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AFB" w:rsidRPr="00D046D9" w:rsidRDefault="00060AC6" w:rsidP="00DA3383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27E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</w:t>
      </w:r>
      <w:r w:rsidRPr="00D046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6. </w:t>
      </w:r>
      <w:r w:rsidRPr="00D27E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Презентация</w:t>
      </w:r>
    </w:p>
    <w:p w:rsidR="00060AC6" w:rsidRPr="00D046D9" w:rsidRDefault="00060AC6" w:rsidP="00DA3383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6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C1AFB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Abschnitt</w:t>
      </w:r>
      <w:r w:rsidR="004C1AFB" w:rsidRPr="00D046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6. </w:t>
      </w:r>
      <w:proofErr w:type="spellStart"/>
      <w:r w:rsidR="00DA3383" w:rsidRPr="00D27E9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Pr</w:t>
      </w:r>
      <w:proofErr w:type="spellEnd"/>
      <w:r w:rsidR="00DA3383" w:rsidRPr="00D046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ä</w:t>
      </w:r>
      <w:proofErr w:type="spellStart"/>
      <w:r w:rsidR="00DA3383" w:rsidRPr="00D27E9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sentation</w:t>
      </w:r>
      <w:proofErr w:type="spellEnd"/>
    </w:p>
    <w:p w:rsidR="00060AC6" w:rsidRPr="005703B7" w:rsidRDefault="00060AC6" w:rsidP="00E8116F">
      <w:pPr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r w:rsidRPr="005703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ПР21. Правила составления презентации. Тезисы</w:t>
      </w:r>
      <w:r w:rsidRPr="005703B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. </w:t>
      </w:r>
      <w:r w:rsidRPr="005703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Техники</w:t>
      </w:r>
      <w:r w:rsidRPr="005703B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  <w:r w:rsidRPr="005703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проведения</w:t>
      </w:r>
      <w:r w:rsidRPr="005703B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  <w:r w:rsidRPr="005703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презентации</w:t>
      </w:r>
      <w:r w:rsidRPr="005703B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.</w:t>
      </w:r>
    </w:p>
    <w:p w:rsidR="00060AC6" w:rsidRPr="005703B7" w:rsidRDefault="00060AC6" w:rsidP="00E8116F">
      <w:pPr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r w:rsidRPr="005703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</w:t>
      </w:r>
      <w:r w:rsidRPr="005703B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21.Regeln für die Erstellung einer Präsentation. Thesen. Techniken der Präsentation.</w:t>
      </w:r>
    </w:p>
    <w:p w:rsidR="00DA3383" w:rsidRPr="00D27E96" w:rsidRDefault="00DA3383" w:rsidP="00E8116F">
      <w:pPr>
        <w:shd w:val="clear" w:color="auto" w:fill="FFFFFF"/>
        <w:spacing w:after="0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de-DE"/>
        </w:rPr>
      </w:pPr>
    </w:p>
    <w:p w:rsidR="00E8116F" w:rsidRPr="00D27E96" w:rsidRDefault="00E8116F" w:rsidP="00E8116F">
      <w:pPr>
        <w:shd w:val="clear" w:color="auto" w:fill="FFFFFF"/>
        <w:spacing w:after="0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val="de-DE"/>
        </w:rPr>
        <w:t>Vokabular zur Präsentation</w:t>
      </w:r>
    </w:p>
    <w:p w:rsidR="00E8116F" w:rsidRPr="00D27E96" w:rsidRDefault="00E8116F" w:rsidP="00E8116F">
      <w:pPr>
        <w:shd w:val="clear" w:color="auto" w:fill="FFFFFF"/>
        <w:spacing w:after="0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 xml:space="preserve">Begrüßung und Vorstellung — 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Приветствие</w:t>
      </w:r>
    </w:p>
    <w:p w:rsidR="00E8116F" w:rsidRPr="00D27E96" w:rsidRDefault="00E8116F" w:rsidP="00E81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Guten Tag, meine Damen und Herren,  -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Здравствуйте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,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дамы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господа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,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—</w:t>
      </w:r>
    </w:p>
    <w:p w:rsidR="00E8116F" w:rsidRPr="00D27E96" w:rsidRDefault="00E8116F" w:rsidP="00E81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Mein Name ist…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Меня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зовут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br/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Ich bin hier für … zuständig/verantwortlich.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отвечаю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…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 ответственен за …</w:t>
      </w:r>
    </w:p>
    <w:p w:rsidR="00E8116F" w:rsidRPr="004C1AFB" w:rsidRDefault="00E8116F" w:rsidP="00E8116F">
      <w:pPr>
        <w:shd w:val="clear" w:color="auto" w:fill="FFFFFF"/>
        <w:spacing w:after="0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Thema</w:t>
      </w:r>
      <w:proofErr w:type="spellEnd"/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und</w:t>
      </w:r>
      <w:proofErr w:type="spellEnd"/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Gliederung</w:t>
      </w:r>
      <w:proofErr w:type="spellEnd"/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 — Тема и оглавление / содержание</w:t>
      </w:r>
    </w:p>
    <w:p w:rsidR="00E8116F" w:rsidRPr="004C1AFB" w:rsidRDefault="00E8116F" w:rsidP="000240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Ich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m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ö</w:t>
      </w:r>
      <w:proofErr w:type="spellStart"/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chte</w:t>
      </w:r>
      <w:proofErr w:type="spellEnd"/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heute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ü</w:t>
      </w:r>
      <w:proofErr w:type="spellStart"/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ber</w:t>
      </w:r>
      <w:proofErr w:type="spellEnd"/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das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Thema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…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sprechen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— Сегодня я хотел бы поговорить о …</w:t>
      </w:r>
    </w:p>
    <w:p w:rsidR="00E8116F" w:rsidRPr="004C1AFB" w:rsidRDefault="00E8116F" w:rsidP="00E81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Ich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m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ö</w:t>
      </w:r>
      <w:proofErr w:type="spellStart"/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chte</w:t>
      </w:r>
      <w:proofErr w:type="spellEnd"/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Ihnen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heute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unser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Unternehmen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vorstellen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— Сегодня я хотел бы представить Вам наше предприятие.</w:t>
      </w:r>
    </w:p>
    <w:p w:rsidR="00E8116F" w:rsidRPr="003C568B" w:rsidRDefault="00E8116F" w:rsidP="00E81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Mein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Vortrag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besteht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aus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folgenden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Teilen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: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— Мой доклад состоит из следующих частей:</w:t>
      </w:r>
      <w:r w:rsidRPr="004C1A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Erstens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… — Во-первых, …</w:t>
      </w:r>
      <w:r w:rsidRPr="004C1A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Zweitens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… — Во-вторых, …</w:t>
      </w:r>
      <w:r w:rsidRPr="004C1A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Drittens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… — В третьих, …</w:t>
      </w:r>
      <w:r w:rsidRPr="00206F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br/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Anschließend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… — Затем 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3C568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 xml:space="preserve">Zum </w:t>
      </w:r>
      <w:r w:rsidR="00206F45" w:rsidRPr="003C568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Schluss</w:t>
      </w:r>
      <w:r w:rsidRPr="003C56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 … —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3C56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конце</w:t>
      </w:r>
      <w:r w:rsidRPr="003C56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…</w:t>
      </w:r>
    </w:p>
    <w:p w:rsidR="00E8116F" w:rsidRPr="00D27E96" w:rsidRDefault="00E8116F" w:rsidP="00E81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Am Anfang werde ich über … sprechen.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Вначале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расскажу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…</w:t>
      </w:r>
    </w:p>
    <w:p w:rsidR="00E8116F" w:rsidRPr="00D27E96" w:rsidRDefault="00E8116F" w:rsidP="00E81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Danach gehe ich ausführlicher auf (die Struktur und die Produkte) ein.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Далее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расскажу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(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структуре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продуктах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).</w:t>
      </w:r>
    </w:p>
    <w:p w:rsidR="00E8116F" w:rsidRPr="00D27E96" w:rsidRDefault="00E8116F" w:rsidP="00E81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Anschließend werde ich einige Beispiele zeigen.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Затем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покажу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несколько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примеров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.</w:t>
      </w:r>
    </w:p>
    <w:p w:rsidR="00E8116F" w:rsidRPr="00D27E96" w:rsidRDefault="00E8116F" w:rsidP="000240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Zum Schluss gebe ich noch einige Informationen zu ..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. 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конце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дам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информацию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…</w:t>
      </w:r>
    </w:p>
    <w:p w:rsidR="00E8116F" w:rsidRPr="00D27E96" w:rsidRDefault="00E8116F" w:rsidP="00E81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 xml:space="preserve">Schließlich gibt es noch einige Fakten zu </w:t>
      </w:r>
      <w:proofErr w:type="gramStart"/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.</w:t>
      </w:r>
      <w:proofErr w:type="gram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конце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представлю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некоторые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факты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…</w:t>
      </w:r>
    </w:p>
    <w:p w:rsidR="00E8116F" w:rsidRPr="00D27E96" w:rsidRDefault="00E8116F" w:rsidP="00E8116F">
      <w:pPr>
        <w:shd w:val="clear" w:color="auto" w:fill="FFFFFF"/>
        <w:spacing w:after="0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 xml:space="preserve">Themen einleiten, wechseln und </w:t>
      </w:r>
      <w:r w:rsidR="00206F45"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abschließen</w:t>
      </w:r>
      <w:r w:rsidR="00DA3383"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 xml:space="preserve"> — 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Ввести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,</w:t>
      </w:r>
      <w:r w:rsidR="00DA3383"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сменить</w:t>
      </w:r>
      <w:r w:rsidR="00DA3383"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DA3383"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завершить</w:t>
      </w:r>
      <w:r w:rsidR="00DA3383"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тему</w:t>
      </w:r>
    </w:p>
    <w:p w:rsidR="00E8116F" w:rsidRPr="00D27E96" w:rsidRDefault="00E8116F" w:rsidP="00E81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Als erstes möchte ich über … sprechen.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Сначала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хотел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бы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рассказать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…</w:t>
      </w:r>
    </w:p>
    <w:p w:rsidR="00E8116F" w:rsidRPr="00206F45" w:rsidRDefault="00206F45" w:rsidP="00E81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Soweit</w:t>
      </w:r>
      <w:r w:rsidR="00E8116F"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 zum ersten Schwerpunkt</w:t>
      </w:r>
      <w:r w:rsidR="00E8116F"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,</w:t>
      </w:r>
      <w:r w:rsidR="00E8116F"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 und jetzt zu </w:t>
      </w:r>
      <w:r w:rsidR="00E8116F"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… .</w:t>
      </w:r>
      <w:r w:rsidR="00E8116F"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</w:t>
      </w:r>
      <w:r w:rsidR="00E8116F" w:rsidRPr="004C1A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— </w:t>
      </w:r>
      <w:r w:rsidR="00E8116F"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r w:rsidR="00E8116F" w:rsidRPr="004C1A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="00E8116F"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этом</w:t>
      </w:r>
      <w:r w:rsidR="00E8116F" w:rsidRPr="004C1A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="00E8116F"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достаточно</w:t>
      </w:r>
      <w:r w:rsidR="00E8116F" w:rsidRPr="004C1A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="00E8116F"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</w:t>
      </w:r>
      <w:r w:rsidR="00E8116F" w:rsidRPr="004C1A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="00E8116F"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первому</w:t>
      </w:r>
      <w:r w:rsidR="00E8116F" w:rsidRPr="004C1A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="00E8116F"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пункту</w:t>
      </w:r>
      <w:r w:rsidR="00E8116F" w:rsidRPr="004C1A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, </w:t>
      </w:r>
      <w:r w:rsidR="00E8116F"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E8116F" w:rsidRPr="004C1A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="00E8116F"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сейчас</w:t>
      </w:r>
      <w:r w:rsidR="00E8116F" w:rsidRPr="004C1A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="00E8116F"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перейдем</w:t>
      </w:r>
      <w:r w:rsidR="00E8116F" w:rsidRPr="004C1A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="00E8116F"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="00E8116F" w:rsidRPr="004C1A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…</w:t>
      </w:r>
    </w:p>
    <w:p w:rsidR="00E8116F" w:rsidRPr="00D27E96" w:rsidRDefault="00E8116F" w:rsidP="00E81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Nun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einige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Worte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zu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— А теперь несколько слов о …</w:t>
      </w:r>
    </w:p>
    <w:p w:rsidR="00E8116F" w:rsidRPr="004C1AFB" w:rsidRDefault="00E8116F" w:rsidP="00E81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lastRenderedPageBreak/>
        <w:t>Ich komme jetzt zu nächsten Top meines Vortrages — … 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(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unser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neues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Projekt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).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— А сейчас я перейду к следующему пункту доклада — … (наш новый проект)</w:t>
      </w:r>
    </w:p>
    <w:p w:rsidR="00E8116F" w:rsidRPr="00D27E96" w:rsidRDefault="00E8116F" w:rsidP="00E81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Abschlie</w:t>
      </w:r>
      <w:proofErr w:type="spellEnd"/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ß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end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kann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ich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sagen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</w:t>
      </w:r>
      <w:r w:rsidRPr="004C1A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06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dass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— В заключение я могу сказать, что …</w:t>
      </w:r>
    </w:p>
    <w:p w:rsidR="00E8116F" w:rsidRPr="00D27E96" w:rsidRDefault="00E8116F" w:rsidP="00E8116F">
      <w:pPr>
        <w:shd w:val="clear" w:color="auto" w:fill="FFFFFF"/>
        <w:spacing w:after="0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val="de-DE"/>
        </w:rPr>
      </w:pP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val="de-DE"/>
        </w:rPr>
        <w:t>Bezug nehmen / Exkurse — 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</w:rPr>
        <w:t>сделать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val="de-DE"/>
        </w:rPr>
        <w:t> 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</w:rPr>
        <w:t>экскурс</w:t>
      </w:r>
    </w:p>
    <w:p w:rsidR="00E8116F" w:rsidRPr="00D27E96" w:rsidRDefault="00E8116F" w:rsidP="00E81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Wie ich eben schon sagte, 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уже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сказал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, 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br/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Wie ich am Anfang erwähnt habe, 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уже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упомянул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вначале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, 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br/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Wie Sie sicher wissen / gehört haben 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наверняка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знаете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/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слышали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…</w:t>
      </w:r>
    </w:p>
    <w:p w:rsidR="00E8116F" w:rsidRPr="00D27E96" w:rsidRDefault="00E8116F" w:rsidP="00E81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Wie Ihnen sicherlich bekannt ist 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Вам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наверняка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известно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br/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Bevor ich über … spreche, vielleicht noch einige Bemerkungen über/zu 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Прежде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чем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расскажу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…,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еще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несколько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замечаний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 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br/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In diesem Zusammenhang kann ich vielleicht auch erwähnen, dass 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этом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контексте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могу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еще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упомянуть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,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что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br/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Aber nun zurück zum Thema.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Вернемся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теме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.</w:t>
      </w:r>
    </w:p>
    <w:p w:rsidR="00E8116F" w:rsidRPr="00D27E96" w:rsidRDefault="00E8116F" w:rsidP="00E8116F">
      <w:pPr>
        <w:shd w:val="clear" w:color="auto" w:fill="FFFFFF"/>
        <w:spacing w:after="0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Erklärungen und Beispiele — 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объяснения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, 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примеры</w:t>
      </w:r>
    </w:p>
    <w:p w:rsidR="00E8116F" w:rsidRPr="00D27E96" w:rsidRDefault="00E8116F" w:rsidP="00E81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Unter … (Modul) versteht </w:t>
      </w:r>
      <w:hyperlink r:id="rId9" w:tooltip="Man" w:history="1">
        <w:r w:rsidRPr="00D27E96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u w:val="single"/>
            <w:lang w:val="de-DE"/>
          </w:rPr>
          <w:t>man</w:t>
        </w:r>
      </w:hyperlink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 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Модуль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это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br/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Das bedeutet/heißt, dass 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Это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означает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,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что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br/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Ich möchte Ihnen ein Beispiel dafür geben.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бы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хотел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привести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пример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.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br/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Diese Tabelle zeigt 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Эта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таблицы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показывает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br/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Dieses Schema beschreibt 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Это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схема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описывает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br/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Diese Grafik stellt … dar.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Этот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график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представляет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/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показывает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br/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Wie Sie auf dieser Folie / Abbildung sehen, ist 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видите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слайде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/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картинке</w:t>
      </w:r>
    </w:p>
    <w:p w:rsidR="00E8116F" w:rsidRPr="00D27E96" w:rsidRDefault="00E8116F" w:rsidP="00E81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Links / rechts / oben / unten / in der Mitte / am Rand sieht </w:t>
      </w:r>
      <w:hyperlink r:id="rId10" w:tooltip="Man" w:history="1">
        <w:r w:rsidRPr="00D27E96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u w:val="single"/>
            <w:lang w:val="de-DE"/>
          </w:rPr>
          <w:t>man</w:t>
        </w:r>
      </w:hyperlink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 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Слева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/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справа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/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вверху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/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внизу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/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середине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/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края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видно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…</w:t>
      </w:r>
    </w:p>
    <w:p w:rsidR="00E8116F" w:rsidRPr="00D27E96" w:rsidRDefault="00E8116F" w:rsidP="00E8116F">
      <w:pPr>
        <w:shd w:val="clear" w:color="auto" w:fill="FFFFFF"/>
        <w:spacing w:after="0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Vortrag / Präsentation beenden — 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завершить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 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доклад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 / </w:t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презентацию</w:t>
      </w:r>
    </w:p>
    <w:p w:rsidR="00E8116F" w:rsidRPr="00D27E96" w:rsidRDefault="00E8116F" w:rsidP="00E81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Zum Schluss möchte ich das Wichtigste zusammenfassen.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заключение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бы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хотел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подытожить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самое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важное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.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br/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Lassen Sie mich zum Abschluss noch sagen, dass 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заключение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бы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еще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хотел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сказать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,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что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…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br/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Ich hoffe, dass Sie einen Eindruck von (unserer Technik) bekommen haben.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надеюсь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,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что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получили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представление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… (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нашей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технике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).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br/>
      </w:r>
      <w:r w:rsidRPr="00D27E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Vielen Dank für Ihre Aufmerksamkeit.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— 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Большое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спасибо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внимание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!</w:t>
      </w:r>
    </w:p>
    <w:p w:rsidR="00DA3383" w:rsidRPr="00B377C1" w:rsidRDefault="00DA3383" w:rsidP="00E8116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DA3383" w:rsidRPr="00D27E96" w:rsidRDefault="00DA3383" w:rsidP="00DA3383">
      <w:pPr>
        <w:pStyle w:val="af0"/>
        <w:tabs>
          <w:tab w:val="left" w:pos="180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</w:p>
    <w:p w:rsidR="00DA3383" w:rsidRPr="00D27E96" w:rsidRDefault="00DA3383" w:rsidP="00DA3383">
      <w:pPr>
        <w:pStyle w:val="af0"/>
        <w:tabs>
          <w:tab w:val="left" w:pos="1800"/>
        </w:tabs>
        <w:spacing w:after="0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D27E9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Grammatische</w:t>
      </w:r>
      <w:r w:rsidR="00024039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s</w:t>
      </w:r>
      <w:r w:rsidRPr="00D27E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D27E96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Thema</w:t>
      </w:r>
      <w:r w:rsidRPr="00D27E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:“</w:t>
      </w:r>
      <w:r w:rsidRPr="00D27E96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</w:t>
      </w:r>
      <w:r w:rsidRPr="00D27E96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  <w:lang w:val="de-DE"/>
        </w:rPr>
        <w:t>Partizipien</w:t>
      </w:r>
      <w:r w:rsidRPr="00D27E96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“</w:t>
      </w:r>
    </w:p>
    <w:p w:rsidR="00DA3383" w:rsidRPr="00D27E96" w:rsidRDefault="00DA3383" w:rsidP="00DA3383">
      <w:pPr>
        <w:spacing w:after="0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Причастие - это форма глагола, обладающая как признаками глагола (время, залог), так и признаками прилагательного (склонение, употребление в качестве определения и </w:t>
      </w:r>
      <w:proofErr w:type="spellStart"/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предикатива</w:t>
      </w:r>
      <w:proofErr w:type="spellEnd"/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DA3383" w:rsidRPr="00D27E96" w:rsidRDefault="00DA3383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В немецком языке есть две формы причастий:</w:t>
      </w:r>
    </w:p>
    <w:p w:rsidR="00DA3383" w:rsidRPr="00B377C1" w:rsidRDefault="00DA3383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причастие</w:t>
      </w:r>
      <w:r w:rsidRPr="00B377C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 (</w:t>
      </w:r>
      <w:proofErr w:type="spellStart"/>
      <w:r w:rsidRPr="00B377C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Partizip</w:t>
      </w:r>
      <w:proofErr w:type="spellEnd"/>
      <w:r w:rsidRPr="00B377C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 </w:t>
      </w:r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или</w:t>
      </w:r>
      <w:r w:rsidRPr="004C1AF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4C1AF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Partizip</w:t>
      </w:r>
      <w:proofErr w:type="spellEnd"/>
      <w:r w:rsidRPr="004C1AF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4C1AF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Präsens</w:t>
      </w:r>
      <w:proofErr w:type="spellEnd"/>
      <w:r w:rsidRPr="00B377C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)</w:t>
      </w:r>
    </w:p>
    <w:p w:rsidR="00DA3383" w:rsidRPr="00B377C1" w:rsidRDefault="00DA3383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причастие</w:t>
      </w:r>
      <w:r w:rsidRPr="00B377C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II </w:t>
      </w:r>
      <w:r w:rsidRPr="004C1AF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(</w:t>
      </w:r>
      <w:proofErr w:type="spellStart"/>
      <w:r w:rsidRPr="004C1AF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Partizip</w:t>
      </w:r>
      <w:proofErr w:type="spellEnd"/>
      <w:r w:rsidRPr="00B377C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II </w:t>
      </w:r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или</w:t>
      </w:r>
      <w:r w:rsidRPr="004C1AF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4C1AF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Partizip</w:t>
      </w:r>
      <w:proofErr w:type="spellEnd"/>
      <w:r w:rsidRPr="004C1AF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4C1AF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Perfekt</w:t>
      </w:r>
      <w:proofErr w:type="spellEnd"/>
      <w:r w:rsidRPr="00B377C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)</w:t>
      </w:r>
    </w:p>
    <w:p w:rsidR="00DA3383" w:rsidRPr="00B377C1" w:rsidRDefault="00DA3383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DA3383" w:rsidRPr="00206F45" w:rsidRDefault="00DA3383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Образование причастий</w:t>
      </w:r>
    </w:p>
    <w:tbl>
      <w:tblPr>
        <w:tblW w:w="0" w:type="auto"/>
        <w:jc w:val="center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90"/>
        <w:gridCol w:w="4991"/>
      </w:tblGrid>
      <w:tr w:rsidR="00DA3383" w:rsidRPr="00D27E96" w:rsidTr="00DA3383">
        <w:trPr>
          <w:tblCellSpacing w:w="0" w:type="dxa"/>
          <w:jc w:val="center"/>
        </w:trPr>
        <w:tc>
          <w:tcPr>
            <w:tcW w:w="2500" w:type="pct"/>
            <w:shd w:val="clear" w:color="auto" w:fill="FFFFFF" w:themeFill="background1"/>
            <w:hideMark/>
          </w:tcPr>
          <w:p w:rsidR="00DA3383" w:rsidRPr="00206F45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206F4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Partizip</w:t>
            </w:r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I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A3383" w:rsidRPr="00D27E96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6F4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Partizip</w:t>
            </w:r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II</w:t>
            </w:r>
          </w:p>
        </w:tc>
      </w:tr>
      <w:tr w:rsidR="00DA3383" w:rsidRPr="00D27E96" w:rsidTr="00DA3383">
        <w:trPr>
          <w:tblCellSpacing w:w="0" w:type="dxa"/>
          <w:jc w:val="center"/>
        </w:trPr>
        <w:tc>
          <w:tcPr>
            <w:tcW w:w="0" w:type="auto"/>
            <w:shd w:val="clear" w:color="auto" w:fill="FFFFFF" w:themeFill="background1"/>
            <w:hideMark/>
          </w:tcPr>
          <w:p w:rsidR="00DA3383" w:rsidRPr="004C1AFB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Партицип</w:t>
            </w:r>
            <w:proofErr w:type="spellEnd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I образуется добавлением суффикса -d к инфинитиву глагола:</w:t>
            </w:r>
          </w:p>
          <w:p w:rsidR="00DA3383" w:rsidRPr="00D27E96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6F4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lesend</w:t>
            </w:r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206F4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 xml:space="preserve"> spielend</w:t>
            </w:r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206F4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 xml:space="preserve"> kommend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A3383" w:rsidRPr="00D27E96" w:rsidRDefault="00D554EE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1" w:history="1">
              <w:proofErr w:type="spellStart"/>
              <w:r w:rsidR="00DA3383" w:rsidRPr="00D27E96">
                <w:rPr>
                  <w:rStyle w:val="af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Партицип</w:t>
              </w:r>
              <w:proofErr w:type="spellEnd"/>
              <w:r w:rsidR="00DA3383" w:rsidRPr="00D27E96">
                <w:rPr>
                  <w:rStyle w:val="af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 II образуется</w:t>
              </w:r>
            </w:hyperlink>
            <w:r w:rsidR="00DA3383"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добавлением к основе глагола приставки</w:t>
            </w:r>
            <w:r w:rsidR="00DA3383" w:rsidRPr="00206F4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 </w:t>
            </w:r>
            <w:proofErr w:type="spellStart"/>
            <w:r w:rsidR="00DA3383" w:rsidRPr="00206F4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ge</w:t>
            </w:r>
            <w:proofErr w:type="spellEnd"/>
            <w:r w:rsidR="00DA3383"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 и суффикса -(e)t у слабых глаголов или приставки </w:t>
            </w:r>
            <w:proofErr w:type="spellStart"/>
            <w:r w:rsidR="00DA3383"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ge</w:t>
            </w:r>
            <w:proofErr w:type="spellEnd"/>
            <w:r w:rsidR="00DA3383"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-, суффикса -(e)n и изменения корневой гласной у сильных глаголов:</w:t>
            </w:r>
          </w:p>
          <w:p w:rsidR="00DA3383" w:rsidRPr="00B377C1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B377C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gemacht, gespielt, gedeckt</w:t>
            </w:r>
          </w:p>
          <w:p w:rsidR="00DA3383" w:rsidRPr="00B377C1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B377C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gekommen, gelesen, aufgeschrieben</w:t>
            </w:r>
          </w:p>
          <w:p w:rsidR="00DA3383" w:rsidRPr="00D27E96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(Более подробно об образовании </w:t>
            </w:r>
            <w:proofErr w:type="spellStart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партиципа</w:t>
            </w:r>
            <w:proofErr w:type="spellEnd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II </w:t>
            </w:r>
            <w:proofErr w:type="spellStart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cм</w:t>
            </w:r>
            <w:proofErr w:type="spellEnd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 </w:t>
            </w:r>
            <w:hyperlink r:id="rId12" w:history="1">
              <w:r w:rsidRPr="00D27E96">
                <w:rPr>
                  <w:rStyle w:val="af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"Основные формы глаголов"</w:t>
              </w:r>
            </w:hyperlink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DA3383" w:rsidRPr="00D27E96" w:rsidTr="00DA3383">
        <w:trPr>
          <w:tblCellSpacing w:w="0" w:type="dxa"/>
          <w:jc w:val="center"/>
        </w:trPr>
        <w:tc>
          <w:tcPr>
            <w:tcW w:w="2500" w:type="pct"/>
            <w:shd w:val="clear" w:color="auto" w:fill="FFFFFF" w:themeFill="background1"/>
            <w:hideMark/>
          </w:tcPr>
          <w:p w:rsidR="00DA3383" w:rsidRPr="00D27E96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Глагольные свойства </w:t>
            </w:r>
            <w:proofErr w:type="spellStart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партиципа</w:t>
            </w:r>
            <w:proofErr w:type="spellEnd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I: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A3383" w:rsidRPr="00D27E96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Глагольные свойства </w:t>
            </w:r>
            <w:proofErr w:type="spellStart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партиципа</w:t>
            </w:r>
            <w:proofErr w:type="spellEnd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II:</w:t>
            </w:r>
          </w:p>
        </w:tc>
      </w:tr>
      <w:tr w:rsidR="00DA3383" w:rsidRPr="00D27E96" w:rsidTr="00DA3383">
        <w:trPr>
          <w:tblCellSpacing w:w="0" w:type="dxa"/>
          <w:jc w:val="center"/>
        </w:trPr>
        <w:tc>
          <w:tcPr>
            <w:tcW w:w="0" w:type="auto"/>
            <w:shd w:val="clear" w:color="auto" w:fill="FFFFFF" w:themeFill="background1"/>
            <w:hideMark/>
          </w:tcPr>
          <w:p w:rsidR="00DA3383" w:rsidRPr="00D27E96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время: одновременность с действием, выраженным сказуемым</w:t>
            </w:r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залог: действительный (</w:t>
            </w:r>
            <w:proofErr w:type="spellStart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Aktiv</w:t>
            </w:r>
            <w:proofErr w:type="spellEnd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A3383" w:rsidRPr="00D27E96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время: предшествование действию, выраженному сказуемым</w:t>
            </w:r>
          </w:p>
          <w:p w:rsidR="00DA3383" w:rsidRPr="00D27E96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залог:</w:t>
            </w:r>
          </w:p>
          <w:p w:rsidR="00DA3383" w:rsidRPr="00D27E96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партицип</w:t>
            </w:r>
            <w:proofErr w:type="spellEnd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II переходных глаголов имеет страдательное значение (</w:t>
            </w:r>
            <w:proofErr w:type="spellStart"/>
            <w:r w:rsidR="009D0E8D">
              <w:fldChar w:fldCharType="begin"/>
            </w:r>
            <w:r w:rsidR="009D0E8D">
              <w:instrText xml:space="preserve"> HYPERLINK "http://www.grammade.ru/grammar/passiv.shtml" </w:instrText>
            </w:r>
            <w:r w:rsidR="009D0E8D">
              <w:fldChar w:fldCharType="separate"/>
            </w:r>
            <w:r w:rsidRPr="00D27E96">
              <w:rPr>
                <w:rStyle w:val="af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</w:rPr>
              <w:t>Passiv</w:t>
            </w:r>
            <w:proofErr w:type="spellEnd"/>
            <w:r w:rsidR="009D0E8D">
              <w:rPr>
                <w:rStyle w:val="af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</w:rPr>
              <w:fldChar w:fldCharType="end"/>
            </w:r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DA3383" w:rsidRPr="00D27E96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партицип</w:t>
            </w:r>
            <w:proofErr w:type="spellEnd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II непереходных глаголов имеет действительное значение (</w:t>
            </w:r>
            <w:proofErr w:type="spellStart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Aktiv</w:t>
            </w:r>
            <w:proofErr w:type="spellEnd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</w:tbl>
    <w:p w:rsidR="00DA3383" w:rsidRPr="00D27E96" w:rsidRDefault="00DA3383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3383" w:rsidRPr="00D27E96" w:rsidRDefault="00DA3383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Функции причастий</w:t>
      </w:r>
    </w:p>
    <w:p w:rsidR="00DA3383" w:rsidRPr="00D27E96" w:rsidRDefault="00DA3383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Причастие I (</w:t>
      </w:r>
      <w:proofErr w:type="spellStart"/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Partizip</w:t>
      </w:r>
      <w:proofErr w:type="spellEnd"/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I) используется:</w:t>
      </w:r>
    </w:p>
    <w:p w:rsidR="00DA3383" w:rsidRPr="00D27E96" w:rsidRDefault="00DA3383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в качестве </w:t>
      </w:r>
      <w:hyperlink r:id="rId13" w:anchor="attributt" w:history="1">
        <w:r w:rsidRPr="00D27E96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определения</w:t>
        </w:r>
      </w:hyperlink>
    </w:p>
    <w:p w:rsidR="00DA3383" w:rsidRPr="00D27E96" w:rsidRDefault="00D554EE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4" w:anchor="ErwAttr" w:history="1">
        <w:r w:rsidR="00DA3383" w:rsidRPr="00D27E96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распространенного причастного определения</w:t>
        </w:r>
      </w:hyperlink>
    </w:p>
    <w:p w:rsidR="00DA3383" w:rsidRPr="00D27E96" w:rsidRDefault="00D554EE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5" w:anchor="zuPart1" w:history="1">
        <w:r w:rsidR="00DA3383" w:rsidRPr="00D27E96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определения, выраженного причастием I с частицей "</w:t>
        </w:r>
        <w:proofErr w:type="spellStart"/>
        <w:r w:rsidR="00DA3383" w:rsidRPr="00D27E96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zu</w:t>
        </w:r>
        <w:proofErr w:type="spellEnd"/>
        <w:r w:rsidR="00DA3383" w:rsidRPr="00D27E96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"</w:t>
        </w:r>
      </w:hyperlink>
    </w:p>
    <w:p w:rsidR="00DA3383" w:rsidRPr="00D27E96" w:rsidRDefault="00D554EE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6" w:anchor="Part_fug" w:history="1">
        <w:r w:rsidR="00DA3383" w:rsidRPr="00D27E96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в составе обособленного причастного оборота в функции обстоятельства или определения</w:t>
        </w:r>
      </w:hyperlink>
    </w:p>
    <w:p w:rsidR="00DA3383" w:rsidRPr="00D27E96" w:rsidRDefault="00DA3383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Причастие II (</w:t>
      </w:r>
      <w:proofErr w:type="spellStart"/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Partizip</w:t>
      </w:r>
      <w:proofErr w:type="spellEnd"/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II) входит в состав трех основных форм глагола и </w:t>
      </w:r>
      <w:proofErr w:type="spellStart"/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иcпользуется</w:t>
      </w:r>
      <w:proofErr w:type="spellEnd"/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образовании сложных глагольных форм:</w:t>
      </w:r>
    </w:p>
    <w:p w:rsidR="00DA3383" w:rsidRPr="00D27E96" w:rsidRDefault="00D554EE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7" w:anchor="Perfekt" w:history="1">
        <w:r w:rsidR="00DA3383" w:rsidRPr="00D27E96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перфекта</w:t>
        </w:r>
      </w:hyperlink>
      <w:r w:rsidR="00DA3383"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DA3383" w:rsidRPr="00D27E96" w:rsidRDefault="00D554EE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8" w:anchor="Plusquamperfekt" w:history="1">
        <w:r w:rsidR="00DA3383" w:rsidRPr="00D27E96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плюсквамперфекта</w:t>
        </w:r>
      </w:hyperlink>
    </w:p>
    <w:p w:rsidR="00DA3383" w:rsidRPr="00D27E96" w:rsidRDefault="00D554EE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9" w:history="1">
        <w:r w:rsidR="00DA3383" w:rsidRPr="00D27E96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пассива</w:t>
        </w:r>
      </w:hyperlink>
      <w:r w:rsidR="00DA3383"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DA3383" w:rsidRPr="00D27E96" w:rsidRDefault="00D554EE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0" w:history="1">
        <w:r w:rsidR="00DA3383" w:rsidRPr="00D27E96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инфинитивов</w:t>
        </w:r>
      </w:hyperlink>
      <w:r w:rsidR="00DA3383"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3383" w:rsidRPr="00D27E96" w:rsidRDefault="00DA3383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Кроме того, причастие II, </w:t>
      </w:r>
      <w:r w:rsidR="00206F45"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также,</w:t>
      </w:r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и причастие I, используется</w:t>
      </w:r>
    </w:p>
    <w:p w:rsidR="00DA3383" w:rsidRPr="00D27E96" w:rsidRDefault="00DA3383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в качестве </w:t>
      </w:r>
      <w:hyperlink r:id="rId21" w:anchor="attributt" w:history="1">
        <w:r w:rsidRPr="00D27E96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определения</w:t>
        </w:r>
      </w:hyperlink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DA3383" w:rsidRPr="00D27E96" w:rsidRDefault="00D554EE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2" w:anchor="ErwAttr" w:history="1">
        <w:r w:rsidR="00DA3383" w:rsidRPr="00D27E96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распространенного причастного определения</w:t>
        </w:r>
      </w:hyperlink>
      <w:r w:rsidR="00DA3383"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DA3383" w:rsidRPr="00D27E96" w:rsidRDefault="00D554EE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3" w:anchor="Part_fug" w:history="1">
        <w:r w:rsidR="00DA3383" w:rsidRPr="00D27E96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в составе обособленного причастного оборота в функции обстоятельства или определения</w:t>
        </w:r>
      </w:hyperlink>
      <w:r w:rsidR="00DA3383"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3383" w:rsidRPr="00D27E96" w:rsidRDefault="00DA3383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attribut"/>
      <w:bookmarkEnd w:id="0"/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Употребление причастий в качестве определения</w:t>
      </w:r>
    </w:p>
    <w:p w:rsidR="00DA3383" w:rsidRPr="00D27E96" w:rsidRDefault="00DA3383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Партицип</w:t>
      </w:r>
      <w:proofErr w:type="spellEnd"/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 и </w:t>
      </w:r>
      <w:proofErr w:type="spellStart"/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партицип</w:t>
      </w:r>
      <w:proofErr w:type="spellEnd"/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II, употребляемые в качестве определения к существительному, </w:t>
      </w:r>
      <w:hyperlink r:id="rId24" w:history="1">
        <w:r w:rsidRPr="00D27E96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склоняются как прилагательные</w:t>
        </w:r>
      </w:hyperlink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, то есть, с добавлением окончаний в зависимости от артикля:</w:t>
      </w:r>
    </w:p>
    <w:p w:rsidR="00DA3383" w:rsidRPr="000F145C" w:rsidRDefault="00DA3383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0F145C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der lesende Student, ein lesender Student, spielende Kinder; das gelesene Buch</w:t>
      </w:r>
    </w:p>
    <w:p w:rsidR="00DA3383" w:rsidRPr="00D27E96" w:rsidRDefault="00DA3383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Partizip</w:t>
      </w:r>
      <w:proofErr w:type="spellEnd"/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</w:t>
      </w:r>
    </w:p>
    <w:tbl>
      <w:tblPr>
        <w:tblW w:w="5000" w:type="pct"/>
        <w:jc w:val="center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066"/>
        <w:gridCol w:w="2401"/>
        <w:gridCol w:w="3514"/>
      </w:tblGrid>
      <w:tr w:rsidR="00DA3383" w:rsidRPr="00D27E96" w:rsidTr="00DA3383">
        <w:trPr>
          <w:tblCellSpacing w:w="0" w:type="dxa"/>
          <w:jc w:val="center"/>
        </w:trPr>
        <w:tc>
          <w:tcPr>
            <w:tcW w:w="2500" w:type="pct"/>
            <w:shd w:val="clear" w:color="auto" w:fill="FFFFFF" w:themeFill="background1"/>
            <w:hideMark/>
          </w:tcPr>
          <w:p w:rsidR="00DA3383" w:rsidRPr="00D27E96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Причастие I выражает одновременность с действием сказуемого и переводится на русский язык действительным причастием настоящего времени (с суффиксами -</w:t>
            </w:r>
            <w:proofErr w:type="spellStart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ущ</w:t>
            </w:r>
            <w:proofErr w:type="spellEnd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-</w:t>
            </w:r>
            <w:proofErr w:type="spellStart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ющ</w:t>
            </w:r>
            <w:proofErr w:type="spellEnd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-</w:t>
            </w:r>
            <w:proofErr w:type="spellStart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ащ</w:t>
            </w:r>
            <w:proofErr w:type="spellEnd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-</w:t>
            </w:r>
            <w:proofErr w:type="spellStart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ящ</w:t>
            </w:r>
            <w:proofErr w:type="spellEnd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).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A3383" w:rsidRPr="000F145C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0F145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Am Fenster sitzt ein lesender Student.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A3383" w:rsidRPr="00D27E96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 окна сидит читающий студент.</w:t>
            </w:r>
          </w:p>
        </w:tc>
      </w:tr>
      <w:tr w:rsidR="00DA3383" w:rsidRPr="00D27E96" w:rsidTr="00DA3383">
        <w:trPr>
          <w:tblCellSpacing w:w="0" w:type="dxa"/>
          <w:jc w:val="center"/>
        </w:trPr>
        <w:tc>
          <w:tcPr>
            <w:tcW w:w="0" w:type="auto"/>
            <w:shd w:val="clear" w:color="auto" w:fill="FFFFFF" w:themeFill="background1"/>
            <w:hideMark/>
          </w:tcPr>
          <w:p w:rsidR="00DA3383" w:rsidRPr="00D27E96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 сказуемом, выраженном глаголом в прошедшем времени, возможен перевод </w:t>
            </w:r>
            <w:proofErr w:type="spellStart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партиципа</w:t>
            </w:r>
            <w:proofErr w:type="spellEnd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I действительным причастием прошедшего времени (с суффиксами -</w:t>
            </w:r>
            <w:proofErr w:type="spellStart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вш</w:t>
            </w:r>
            <w:proofErr w:type="spellEnd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-ш):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A3383" w:rsidRPr="000F145C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0F145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Am Fenster saß ein lesender Student.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A3383" w:rsidRPr="00D27E96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 окна сидел читающий (читавший) студент.</w:t>
            </w:r>
          </w:p>
        </w:tc>
      </w:tr>
    </w:tbl>
    <w:p w:rsidR="00DA3383" w:rsidRPr="00D27E96" w:rsidRDefault="00DA3383" w:rsidP="00DA338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>Partizip</w:t>
      </w:r>
      <w:proofErr w:type="spellEnd"/>
      <w:r w:rsidRPr="00D27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II</w:t>
      </w:r>
    </w:p>
    <w:tbl>
      <w:tblPr>
        <w:tblW w:w="5000" w:type="pct"/>
        <w:jc w:val="center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014"/>
        <w:gridCol w:w="2642"/>
        <w:gridCol w:w="2325"/>
      </w:tblGrid>
      <w:tr w:rsidR="00DA3383" w:rsidRPr="00D27E96" w:rsidTr="00DA3383">
        <w:trPr>
          <w:tblCellSpacing w:w="0" w:type="dxa"/>
          <w:jc w:val="center"/>
        </w:trPr>
        <w:tc>
          <w:tcPr>
            <w:tcW w:w="2750" w:type="pct"/>
            <w:shd w:val="clear" w:color="auto" w:fill="FFFFFF" w:themeFill="background1"/>
            <w:hideMark/>
          </w:tcPr>
          <w:p w:rsidR="00DA3383" w:rsidRPr="00D27E96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Причастие II выражает предшествование действию, выраженному сказуемым.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A3383" w:rsidRPr="00D27E96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A3383" w:rsidRPr="00D27E96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</w:tr>
      <w:tr w:rsidR="00DA3383" w:rsidRPr="00D27E96" w:rsidTr="00DA3383">
        <w:trPr>
          <w:tblCellSpacing w:w="0" w:type="dxa"/>
          <w:jc w:val="center"/>
        </w:trPr>
        <w:tc>
          <w:tcPr>
            <w:tcW w:w="0" w:type="auto"/>
            <w:shd w:val="clear" w:color="auto" w:fill="FFFFFF" w:themeFill="background1"/>
            <w:hideMark/>
          </w:tcPr>
          <w:p w:rsidR="00DA3383" w:rsidRPr="00D27E96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Партицип</w:t>
            </w:r>
            <w:proofErr w:type="spellEnd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II </w:t>
            </w:r>
            <w:hyperlink r:id="rId25" w:history="1">
              <w:r w:rsidRPr="00D27E96">
                <w:rPr>
                  <w:rStyle w:val="af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переходных</w:t>
              </w:r>
            </w:hyperlink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глаголов переводится страдательным причастием прошедшего времени: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A3383" w:rsidRPr="00D27E96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das</w:t>
            </w:r>
            <w:proofErr w:type="spellEnd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gelesene</w:t>
            </w:r>
            <w:proofErr w:type="spellEnd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Buch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  <w:hideMark/>
          </w:tcPr>
          <w:p w:rsidR="00DA3383" w:rsidRPr="00D27E96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прочитанная книга</w:t>
            </w:r>
          </w:p>
        </w:tc>
      </w:tr>
      <w:tr w:rsidR="00DA3383" w:rsidRPr="00D27E96" w:rsidTr="00DA3383">
        <w:trPr>
          <w:tblCellSpacing w:w="0" w:type="dxa"/>
          <w:jc w:val="center"/>
        </w:trPr>
        <w:tc>
          <w:tcPr>
            <w:tcW w:w="0" w:type="auto"/>
            <w:shd w:val="clear" w:color="auto" w:fill="FFFFFF" w:themeFill="background1"/>
            <w:hideMark/>
          </w:tcPr>
          <w:p w:rsidR="00DA3383" w:rsidRPr="00D27E96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Партицип</w:t>
            </w:r>
            <w:proofErr w:type="spellEnd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II непереходных глаголов переводится действительным причастием прошедшего времени: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A3383" w:rsidRPr="00D27E96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der</w:t>
            </w:r>
            <w:proofErr w:type="spellEnd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angekommene</w:t>
            </w:r>
            <w:proofErr w:type="spellEnd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Zug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  <w:hideMark/>
          </w:tcPr>
          <w:p w:rsidR="00DA3383" w:rsidRPr="00D27E96" w:rsidRDefault="00DA3383" w:rsidP="00DA33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7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прибывший поезд</w:t>
            </w:r>
          </w:p>
        </w:tc>
      </w:tr>
    </w:tbl>
    <w:p w:rsidR="00D27E96" w:rsidRDefault="00D27E96" w:rsidP="00DA338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703B7" w:rsidRDefault="005703B7" w:rsidP="00DA338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703B7" w:rsidRDefault="005703B7" w:rsidP="00DA338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703B7" w:rsidRDefault="005703B7" w:rsidP="00DA338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8116F" w:rsidRPr="005703B7" w:rsidRDefault="00E8116F" w:rsidP="00DA3383">
      <w:pPr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703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ПР22. Реклама. Связи с общественностью.</w:t>
      </w:r>
    </w:p>
    <w:p w:rsidR="00E8116F" w:rsidRPr="005703B7" w:rsidRDefault="00E8116F" w:rsidP="00DA3383">
      <w:pPr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r w:rsidRPr="005703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ПР22. </w:t>
      </w:r>
      <w:r w:rsidRPr="005703B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Werbung</w:t>
      </w:r>
      <w:r w:rsidRPr="005703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5703B7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Public Relations.</w:t>
      </w:r>
    </w:p>
    <w:p w:rsidR="00060AC6" w:rsidRPr="00D27E96" w:rsidRDefault="00060AC6" w:rsidP="00E8116F">
      <w:pPr>
        <w:tabs>
          <w:tab w:val="left" w:pos="1800"/>
        </w:tabs>
        <w:spacing w:after="0"/>
        <w:ind w:left="36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de-DE"/>
        </w:rPr>
      </w:pP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D27E96" w:rsidRPr="00D27E96" w:rsidRDefault="00D27E96" w:rsidP="00D27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de-DE"/>
        </w:rPr>
        <w:t>Vokabeln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1. Werbung, f (für </w:t>
      </w:r>
      <w:r w:rsidR="00206F45"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Akk.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) -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реклама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eine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wirksame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Werbung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действенная реклама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Anzeigenwerbung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реклама путем помещения объявления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Direktwerbung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реклама непосредственно среди покупателей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Firmenwerbung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реклама товара фирмой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Wirtschaftswerbung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торговая реклама, коммерческая реклама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Werbemittel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средство рекламы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Werbehilfe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вспомогательное средство рекламы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Werbeagentur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рекламное агентство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insbesondere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в особенности; в частности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Gestaltung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оформление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gestalten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vt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придавать вид, оформлять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4. Anzeige, f –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объявление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eine Anzeige, ein Inserat aufgeben –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дать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объявление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 </w:t>
      </w: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Fragebogen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анкете, опросный лист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6. </w:t>
      </w: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Leistungsf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ä</w:t>
      </w: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hingkeit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производительность, мощность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leistungsf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ä</w:t>
      </w: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hig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производительный, продуктивный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 </w:t>
      </w: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Wirtschaftlichkeit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экономичность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8. </w:t>
      </w: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Wartung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уход (за машиной), (техническое) обслуживание (машины)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9. </w:t>
      </w: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Verkaufsst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ü</w:t>
      </w: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tzpunkt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филиал сбытовой организации экспортера или производителя (за рубежом)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10.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Service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(техническое) обслуживание, услуги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11. </w:t>
      </w: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Vorf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ü</w:t>
      </w: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hrraum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демонстрационный зал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12. </w:t>
      </w: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Schwerpunktobjekt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Объект первостепенной важности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27E96" w:rsidRPr="00D27E96" w:rsidRDefault="00D27E96" w:rsidP="00D27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D27E9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Texterl</w:t>
      </w:r>
      <w:proofErr w:type="spellEnd"/>
      <w:r w:rsidRPr="00D27E9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ä</w:t>
      </w:r>
      <w:proofErr w:type="spellStart"/>
      <w:r w:rsidRPr="00D27E9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uterungen</w:t>
      </w:r>
      <w:proofErr w:type="spellEnd"/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Kommunikationsstrategie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стратегия по связи с контрагентами и общественностью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2. einen hohen Wahrnehmungseffekt erreichen (wahrnehmen –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замечать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,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воспринимать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)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Kupon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купон, отрывной талон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 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Image</w:t>
      </w: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имидж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5. Problemlösungsbezogenheit, f = </w:t>
      </w: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Fähingkeit</w:t>
      </w:r>
      <w:proofErr w:type="spellEnd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, bestimmte Probleme zu lösen, bestimmte Aufgaben zu erfüllen</w:t>
      </w:r>
    </w:p>
    <w:p w:rsidR="00D27E96" w:rsidRPr="00D27E96" w:rsidRDefault="00D27E96" w:rsidP="00D2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6. present = </w:t>
      </w:r>
      <w:proofErr w:type="spellStart"/>
      <w:r w:rsidRPr="00D27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anwesend</w:t>
      </w:r>
      <w:proofErr w:type="spellEnd"/>
    </w:p>
    <w:p w:rsidR="00DA3383" w:rsidRPr="00D27E96" w:rsidRDefault="00DA3383" w:rsidP="00E8116F">
      <w:pPr>
        <w:tabs>
          <w:tab w:val="left" w:pos="1800"/>
        </w:tabs>
        <w:spacing w:after="0"/>
        <w:ind w:left="36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de-DE"/>
        </w:rPr>
      </w:pPr>
    </w:p>
    <w:p w:rsidR="00D27E96" w:rsidRDefault="00D27E96" w:rsidP="00D27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de-DE"/>
        </w:rPr>
      </w:pPr>
    </w:p>
    <w:p w:rsidR="00060AC6" w:rsidRPr="00D27E96" w:rsidRDefault="00060AC6" w:rsidP="00E8116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bookmarkStart w:id="1" w:name="_GoBack"/>
      <w:bookmarkEnd w:id="1"/>
    </w:p>
    <w:sectPr w:rsidR="00060AC6" w:rsidRPr="00D27E96" w:rsidSect="00DA3383">
      <w:headerReference w:type="default" r:id="rId26"/>
      <w:footerReference w:type="even" r:id="rId27"/>
      <w:footerReference w:type="default" r:id="rId2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4EE" w:rsidRDefault="00D554EE">
      <w:pPr>
        <w:spacing w:after="0" w:line="240" w:lineRule="auto"/>
      </w:pPr>
      <w:r>
        <w:separator/>
      </w:r>
    </w:p>
  </w:endnote>
  <w:endnote w:type="continuationSeparator" w:id="0">
    <w:p w:rsidR="00D554EE" w:rsidRDefault="00D55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68B" w:rsidRDefault="003C568B" w:rsidP="00DA3383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C568B" w:rsidRDefault="003C568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68B" w:rsidRDefault="003C568B" w:rsidP="00DA3383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703B7">
      <w:rPr>
        <w:rStyle w:val="ab"/>
        <w:noProof/>
      </w:rPr>
      <w:t>5</w:t>
    </w:r>
    <w:r>
      <w:rPr>
        <w:rStyle w:val="ab"/>
      </w:rPr>
      <w:fldChar w:fldCharType="end"/>
    </w:r>
  </w:p>
  <w:p w:rsidR="003C568B" w:rsidRDefault="003C568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4EE" w:rsidRDefault="00D554EE">
      <w:pPr>
        <w:spacing w:after="0" w:line="240" w:lineRule="auto"/>
      </w:pPr>
      <w:r>
        <w:separator/>
      </w:r>
    </w:p>
  </w:footnote>
  <w:footnote w:type="continuationSeparator" w:id="0">
    <w:p w:rsidR="00D554EE" w:rsidRDefault="00D55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68B" w:rsidRDefault="003C568B">
    <w:pPr>
      <w:pStyle w:val="a3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D0C0E00"/>
    <w:lvl w:ilvl="0">
      <w:numFmt w:val="bullet"/>
      <w:lvlText w:val="*"/>
      <w:lvlJc w:val="left"/>
    </w:lvl>
  </w:abstractNum>
  <w:abstractNum w:abstractNumId="1">
    <w:nsid w:val="00532192"/>
    <w:multiLevelType w:val="hybridMultilevel"/>
    <w:tmpl w:val="50DA428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2A4F12"/>
    <w:multiLevelType w:val="hybridMultilevel"/>
    <w:tmpl w:val="B7B29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493E0A"/>
    <w:multiLevelType w:val="hybridMultilevel"/>
    <w:tmpl w:val="29343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416180"/>
    <w:multiLevelType w:val="hybridMultilevel"/>
    <w:tmpl w:val="807EEAFC"/>
    <w:lvl w:ilvl="0" w:tplc="9D96EB0C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E8EC32AE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0A7F5E5C"/>
    <w:multiLevelType w:val="hybridMultilevel"/>
    <w:tmpl w:val="699AB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A331C"/>
    <w:multiLevelType w:val="multilevel"/>
    <w:tmpl w:val="F3DE3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9562BA"/>
    <w:multiLevelType w:val="multilevel"/>
    <w:tmpl w:val="657E2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520AAF"/>
    <w:multiLevelType w:val="multilevel"/>
    <w:tmpl w:val="FCFCD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7058DF"/>
    <w:multiLevelType w:val="hybridMultilevel"/>
    <w:tmpl w:val="E9A63D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7110A2"/>
    <w:multiLevelType w:val="hybridMultilevel"/>
    <w:tmpl w:val="B38CA75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77A4D6C"/>
    <w:multiLevelType w:val="hybridMultilevel"/>
    <w:tmpl w:val="E0AE1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A480392"/>
    <w:multiLevelType w:val="hybridMultilevel"/>
    <w:tmpl w:val="60D8A78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BE43658"/>
    <w:multiLevelType w:val="hybridMultilevel"/>
    <w:tmpl w:val="EE4456A0"/>
    <w:lvl w:ilvl="0" w:tplc="36860F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DB3DE0"/>
    <w:multiLevelType w:val="hybridMultilevel"/>
    <w:tmpl w:val="6DC49A1A"/>
    <w:lvl w:ilvl="0" w:tplc="5B58CEC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A91B5E"/>
    <w:multiLevelType w:val="hybridMultilevel"/>
    <w:tmpl w:val="004CB7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DB43560"/>
    <w:multiLevelType w:val="hybridMultilevel"/>
    <w:tmpl w:val="4F56F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FA184A"/>
    <w:multiLevelType w:val="multilevel"/>
    <w:tmpl w:val="26EA2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3A05F10"/>
    <w:multiLevelType w:val="multilevel"/>
    <w:tmpl w:val="46A0B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97E7097"/>
    <w:multiLevelType w:val="hybridMultilevel"/>
    <w:tmpl w:val="0E5C5AA4"/>
    <w:lvl w:ilvl="0" w:tplc="9D96EB0C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29D929BB"/>
    <w:multiLevelType w:val="hybridMultilevel"/>
    <w:tmpl w:val="2C40E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375D0D"/>
    <w:multiLevelType w:val="hybridMultilevel"/>
    <w:tmpl w:val="55FAB35E"/>
    <w:lvl w:ilvl="0" w:tplc="F20A26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35303D32"/>
    <w:multiLevelType w:val="multilevel"/>
    <w:tmpl w:val="F42E2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7545485"/>
    <w:multiLevelType w:val="hybridMultilevel"/>
    <w:tmpl w:val="86828C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7FE4133"/>
    <w:multiLevelType w:val="singleLevel"/>
    <w:tmpl w:val="B0240964"/>
    <w:lvl w:ilvl="0">
      <w:start w:val="1"/>
      <w:numFmt w:val="decimal"/>
      <w:lvlText w:val="%1."/>
      <w:legacy w:legacy="1" w:legacySpace="0" w:legacyIndent="241"/>
      <w:lvlJc w:val="left"/>
      <w:rPr>
        <w:rFonts w:ascii="Times New Roman" w:hAnsi="Times New Roman" w:hint="default"/>
      </w:rPr>
    </w:lvl>
  </w:abstractNum>
  <w:abstractNum w:abstractNumId="25">
    <w:nsid w:val="380D1C5D"/>
    <w:multiLevelType w:val="hybridMultilevel"/>
    <w:tmpl w:val="6A6E8572"/>
    <w:lvl w:ilvl="0" w:tplc="CF4E6F68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3BF744FF"/>
    <w:multiLevelType w:val="hybridMultilevel"/>
    <w:tmpl w:val="73947D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D4836D9"/>
    <w:multiLevelType w:val="hybridMultilevel"/>
    <w:tmpl w:val="C85E6376"/>
    <w:lvl w:ilvl="0" w:tplc="8C60C158">
      <w:start w:val="4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EA57457"/>
    <w:multiLevelType w:val="hybridMultilevel"/>
    <w:tmpl w:val="B672C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08B526C"/>
    <w:multiLevelType w:val="hybridMultilevel"/>
    <w:tmpl w:val="980EE0D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33E68C8"/>
    <w:multiLevelType w:val="hybridMultilevel"/>
    <w:tmpl w:val="9E3847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3C81C74"/>
    <w:multiLevelType w:val="hybridMultilevel"/>
    <w:tmpl w:val="ED2C2F64"/>
    <w:lvl w:ilvl="0" w:tplc="DA688B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8577F66"/>
    <w:multiLevelType w:val="multilevel"/>
    <w:tmpl w:val="A0AC6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CE11132"/>
    <w:multiLevelType w:val="hybridMultilevel"/>
    <w:tmpl w:val="082A91F2"/>
    <w:lvl w:ilvl="0" w:tplc="FDEAAC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7E0696">
      <w:start w:val="1"/>
      <w:numFmt w:val="upperRoman"/>
      <w:lvlText w:val="%2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4CE53069"/>
    <w:multiLevelType w:val="hybridMultilevel"/>
    <w:tmpl w:val="3F3C3E00"/>
    <w:lvl w:ilvl="0" w:tplc="46B03B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8657A1"/>
    <w:multiLevelType w:val="hybridMultilevel"/>
    <w:tmpl w:val="97204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2A966E3"/>
    <w:multiLevelType w:val="hybridMultilevel"/>
    <w:tmpl w:val="33F81F98"/>
    <w:lvl w:ilvl="0" w:tplc="8D4AD63C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51B3216"/>
    <w:multiLevelType w:val="hybridMultilevel"/>
    <w:tmpl w:val="2F369742"/>
    <w:lvl w:ilvl="0" w:tplc="6E46F2A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8328DD"/>
    <w:multiLevelType w:val="hybridMultilevel"/>
    <w:tmpl w:val="5E7416CA"/>
    <w:lvl w:ilvl="0" w:tplc="039A81F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5B68716C"/>
    <w:multiLevelType w:val="hybridMultilevel"/>
    <w:tmpl w:val="6980AB12"/>
    <w:lvl w:ilvl="0" w:tplc="ED209A6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222FA6"/>
    <w:multiLevelType w:val="multilevel"/>
    <w:tmpl w:val="6D246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5E4301D2"/>
    <w:multiLevelType w:val="multilevel"/>
    <w:tmpl w:val="29DAD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04C2116"/>
    <w:multiLevelType w:val="hybridMultilevel"/>
    <w:tmpl w:val="959C07D4"/>
    <w:lvl w:ilvl="0" w:tplc="987AFC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3">
    <w:nsid w:val="62F64460"/>
    <w:multiLevelType w:val="singleLevel"/>
    <w:tmpl w:val="D1C64622"/>
    <w:lvl w:ilvl="0">
      <w:start w:val="1"/>
      <w:numFmt w:val="decimal"/>
      <w:lvlText w:val="%1."/>
      <w:legacy w:legacy="1" w:legacySpace="0" w:legacyIndent="241"/>
      <w:lvlJc w:val="left"/>
      <w:rPr>
        <w:rFonts w:ascii="Times New Roman" w:hAnsi="Times New Roman" w:hint="default"/>
      </w:rPr>
    </w:lvl>
  </w:abstractNum>
  <w:abstractNum w:abstractNumId="44">
    <w:nsid w:val="65EB2DEC"/>
    <w:multiLevelType w:val="hybridMultilevel"/>
    <w:tmpl w:val="DD4651B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5EF4D96"/>
    <w:multiLevelType w:val="hybridMultilevel"/>
    <w:tmpl w:val="8876B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E5B69AF"/>
    <w:multiLevelType w:val="hybridMultilevel"/>
    <w:tmpl w:val="54CC73F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199395B"/>
    <w:multiLevelType w:val="hybridMultilevel"/>
    <w:tmpl w:val="58BC7B2A"/>
    <w:lvl w:ilvl="0" w:tplc="EDA0B976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1D65DEE"/>
    <w:multiLevelType w:val="hybridMultilevel"/>
    <w:tmpl w:val="7648344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A2C4217"/>
    <w:multiLevelType w:val="hybridMultilevel"/>
    <w:tmpl w:val="D108A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3"/>
  </w:num>
  <w:num w:numId="3">
    <w:abstractNumId w:val="13"/>
  </w:num>
  <w:num w:numId="4">
    <w:abstractNumId w:val="25"/>
  </w:num>
  <w:num w:numId="5">
    <w:abstractNumId w:val="15"/>
  </w:num>
  <w:num w:numId="6">
    <w:abstractNumId w:val="48"/>
  </w:num>
  <w:num w:numId="7">
    <w:abstractNumId w:val="12"/>
  </w:num>
  <w:num w:numId="8">
    <w:abstractNumId w:val="29"/>
  </w:num>
  <w:num w:numId="9">
    <w:abstractNumId w:val="44"/>
  </w:num>
  <w:num w:numId="10">
    <w:abstractNumId w:val="10"/>
  </w:num>
  <w:num w:numId="11">
    <w:abstractNumId w:val="1"/>
  </w:num>
  <w:num w:numId="12">
    <w:abstractNumId w:val="46"/>
  </w:num>
  <w:num w:numId="13">
    <w:abstractNumId w:val="8"/>
  </w:num>
  <w:num w:numId="14">
    <w:abstractNumId w:val="4"/>
  </w:num>
  <w:num w:numId="15">
    <w:abstractNumId w:val="19"/>
  </w:num>
  <w:num w:numId="16">
    <w:abstractNumId w:val="42"/>
  </w:num>
  <w:num w:numId="17">
    <w:abstractNumId w:val="33"/>
  </w:num>
  <w:num w:numId="18">
    <w:abstractNumId w:val="21"/>
  </w:num>
  <w:num w:numId="19">
    <w:abstractNumId w:val="31"/>
  </w:num>
  <w:num w:numId="20">
    <w:abstractNumId w:val="30"/>
  </w:num>
  <w:num w:numId="21">
    <w:abstractNumId w:val="26"/>
  </w:num>
  <w:num w:numId="22">
    <w:abstractNumId w:val="35"/>
  </w:num>
  <w:num w:numId="23">
    <w:abstractNumId w:val="28"/>
  </w:num>
  <w:num w:numId="24">
    <w:abstractNumId w:val="11"/>
  </w:num>
  <w:num w:numId="25">
    <w:abstractNumId w:val="3"/>
  </w:num>
  <w:num w:numId="26">
    <w:abstractNumId w:val="9"/>
  </w:num>
  <w:num w:numId="27">
    <w:abstractNumId w:val="2"/>
  </w:num>
  <w:num w:numId="2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7"/>
  </w:num>
  <w:num w:numId="31">
    <w:abstractNumId w:val="41"/>
  </w:num>
  <w:num w:numId="32">
    <w:abstractNumId w:val="22"/>
  </w:num>
  <w:num w:numId="33">
    <w:abstractNumId w:val="6"/>
  </w:num>
  <w:num w:numId="34">
    <w:abstractNumId w:val="32"/>
  </w:num>
  <w:num w:numId="35">
    <w:abstractNumId w:val="17"/>
  </w:num>
  <w:num w:numId="36">
    <w:abstractNumId w:val="14"/>
  </w:num>
  <w:num w:numId="37">
    <w:abstractNumId w:val="34"/>
  </w:num>
  <w:num w:numId="38">
    <w:abstractNumId w:val="36"/>
  </w:num>
  <w:num w:numId="39">
    <w:abstractNumId w:val="5"/>
  </w:num>
  <w:num w:numId="40">
    <w:abstractNumId w:val="40"/>
  </w:num>
  <w:num w:numId="41">
    <w:abstractNumId w:val="39"/>
  </w:num>
  <w:num w:numId="42">
    <w:abstractNumId w:val="43"/>
  </w:num>
  <w:num w:numId="43">
    <w:abstractNumId w:val="24"/>
  </w:num>
  <w:num w:numId="44">
    <w:abstractNumId w:val="38"/>
  </w:num>
  <w:num w:numId="45">
    <w:abstractNumId w:val="49"/>
  </w:num>
  <w:num w:numId="46">
    <w:abstractNumId w:val="20"/>
  </w:num>
  <w:num w:numId="47">
    <w:abstractNumId w:val="37"/>
  </w:num>
  <w:num w:numId="48">
    <w:abstractNumId w:val="16"/>
  </w:num>
  <w:num w:numId="49">
    <w:abstractNumId w:val="45"/>
  </w:num>
  <w:num w:numId="5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193"/>
    <w:rsid w:val="00000734"/>
    <w:rsid w:val="00003904"/>
    <w:rsid w:val="00010F92"/>
    <w:rsid w:val="00024039"/>
    <w:rsid w:val="000356E0"/>
    <w:rsid w:val="0004447A"/>
    <w:rsid w:val="0004451E"/>
    <w:rsid w:val="00045461"/>
    <w:rsid w:val="00060511"/>
    <w:rsid w:val="00060AC6"/>
    <w:rsid w:val="00075DC1"/>
    <w:rsid w:val="000A088E"/>
    <w:rsid w:val="000B0BE0"/>
    <w:rsid w:val="000B4A59"/>
    <w:rsid w:val="000C54C9"/>
    <w:rsid w:val="000D233C"/>
    <w:rsid w:val="000F145C"/>
    <w:rsid w:val="00104DB7"/>
    <w:rsid w:val="00115B8F"/>
    <w:rsid w:val="00122843"/>
    <w:rsid w:val="00134B2F"/>
    <w:rsid w:val="0014789F"/>
    <w:rsid w:val="00160FA6"/>
    <w:rsid w:val="001618EF"/>
    <w:rsid w:val="00162612"/>
    <w:rsid w:val="001C506A"/>
    <w:rsid w:val="001D6E68"/>
    <w:rsid w:val="001F5A9A"/>
    <w:rsid w:val="0020321D"/>
    <w:rsid w:val="00206F45"/>
    <w:rsid w:val="002358EA"/>
    <w:rsid w:val="00244B89"/>
    <w:rsid w:val="00245729"/>
    <w:rsid w:val="00253C48"/>
    <w:rsid w:val="00265D15"/>
    <w:rsid w:val="00284020"/>
    <w:rsid w:val="002A3C74"/>
    <w:rsid w:val="002A6865"/>
    <w:rsid w:val="002B3040"/>
    <w:rsid w:val="002C3311"/>
    <w:rsid w:val="003146B4"/>
    <w:rsid w:val="00324859"/>
    <w:rsid w:val="00331ECF"/>
    <w:rsid w:val="00331F76"/>
    <w:rsid w:val="00337EB9"/>
    <w:rsid w:val="00340482"/>
    <w:rsid w:val="003524DF"/>
    <w:rsid w:val="00357237"/>
    <w:rsid w:val="00376D47"/>
    <w:rsid w:val="003A5413"/>
    <w:rsid w:val="003C153F"/>
    <w:rsid w:val="003C4E49"/>
    <w:rsid w:val="003C568B"/>
    <w:rsid w:val="003C65DE"/>
    <w:rsid w:val="003D1FB8"/>
    <w:rsid w:val="003D713A"/>
    <w:rsid w:val="003E1544"/>
    <w:rsid w:val="00412EFA"/>
    <w:rsid w:val="0044506D"/>
    <w:rsid w:val="004468AF"/>
    <w:rsid w:val="0046632B"/>
    <w:rsid w:val="0047452F"/>
    <w:rsid w:val="00486545"/>
    <w:rsid w:val="00490D8C"/>
    <w:rsid w:val="004B6095"/>
    <w:rsid w:val="004C1AFB"/>
    <w:rsid w:val="004C545A"/>
    <w:rsid w:val="004C6F0E"/>
    <w:rsid w:val="004E2E9F"/>
    <w:rsid w:val="004F298C"/>
    <w:rsid w:val="00520166"/>
    <w:rsid w:val="005245AF"/>
    <w:rsid w:val="00524CDD"/>
    <w:rsid w:val="005309AC"/>
    <w:rsid w:val="00543337"/>
    <w:rsid w:val="00545AE2"/>
    <w:rsid w:val="005570DB"/>
    <w:rsid w:val="005703B7"/>
    <w:rsid w:val="005A03A5"/>
    <w:rsid w:val="005A1BB7"/>
    <w:rsid w:val="005B408B"/>
    <w:rsid w:val="005C5AE2"/>
    <w:rsid w:val="005D50B8"/>
    <w:rsid w:val="005E3FE6"/>
    <w:rsid w:val="005E4B84"/>
    <w:rsid w:val="005E706F"/>
    <w:rsid w:val="00614E64"/>
    <w:rsid w:val="00623874"/>
    <w:rsid w:val="00642B04"/>
    <w:rsid w:val="00657E94"/>
    <w:rsid w:val="006601AB"/>
    <w:rsid w:val="00680A51"/>
    <w:rsid w:val="006C37C3"/>
    <w:rsid w:val="006E2853"/>
    <w:rsid w:val="006F4315"/>
    <w:rsid w:val="006F72B6"/>
    <w:rsid w:val="006F7811"/>
    <w:rsid w:val="00700644"/>
    <w:rsid w:val="00710344"/>
    <w:rsid w:val="007108CF"/>
    <w:rsid w:val="007446BB"/>
    <w:rsid w:val="00756778"/>
    <w:rsid w:val="007759A9"/>
    <w:rsid w:val="007A2A33"/>
    <w:rsid w:val="007C7A29"/>
    <w:rsid w:val="007E4B90"/>
    <w:rsid w:val="007E742D"/>
    <w:rsid w:val="00800193"/>
    <w:rsid w:val="00802CA8"/>
    <w:rsid w:val="0081098B"/>
    <w:rsid w:val="00812BF4"/>
    <w:rsid w:val="0082659F"/>
    <w:rsid w:val="00832102"/>
    <w:rsid w:val="008425E1"/>
    <w:rsid w:val="008432D7"/>
    <w:rsid w:val="0085353B"/>
    <w:rsid w:val="008903AD"/>
    <w:rsid w:val="0089504C"/>
    <w:rsid w:val="008A3937"/>
    <w:rsid w:val="008B2157"/>
    <w:rsid w:val="008E0F6D"/>
    <w:rsid w:val="00930F98"/>
    <w:rsid w:val="009356F9"/>
    <w:rsid w:val="00942E00"/>
    <w:rsid w:val="009569F2"/>
    <w:rsid w:val="009572C2"/>
    <w:rsid w:val="0098032D"/>
    <w:rsid w:val="0098483C"/>
    <w:rsid w:val="009849E9"/>
    <w:rsid w:val="009972F3"/>
    <w:rsid w:val="009A3CAE"/>
    <w:rsid w:val="009B58DB"/>
    <w:rsid w:val="009C082F"/>
    <w:rsid w:val="009D0E8D"/>
    <w:rsid w:val="009E212D"/>
    <w:rsid w:val="009E31D2"/>
    <w:rsid w:val="00A022B6"/>
    <w:rsid w:val="00A41B71"/>
    <w:rsid w:val="00A62EBA"/>
    <w:rsid w:val="00A6429C"/>
    <w:rsid w:val="00A842D9"/>
    <w:rsid w:val="00A84756"/>
    <w:rsid w:val="00A87817"/>
    <w:rsid w:val="00A879E6"/>
    <w:rsid w:val="00A956F8"/>
    <w:rsid w:val="00A96309"/>
    <w:rsid w:val="00AC2BA8"/>
    <w:rsid w:val="00AC6081"/>
    <w:rsid w:val="00AD409F"/>
    <w:rsid w:val="00AF163C"/>
    <w:rsid w:val="00AF1659"/>
    <w:rsid w:val="00AF358D"/>
    <w:rsid w:val="00AF4136"/>
    <w:rsid w:val="00AF4AB2"/>
    <w:rsid w:val="00B239B0"/>
    <w:rsid w:val="00B377C1"/>
    <w:rsid w:val="00B45F61"/>
    <w:rsid w:val="00B468E9"/>
    <w:rsid w:val="00B51805"/>
    <w:rsid w:val="00B522E0"/>
    <w:rsid w:val="00B71E90"/>
    <w:rsid w:val="00B9680B"/>
    <w:rsid w:val="00BA458C"/>
    <w:rsid w:val="00BC18D0"/>
    <w:rsid w:val="00BC69CC"/>
    <w:rsid w:val="00BD441D"/>
    <w:rsid w:val="00BE712B"/>
    <w:rsid w:val="00BF3E84"/>
    <w:rsid w:val="00C00490"/>
    <w:rsid w:val="00C07C33"/>
    <w:rsid w:val="00C12573"/>
    <w:rsid w:val="00C44F02"/>
    <w:rsid w:val="00C71946"/>
    <w:rsid w:val="00C7507D"/>
    <w:rsid w:val="00C956FF"/>
    <w:rsid w:val="00CB3080"/>
    <w:rsid w:val="00CB677D"/>
    <w:rsid w:val="00CD7E97"/>
    <w:rsid w:val="00CF6458"/>
    <w:rsid w:val="00D0310A"/>
    <w:rsid w:val="00D046D9"/>
    <w:rsid w:val="00D05502"/>
    <w:rsid w:val="00D07036"/>
    <w:rsid w:val="00D14441"/>
    <w:rsid w:val="00D2485D"/>
    <w:rsid w:val="00D261E7"/>
    <w:rsid w:val="00D27E96"/>
    <w:rsid w:val="00D347D9"/>
    <w:rsid w:val="00D361A6"/>
    <w:rsid w:val="00D43B65"/>
    <w:rsid w:val="00D554EE"/>
    <w:rsid w:val="00D64FA9"/>
    <w:rsid w:val="00D66A47"/>
    <w:rsid w:val="00D74331"/>
    <w:rsid w:val="00D8782F"/>
    <w:rsid w:val="00DA3383"/>
    <w:rsid w:val="00DA4830"/>
    <w:rsid w:val="00DD0645"/>
    <w:rsid w:val="00DE410B"/>
    <w:rsid w:val="00DF5574"/>
    <w:rsid w:val="00E00353"/>
    <w:rsid w:val="00E02CBF"/>
    <w:rsid w:val="00E24E5E"/>
    <w:rsid w:val="00E3536B"/>
    <w:rsid w:val="00E55606"/>
    <w:rsid w:val="00E62A13"/>
    <w:rsid w:val="00E707CC"/>
    <w:rsid w:val="00E8116F"/>
    <w:rsid w:val="00E860DC"/>
    <w:rsid w:val="00EA7323"/>
    <w:rsid w:val="00EB2B9C"/>
    <w:rsid w:val="00EB68AC"/>
    <w:rsid w:val="00EE0664"/>
    <w:rsid w:val="00EE0ABF"/>
    <w:rsid w:val="00EF1246"/>
    <w:rsid w:val="00EF6B17"/>
    <w:rsid w:val="00F1382B"/>
    <w:rsid w:val="00F45048"/>
    <w:rsid w:val="00F66B70"/>
    <w:rsid w:val="00F77647"/>
    <w:rsid w:val="00FA058A"/>
    <w:rsid w:val="00FB0017"/>
    <w:rsid w:val="00FC6272"/>
    <w:rsid w:val="00FD28C5"/>
    <w:rsid w:val="00FE4D77"/>
    <w:rsid w:val="00FE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AC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0A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A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qFormat/>
    <w:rsid w:val="00060AC6"/>
    <w:pPr>
      <w:spacing w:before="2" w:after="2" w:line="240" w:lineRule="auto"/>
      <w:outlineLvl w:val="2"/>
    </w:pPr>
    <w:rPr>
      <w:rFonts w:ascii="Times New Roman" w:eastAsia="SimSun" w:hAnsi="Times New Roman" w:cs="Times New Roman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0AC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60AC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60AC6"/>
    <w:rPr>
      <w:rFonts w:ascii="Times New Roman" w:eastAsia="SimSun" w:hAnsi="Times New Roman" w:cs="Times New Roman"/>
      <w:b/>
      <w:bCs/>
      <w:sz w:val="26"/>
      <w:szCs w:val="26"/>
      <w:lang w:eastAsia="zh-CN"/>
    </w:rPr>
  </w:style>
  <w:style w:type="paragraph" w:styleId="a3">
    <w:name w:val="header"/>
    <w:basedOn w:val="a"/>
    <w:link w:val="a4"/>
    <w:rsid w:val="00060AC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060A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060AC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060A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lock Text"/>
    <w:basedOn w:val="a"/>
    <w:rsid w:val="00060AC6"/>
    <w:pPr>
      <w:spacing w:after="0" w:line="240" w:lineRule="auto"/>
      <w:ind w:left="-180" w:right="-95"/>
    </w:pPr>
    <w:rPr>
      <w:rFonts w:ascii="Times New Roman" w:eastAsia="MS Mincho" w:hAnsi="Times New Roman" w:cs="Times New Roman"/>
      <w:i/>
      <w:iCs/>
      <w:sz w:val="20"/>
      <w:szCs w:val="24"/>
      <w:lang w:eastAsia="en-US"/>
    </w:rPr>
  </w:style>
  <w:style w:type="paragraph" w:customStyle="1" w:styleId="FR2">
    <w:name w:val="FR2"/>
    <w:rsid w:val="00060AC6"/>
    <w:pPr>
      <w:widowControl w:val="0"/>
      <w:autoSpaceDE w:val="0"/>
      <w:autoSpaceDN w:val="0"/>
      <w:spacing w:after="0" w:line="300" w:lineRule="auto"/>
      <w:ind w:left="40" w:firstLine="720"/>
    </w:pPr>
    <w:rPr>
      <w:rFonts w:ascii="Courier New" w:eastAsia="MS Mincho" w:hAnsi="Courier New" w:cs="Courier New"/>
      <w:sz w:val="28"/>
      <w:szCs w:val="28"/>
      <w:lang w:eastAsia="ru-RU"/>
    </w:rPr>
  </w:style>
  <w:style w:type="paragraph" w:customStyle="1" w:styleId="FR3">
    <w:name w:val="FR3"/>
    <w:rsid w:val="00060AC6"/>
    <w:pPr>
      <w:widowControl w:val="0"/>
      <w:autoSpaceDE w:val="0"/>
      <w:autoSpaceDN w:val="0"/>
      <w:spacing w:before="420" w:after="0" w:line="240" w:lineRule="auto"/>
    </w:pPr>
    <w:rPr>
      <w:rFonts w:ascii="Arial" w:eastAsia="MS Mincho" w:hAnsi="Arial" w:cs="Arial"/>
      <w:sz w:val="28"/>
      <w:szCs w:val="28"/>
      <w:lang w:eastAsia="ru-RU"/>
    </w:rPr>
  </w:style>
  <w:style w:type="paragraph" w:styleId="a8">
    <w:name w:val="Body Text"/>
    <w:basedOn w:val="a"/>
    <w:link w:val="a9"/>
    <w:rsid w:val="00060AC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rsid w:val="00060AC6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rsid w:val="00060A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rsid w:val="00060AC6"/>
  </w:style>
  <w:style w:type="paragraph" w:customStyle="1" w:styleId="11">
    <w:name w:val="Обычный1"/>
    <w:basedOn w:val="a"/>
    <w:rsid w:val="00060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 (веб)1"/>
    <w:basedOn w:val="a"/>
    <w:rsid w:val="00060AC6"/>
    <w:pPr>
      <w:spacing w:before="100" w:beforeAutospacing="1" w:after="100" w:afterAutospacing="1" w:line="240" w:lineRule="auto"/>
      <w:ind w:firstLine="150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0"/>
    <w:qFormat/>
    <w:rsid w:val="00060AC6"/>
    <w:rPr>
      <w:b/>
      <w:bCs/>
    </w:rPr>
  </w:style>
  <w:style w:type="paragraph" w:customStyle="1" w:styleId="9">
    <w:name w:val="Обычный (веб)9"/>
    <w:basedOn w:val="a"/>
    <w:rsid w:val="00060AC6"/>
    <w:pPr>
      <w:spacing w:after="0" w:line="240" w:lineRule="auto"/>
      <w:ind w:firstLine="150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qFormat/>
    <w:rsid w:val="00060AC6"/>
    <w:rPr>
      <w:i/>
      <w:iCs/>
    </w:rPr>
  </w:style>
  <w:style w:type="paragraph" w:styleId="ae">
    <w:name w:val="Normal (Web)"/>
    <w:basedOn w:val="a"/>
    <w:uiPriority w:val="99"/>
    <w:unhideWhenUsed/>
    <w:rsid w:val="00060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Hyperlink"/>
    <w:basedOn w:val="a0"/>
    <w:rsid w:val="00060AC6"/>
    <w:rPr>
      <w:color w:val="0000FF"/>
      <w:u w:val="single"/>
    </w:rPr>
  </w:style>
  <w:style w:type="paragraph" w:customStyle="1" w:styleId="Default">
    <w:name w:val="Default"/>
    <w:rsid w:val="00060AC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w-headline">
    <w:name w:val="mw-headline"/>
    <w:basedOn w:val="a0"/>
    <w:rsid w:val="00060AC6"/>
  </w:style>
  <w:style w:type="character" w:customStyle="1" w:styleId="mw-editsection">
    <w:name w:val="mw-editsection"/>
    <w:basedOn w:val="a0"/>
    <w:rsid w:val="00060AC6"/>
  </w:style>
  <w:style w:type="character" w:customStyle="1" w:styleId="mw-editsection-bracket">
    <w:name w:val="mw-editsection-bracket"/>
    <w:basedOn w:val="a0"/>
    <w:rsid w:val="00060AC6"/>
  </w:style>
  <w:style w:type="character" w:customStyle="1" w:styleId="mw-editsection-divider">
    <w:name w:val="mw-editsection-divider"/>
    <w:basedOn w:val="a0"/>
    <w:rsid w:val="00060AC6"/>
  </w:style>
  <w:style w:type="paragraph" w:styleId="af0">
    <w:name w:val="List Paragraph"/>
    <w:basedOn w:val="a"/>
    <w:uiPriority w:val="34"/>
    <w:qFormat/>
    <w:rsid w:val="00060AC6"/>
    <w:pPr>
      <w:ind w:left="720"/>
      <w:contextualSpacing/>
    </w:pPr>
  </w:style>
  <w:style w:type="paragraph" w:customStyle="1" w:styleId="c2">
    <w:name w:val="c2"/>
    <w:basedOn w:val="a"/>
    <w:rsid w:val="00060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60AC6"/>
  </w:style>
  <w:style w:type="paragraph" w:customStyle="1" w:styleId="c6">
    <w:name w:val="c6"/>
    <w:basedOn w:val="a"/>
    <w:rsid w:val="00060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060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60AC6"/>
  </w:style>
  <w:style w:type="paragraph" w:styleId="21">
    <w:name w:val="Body Text 2"/>
    <w:basedOn w:val="a"/>
    <w:link w:val="22"/>
    <w:rsid w:val="00060AC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60A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AC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0A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A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qFormat/>
    <w:rsid w:val="00060AC6"/>
    <w:pPr>
      <w:spacing w:before="2" w:after="2" w:line="240" w:lineRule="auto"/>
      <w:outlineLvl w:val="2"/>
    </w:pPr>
    <w:rPr>
      <w:rFonts w:ascii="Times New Roman" w:eastAsia="SimSun" w:hAnsi="Times New Roman" w:cs="Times New Roman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0AC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60AC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60AC6"/>
    <w:rPr>
      <w:rFonts w:ascii="Times New Roman" w:eastAsia="SimSun" w:hAnsi="Times New Roman" w:cs="Times New Roman"/>
      <w:b/>
      <w:bCs/>
      <w:sz w:val="26"/>
      <w:szCs w:val="26"/>
      <w:lang w:eastAsia="zh-CN"/>
    </w:rPr>
  </w:style>
  <w:style w:type="paragraph" w:styleId="a3">
    <w:name w:val="header"/>
    <w:basedOn w:val="a"/>
    <w:link w:val="a4"/>
    <w:rsid w:val="00060AC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060A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060AC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060A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lock Text"/>
    <w:basedOn w:val="a"/>
    <w:rsid w:val="00060AC6"/>
    <w:pPr>
      <w:spacing w:after="0" w:line="240" w:lineRule="auto"/>
      <w:ind w:left="-180" w:right="-95"/>
    </w:pPr>
    <w:rPr>
      <w:rFonts w:ascii="Times New Roman" w:eastAsia="MS Mincho" w:hAnsi="Times New Roman" w:cs="Times New Roman"/>
      <w:i/>
      <w:iCs/>
      <w:sz w:val="20"/>
      <w:szCs w:val="24"/>
      <w:lang w:eastAsia="en-US"/>
    </w:rPr>
  </w:style>
  <w:style w:type="paragraph" w:customStyle="1" w:styleId="FR2">
    <w:name w:val="FR2"/>
    <w:rsid w:val="00060AC6"/>
    <w:pPr>
      <w:widowControl w:val="0"/>
      <w:autoSpaceDE w:val="0"/>
      <w:autoSpaceDN w:val="0"/>
      <w:spacing w:after="0" w:line="300" w:lineRule="auto"/>
      <w:ind w:left="40" w:firstLine="720"/>
    </w:pPr>
    <w:rPr>
      <w:rFonts w:ascii="Courier New" w:eastAsia="MS Mincho" w:hAnsi="Courier New" w:cs="Courier New"/>
      <w:sz w:val="28"/>
      <w:szCs w:val="28"/>
      <w:lang w:eastAsia="ru-RU"/>
    </w:rPr>
  </w:style>
  <w:style w:type="paragraph" w:customStyle="1" w:styleId="FR3">
    <w:name w:val="FR3"/>
    <w:rsid w:val="00060AC6"/>
    <w:pPr>
      <w:widowControl w:val="0"/>
      <w:autoSpaceDE w:val="0"/>
      <w:autoSpaceDN w:val="0"/>
      <w:spacing w:before="420" w:after="0" w:line="240" w:lineRule="auto"/>
    </w:pPr>
    <w:rPr>
      <w:rFonts w:ascii="Arial" w:eastAsia="MS Mincho" w:hAnsi="Arial" w:cs="Arial"/>
      <w:sz w:val="28"/>
      <w:szCs w:val="28"/>
      <w:lang w:eastAsia="ru-RU"/>
    </w:rPr>
  </w:style>
  <w:style w:type="paragraph" w:styleId="a8">
    <w:name w:val="Body Text"/>
    <w:basedOn w:val="a"/>
    <w:link w:val="a9"/>
    <w:rsid w:val="00060AC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rsid w:val="00060AC6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rsid w:val="00060A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rsid w:val="00060AC6"/>
  </w:style>
  <w:style w:type="paragraph" w:customStyle="1" w:styleId="11">
    <w:name w:val="Обычный1"/>
    <w:basedOn w:val="a"/>
    <w:rsid w:val="00060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 (веб)1"/>
    <w:basedOn w:val="a"/>
    <w:rsid w:val="00060AC6"/>
    <w:pPr>
      <w:spacing w:before="100" w:beforeAutospacing="1" w:after="100" w:afterAutospacing="1" w:line="240" w:lineRule="auto"/>
      <w:ind w:firstLine="150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0"/>
    <w:qFormat/>
    <w:rsid w:val="00060AC6"/>
    <w:rPr>
      <w:b/>
      <w:bCs/>
    </w:rPr>
  </w:style>
  <w:style w:type="paragraph" w:customStyle="1" w:styleId="9">
    <w:name w:val="Обычный (веб)9"/>
    <w:basedOn w:val="a"/>
    <w:rsid w:val="00060AC6"/>
    <w:pPr>
      <w:spacing w:after="0" w:line="240" w:lineRule="auto"/>
      <w:ind w:firstLine="150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qFormat/>
    <w:rsid w:val="00060AC6"/>
    <w:rPr>
      <w:i/>
      <w:iCs/>
    </w:rPr>
  </w:style>
  <w:style w:type="paragraph" w:styleId="ae">
    <w:name w:val="Normal (Web)"/>
    <w:basedOn w:val="a"/>
    <w:uiPriority w:val="99"/>
    <w:unhideWhenUsed/>
    <w:rsid w:val="00060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Hyperlink"/>
    <w:basedOn w:val="a0"/>
    <w:rsid w:val="00060AC6"/>
    <w:rPr>
      <w:color w:val="0000FF"/>
      <w:u w:val="single"/>
    </w:rPr>
  </w:style>
  <w:style w:type="paragraph" w:customStyle="1" w:styleId="Default">
    <w:name w:val="Default"/>
    <w:rsid w:val="00060AC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w-headline">
    <w:name w:val="mw-headline"/>
    <w:basedOn w:val="a0"/>
    <w:rsid w:val="00060AC6"/>
  </w:style>
  <w:style w:type="character" w:customStyle="1" w:styleId="mw-editsection">
    <w:name w:val="mw-editsection"/>
    <w:basedOn w:val="a0"/>
    <w:rsid w:val="00060AC6"/>
  </w:style>
  <w:style w:type="character" w:customStyle="1" w:styleId="mw-editsection-bracket">
    <w:name w:val="mw-editsection-bracket"/>
    <w:basedOn w:val="a0"/>
    <w:rsid w:val="00060AC6"/>
  </w:style>
  <w:style w:type="character" w:customStyle="1" w:styleId="mw-editsection-divider">
    <w:name w:val="mw-editsection-divider"/>
    <w:basedOn w:val="a0"/>
    <w:rsid w:val="00060AC6"/>
  </w:style>
  <w:style w:type="paragraph" w:styleId="af0">
    <w:name w:val="List Paragraph"/>
    <w:basedOn w:val="a"/>
    <w:uiPriority w:val="34"/>
    <w:qFormat/>
    <w:rsid w:val="00060AC6"/>
    <w:pPr>
      <w:ind w:left="720"/>
      <w:contextualSpacing/>
    </w:pPr>
  </w:style>
  <w:style w:type="paragraph" w:customStyle="1" w:styleId="c2">
    <w:name w:val="c2"/>
    <w:basedOn w:val="a"/>
    <w:rsid w:val="00060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60AC6"/>
  </w:style>
  <w:style w:type="paragraph" w:customStyle="1" w:styleId="c6">
    <w:name w:val="c6"/>
    <w:basedOn w:val="a"/>
    <w:rsid w:val="00060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060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60AC6"/>
  </w:style>
  <w:style w:type="paragraph" w:styleId="21">
    <w:name w:val="Body Text 2"/>
    <w:basedOn w:val="a"/>
    <w:link w:val="22"/>
    <w:rsid w:val="00060AC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60A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1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rammade.ru/grammar/partizip.shtml" TargetMode="External"/><Relationship Id="rId18" Type="http://schemas.openxmlformats.org/officeDocument/2006/relationships/hyperlink" Target="http://www.grammade.ru/grammar/perfekt.shtml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grammade.ru/grammar/partizip.s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rammade.ru/grammar/verb3grf.shtml" TargetMode="External"/><Relationship Id="rId17" Type="http://schemas.openxmlformats.org/officeDocument/2006/relationships/hyperlink" Target="http://www.grammade.ru/grammar/perfekt.shtml" TargetMode="External"/><Relationship Id="rId25" Type="http://schemas.openxmlformats.org/officeDocument/2006/relationships/hyperlink" Target="http://www.grammade.ru/grammar/passiv.s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rammade.ru/grammar/partizip.shtml" TargetMode="External"/><Relationship Id="rId20" Type="http://schemas.openxmlformats.org/officeDocument/2006/relationships/hyperlink" Target="http://www.grammade.ru/grammar/infinitiv.shtm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rammade.ru/grammar/verb3grf.shtml" TargetMode="External"/><Relationship Id="rId24" Type="http://schemas.openxmlformats.org/officeDocument/2006/relationships/hyperlink" Target="http://www.grammade.ru/grammar/adj_dekl.s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rammade.ru/grammar/partizip.shtml" TargetMode="External"/><Relationship Id="rId23" Type="http://schemas.openxmlformats.org/officeDocument/2006/relationships/hyperlink" Target="http://www.grammade.ru/grammar/partizip.shtml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test.skif.donstu.ru/mod/resource/view.php?id=20682" TargetMode="External"/><Relationship Id="rId19" Type="http://schemas.openxmlformats.org/officeDocument/2006/relationships/hyperlink" Target="http://www.grammade.ru/grammar/passiv.s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test.skif.donstu.ru/mod/resource/view.php?id=20682" TargetMode="External"/><Relationship Id="rId14" Type="http://schemas.openxmlformats.org/officeDocument/2006/relationships/hyperlink" Target="http://www.grammade.ru/grammar/partizip.shtml" TargetMode="External"/><Relationship Id="rId22" Type="http://schemas.openxmlformats.org/officeDocument/2006/relationships/hyperlink" Target="http://www.grammade.ru/grammar/partizip.shtml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4D7C7-0DB1-493B-8F0C-BA09ACA03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1399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2020-06-01T17:38:00Z</dcterms:created>
  <dcterms:modified xsi:type="dcterms:W3CDTF">2020-06-17T08:53:00Z</dcterms:modified>
</cp:coreProperties>
</file>