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790" w:rsidRPr="008109BF" w:rsidRDefault="00330483" w:rsidP="009C1B49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</w:t>
      </w: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5. </w:t>
      </w: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Деловые</w:t>
      </w: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встречи</w:t>
      </w: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переговоры</w:t>
      </w:r>
    </w:p>
    <w:p w:rsidR="00330483" w:rsidRPr="008109BF" w:rsidRDefault="00256A4F" w:rsidP="009C1B49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Abschnitt 5.</w:t>
      </w:r>
      <w:r w:rsidR="001C7790" w:rsidRPr="008109B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Geschäftstreffen und Verhandlungen</w:t>
      </w:r>
    </w:p>
    <w:p w:rsidR="00330483" w:rsidRPr="00CC0675" w:rsidRDefault="00330483" w:rsidP="009C1B4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17.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Способы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выражения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согласия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несогласия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.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Виды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переговоров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. </w:t>
      </w:r>
    </w:p>
    <w:p w:rsidR="004B4D90" w:rsidRPr="00CC0675" w:rsidRDefault="004B4D90" w:rsidP="009C1B4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17 Methoden zum Ausdruck von </w:t>
      </w:r>
      <w:r w:rsidR="00D80F46"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Einverständnis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Zustimmung und Meinungsverschiedenheiten.</w:t>
      </w:r>
    </w:p>
    <w:p w:rsidR="004B4D90" w:rsidRPr="00CC0675" w:rsidRDefault="004B4D90" w:rsidP="009C1B4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Arten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von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Verhandlungen</w:t>
      </w:r>
    </w:p>
    <w:p w:rsidR="004B4D90" w:rsidRPr="00CC0675" w:rsidRDefault="004B4D90" w:rsidP="009C1B4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ПР18. Тактика ведения переговоров. Навыки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ведения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переговоров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.</w:t>
      </w:r>
    </w:p>
    <w:p w:rsidR="004B4D90" w:rsidRPr="00CC0675" w:rsidRDefault="004B4D90" w:rsidP="009C1B4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18.Verhandlungstaktik. Verhandlungsfähigkeiten</w:t>
      </w:r>
    </w:p>
    <w:p w:rsidR="00A6690B" w:rsidRPr="00CC0675" w:rsidRDefault="00A6690B" w:rsidP="009C1B4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ПР19. Подготовка переговоров и деловых встреч. Повестка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дня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. </w:t>
      </w:r>
    </w:p>
    <w:p w:rsidR="00A6690B" w:rsidRPr="00CC0675" w:rsidRDefault="00A6690B" w:rsidP="009C1B4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19Vorbereitung von Verhandlungen und Geschäftstreffen. Tagesordnung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6690B" w:rsidRPr="00CC0675" w:rsidRDefault="00A6690B" w:rsidP="009C1B4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ПР20. Деловые партнеры. Переговоры. Правила хорошего тона. Телефонные переговоры как форма деловой коммуникации. Заседания. Эффективное выступление руководителя. Формирование индивидуального стиля выступления.</w:t>
      </w:r>
    </w:p>
    <w:p w:rsidR="00A6690B" w:rsidRPr="00CC0675" w:rsidRDefault="00A6690B" w:rsidP="009C1B4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ПР20. </w:t>
      </w:r>
      <w:proofErr w:type="spellStart"/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Gesch</w:t>
      </w:r>
      <w:proofErr w:type="spellEnd"/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>ä</w:t>
      </w:r>
      <w:proofErr w:type="spellStart"/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ftspartner</w:t>
      </w:r>
      <w:proofErr w:type="spellEnd"/>
      <w:r w:rsidRPr="00CC06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C06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Verhandlung. Anstandsregeln. Telefongespräche als eine Form der Geschäftskommunikation. Sitzungen. Effektive Leistung des Leiters. Die Bildung des individuellen Stils der Rede.</w:t>
      </w:r>
    </w:p>
    <w:p w:rsidR="004B4D90" w:rsidRPr="008109BF" w:rsidRDefault="004B4D90" w:rsidP="009C1B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D80F46" w:rsidRPr="008109BF" w:rsidRDefault="00D80F46" w:rsidP="009C1B49">
      <w:pPr>
        <w:pStyle w:val="af0"/>
        <w:numPr>
          <w:ilvl w:val="0"/>
          <w:numId w:val="37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de-DE"/>
        </w:rPr>
        <w:t>Lernen sie folgende Redewendungen</w:t>
      </w:r>
    </w:p>
    <w:p w:rsidR="00256A4F" w:rsidRPr="008109BF" w:rsidRDefault="00256A4F" w:rsidP="009C1B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Das finde ich eine tolle Idee.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Wir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sollten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es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machen</w:t>
      </w:r>
      <w:proofErr w:type="spellEnd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  Я считаю это прекрасная идея. Мы должны так сделать.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Gute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Idee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!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So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machen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wir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!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Отличная идея! Так и поступим!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Das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klingt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ganz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interessant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Звучит очень интересно.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In Ordnung!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Договорились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!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Geht klar!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Идёт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!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Ja, auf jeden Fall!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Да, конечно!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Klar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ich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bin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dabei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!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Да, я с тобой/ с вами!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Das hört sich gut an.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Звучит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неплохо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Daran habe ich auch schon einmal gedacht.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тоже уже об этом думал.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Ich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mache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mit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!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в деле!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Na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klar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doch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!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 конечно!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Naja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warum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eigentlich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? 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Ну а почему бы и нет?</w:t>
      </w:r>
    </w:p>
    <w:p w:rsidR="00256A4F" w:rsidRPr="008109BF" w:rsidRDefault="00256A4F" w:rsidP="009C1B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Es tut mir leid, aber da kann ich nicht.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Мне жаль, но я не могу.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Es ist eine tolle Sache, leider habe ich am Sonntag schon etwas eingeplant.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Прекрасная идея, но у меня уже кое-что запланировано на воскресенье.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Ich wäre wirklich gern mit dir gegangen, aber leider bin ich schon verplant. 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бы с удовольствием пошел с тобой, но у меня уже все распланировано.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Am Sonntag kann ich leider nicht. Da habe ich einen wichtigen Termin, den ich nicht verschieben kann.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сожалению, я не могу в воскресенье. У меня очень важная встреча, которую я не могу перенести.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lastRenderedPageBreak/>
        <w:t>Es tut mir leid, aber Samstag ist sehr ungünstig für mich.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Мне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жаль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,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субботу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мне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неудобно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.</w:t>
      </w:r>
    </w:p>
    <w:p w:rsidR="00256A4F" w:rsidRPr="008109BF" w:rsidRDefault="00256A4F" w:rsidP="009C1B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Ich finde es toll, aber wäre es nicht besser, es übermorgen zu machen?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Здорово, но не лучше было бы сделать это послезавтра?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Wie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wäre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es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wenn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wir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einfach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morgen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Abend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machen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?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 если мы сделаем это завтра вечером?</w:t>
      </w:r>
    </w:p>
    <w:p w:rsidR="00256A4F" w:rsidRPr="008109BF" w:rsidRDefault="00256A4F" w:rsidP="009C1B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Könnte man sich überlegen.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Можно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подумать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 xml:space="preserve">Da muss ich nochmal darüber schlafen.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Ich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sag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dann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Bescheid</w:t>
      </w:r>
      <w:proofErr w:type="spellEnd"/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Мне нужно подумать об этом. Я завтра сообщу тебе ответ.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Das klingt zwar gut, aber …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Звучит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хорошо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,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…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Ich bin nicht sicher, ob …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уверен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,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…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8109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de-DE"/>
        </w:rPr>
        <w:t>Ich kann im Moment nichts Genaues sagen, können wie später darüber reden?   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сейчас не могу сказать ничего конкретного, мы можем позже об этом поговорить?</w:t>
      </w:r>
    </w:p>
    <w:p w:rsidR="00A35B61" w:rsidRPr="008109BF" w:rsidRDefault="00A35B61" w:rsidP="009C1B49">
      <w:pPr>
        <w:pStyle w:val="af0"/>
        <w:numPr>
          <w:ilvl w:val="0"/>
          <w:numId w:val="37"/>
        </w:numPr>
        <w:shd w:val="clear" w:color="auto" w:fill="FFFFFF"/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54A0E" w:rsidRPr="008109B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>Diskutieren Sie in Kleingruppen</w:t>
      </w: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</w:p>
    <w:p w:rsidR="00A35B61" w:rsidRPr="008109BF" w:rsidRDefault="00A35B61" w:rsidP="009C1B49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Wird die Körpersprache von den Leuten meistens bewusst oder unbewusst genutzt?</w:t>
      </w:r>
    </w:p>
    <w:p w:rsidR="00A35B61" w:rsidRPr="008109BF" w:rsidRDefault="00A35B61" w:rsidP="009C1B49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Nennen Sie einige Gesten\Körperbewegungen und erklären, was sie von der psychologischen Seite bedeuten?</w:t>
      </w:r>
    </w:p>
    <w:p w:rsidR="00A35B61" w:rsidRPr="008109BF" w:rsidRDefault="00A35B61" w:rsidP="009C1B49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Welche Gesten kann man in Russland anders deuten als im Ausland?</w:t>
      </w:r>
    </w:p>
    <w:p w:rsidR="00A35B61" w:rsidRPr="008109BF" w:rsidRDefault="00A35B61" w:rsidP="009C1B49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Wie verhalten Sie sich im Kreise der unbekannten Leute? Was stört Sie dabei? Welche Gesten helfen Ihnen? </w:t>
      </w:r>
    </w:p>
    <w:p w:rsidR="00A35B61" w:rsidRPr="008109BF" w:rsidRDefault="00A35B61" w:rsidP="009C1B49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Ist es immer offensichtlich, wenn jemand lügt? Erkennen Sie die Lüge nach den Körpersignalen? </w:t>
      </w:r>
    </w:p>
    <w:p w:rsidR="00A35B61" w:rsidRPr="008109BF" w:rsidRDefault="00A35B61" w:rsidP="009C1B49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Kann man wirklich mit den Worten töten?</w:t>
      </w:r>
    </w:p>
    <w:p w:rsidR="009C1B49" w:rsidRPr="008109BF" w:rsidRDefault="009C1B49" w:rsidP="009C1B49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9C1B49" w:rsidRPr="008109BF" w:rsidRDefault="009C1B49" w:rsidP="009C1B4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09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Отрицание в немецком </w:t>
      </w:r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языке (</w:t>
      </w:r>
      <w:proofErr w:type="spellStart"/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Negation</w:t>
      </w:r>
      <w:proofErr w:type="spellEnd"/>
      <w:r w:rsidRPr="008109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9C1B49" w:rsidRPr="008109BF" w:rsidRDefault="009C1B49" w:rsidP="009C1B49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Отрицание в немецком языке можно выразить с помощью отрицательных слов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,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kein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,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weder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…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noch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,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nichts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,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niemand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и так далее.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Ist das dein Fahrrad? - Nein, es ist nicht meins. Mein Fahrrad steht da drüben.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Ist das dein Auto? - Ja, das ist mein Auto.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Ist das nicht dein Fahrrad? - Nein.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 xml:space="preserve">Ist das nicht dein Auto? - Doch.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Das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ist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mein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Auto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Отрицание с помощью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Место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предложении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может отрицать всё предложение, глагол или существительное с определенным артиклем.</w:t>
      </w:r>
    </w:p>
    <w:p w:rsidR="009C1B49" w:rsidRPr="008109BF" w:rsidRDefault="009C1B49" w:rsidP="009C1B49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Если в предложении один глагол, и мы его отрицаем, то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стоит в самом конце предложения перед точкой.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lastRenderedPageBreak/>
        <w:t>Arbeitest du? – Nein, ich arbeite nicht.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Kommst du mit uns ins Kino heute Abend? – Nein, ich komme mit euch in Kino heute Abend nicht.</w:t>
      </w:r>
    </w:p>
    <w:p w:rsidR="009C1B49" w:rsidRPr="008109BF" w:rsidRDefault="009C1B49" w:rsidP="009C1B49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Если в предложении 2 глагола (глаголы с отделяемыми приставками, предложения с модальными глаголами, инфинитив, прошедшее время), то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стоит на предпоследнем месте.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Macht sie die Tür zu? – Nein, sie macht die Tür nicht zu.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Hast du heute die Zeitung gelesen? – Nein, die habe ich heute noch nicht gelesen.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Если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отрицаем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предлог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то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 nicht 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стоит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перед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предлогом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Fährst du mit dem Zug nach Lübeck? – Nein, ich fahre nicht mit dem Zug nach Lübeck, ich fahre mit dem Auto.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Geht er morgens ins Schwimmbad? – Nein, er geht nicht ins Schwimmbad, er joggt im Park.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Kommen Sie aus Frankreich? – Nein, ich komme nicht aus Frankreich.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Если предлог стоит на 1 месте, то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стоит в самом конце предложения.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не может стоять в начале предложения!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Fährst du mit diesem Zug nach Lübeck? – Nein, mit diesem fahre ich nicht.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Geht er morgens ins Schwimmbad? – Nein, ins Schwimmbad geht er nicht.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Kommen Sie aus Frankreich? – Nein, aus Frankreich komme ich nicht.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стоит перед отрицаемыми словами (сегодня, много, просто так, охотно и т.д.).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Liest du viel? – Nein, ich lese nicht viel.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Trinkst du Mineralwasser? – Nein, ich trinke Mineralwasser nicht gern.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Ich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mache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diese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Aufgabe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heute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Отрицание с помощью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</w:p>
    <w:p w:rsidR="009C1B49" w:rsidRPr="008109BF" w:rsidRDefault="009C1B49" w:rsidP="009C1B49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Часто нужно отрицать не все предложение, а только определенную часть или одно слово. В этом случае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будет стоять перед тем, что отрицаем. Интонацией сильно выделяем отрицание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и то, что отрицаем. </w:t>
      </w:r>
    </w:p>
    <w:p w:rsidR="009C1B49" w:rsidRPr="008109BF" w:rsidRDefault="009C1B49" w:rsidP="009C1B49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В некоторых случаях допустимо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в начале предложения. Если отрицаем какое-то слово или часть предложения, необходимо ввести альтернативу отрицанию (не сегодня, а завтра; не я, а он; не включить, а выключить и т.д.). Для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этого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используется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оборот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 nicht …, sondern …</w:t>
      </w:r>
    </w:p>
    <w:p w:rsidR="009C1B49" w:rsidRPr="008109BF" w:rsidRDefault="009C1B49" w:rsidP="009C1B49">
      <w:pPr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Nicht Sonja hat das Glas gebrochen, sondern Christine.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Du liest dieses Buch jetzt, nicht morgen.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Er konnte nicht ein Stück, sondern gleich eine ganze Torte essen.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Wir gratulieren nicht nur dir, sondern deiner ganzen Familie.</w:t>
      </w:r>
    </w:p>
    <w:p w:rsidR="009C1B49" w:rsidRPr="00457EEA" w:rsidRDefault="009C1B49" w:rsidP="0062495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Nicht 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может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отрицать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прилагательное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причастие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группу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прилагательных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.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этом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случае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 nicht 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будет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стоять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 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перед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прилагательным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</w:t>
      </w:r>
    </w:p>
    <w:p w:rsidR="009C1B49" w:rsidRPr="008109BF" w:rsidRDefault="009C1B49" w:rsidP="00624953">
      <w:pPr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lastRenderedPageBreak/>
        <w:t>Mein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Freund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tr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ä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gt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oft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dieses nicht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geb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ü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gelte Hemd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Die nicht lange dauernde Vorlesung hat das Interesse der Studenten geweckt.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Du hast mir ein noch nicht gelesenes Buch gegeben.</w:t>
      </w:r>
    </w:p>
    <w:p w:rsidR="009C1B49" w:rsidRPr="00457EEA" w:rsidRDefault="009C1B49" w:rsidP="00624953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Отрицание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помощью</w:t>
      </w:r>
      <w:r w:rsidRPr="00457EEA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kein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Существительное с определенным артиклем отрицается с помощью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nicht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Существительное с неопределенным артиклем отрицается с помощью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kein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-.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Существительное без артикля отрицается с помощью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kein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-.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Отрицательный артикль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kein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- склоняется точно так же, как и неопределенный артикль.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Во множественном числе нет неопределенного артикля, есть только отрицательный артикль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keine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W w:w="0" w:type="auto"/>
        <w:tblCellSpacing w:w="15" w:type="dxa"/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1476"/>
        <w:gridCol w:w="1352"/>
        <w:gridCol w:w="1056"/>
        <w:gridCol w:w="822"/>
      </w:tblGrid>
      <w:tr w:rsidR="008109BF" w:rsidRPr="008109BF" w:rsidTr="009C1B49">
        <w:trPr>
          <w:tblHeader/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Kasus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Maskulinum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Femininum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Neutrum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Plural</w:t>
            </w:r>
            <w:proofErr w:type="spellEnd"/>
          </w:p>
        </w:tc>
      </w:tr>
      <w:tr w:rsidR="008109BF" w:rsidRPr="008109BF" w:rsidTr="009C1B49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Nominativ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</w:t>
            </w:r>
            <w:proofErr w:type="spellEnd"/>
          </w:p>
        </w:tc>
      </w:tr>
      <w:tr w:rsidR="008109BF" w:rsidRPr="008109BF" w:rsidTr="009C1B49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Akkusativ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keinen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</w:t>
            </w:r>
            <w:proofErr w:type="spellEnd"/>
          </w:p>
        </w:tc>
      </w:tr>
      <w:tr w:rsidR="008109BF" w:rsidRPr="008109BF" w:rsidTr="009C1B49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Dativ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keinem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keiner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keinem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keinen</w:t>
            </w:r>
            <w:proofErr w:type="spellEnd"/>
          </w:p>
        </w:tc>
      </w:tr>
      <w:tr w:rsidR="008109BF" w:rsidRPr="008109BF" w:rsidTr="009C1B49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Genitiv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keines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keiner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keines</w:t>
            </w:r>
            <w:proofErr w:type="spellEnd"/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keiner</w:t>
            </w:r>
            <w:proofErr w:type="spellEnd"/>
          </w:p>
        </w:tc>
      </w:tr>
    </w:tbl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Ist das ein Buch? – Nein, das ist kein Buch, sondern ein Heft.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Ist das ein Radiergummi? – Nein, das ist kein Radiergummi, sondern ein Spitzer.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Sind das _ Schüler? – Nein, das sind keine Schüler, sondern _ Studenten. (Plural !)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Hat er eine Freundin? – Nein, er hat keine Freundin, er ist Single.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Если перед существительным стоит числительное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eins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, то оно склоняется как неопределенный артикль. Числительное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 eins 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отрицается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помощью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 nicht.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Ich habe von meinen Eltern nicht ein Geschenk, sondern zwei.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Helga hat nicht einen Computer zu Hause, sondern drei.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Meine Mutter hat nicht eine Bananentorte gebacken, sondern fünf.</w:t>
      </w:r>
    </w:p>
    <w:p w:rsidR="00624953" w:rsidRPr="008109BF" w:rsidRDefault="00624953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Отрицательные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слова</w:t>
      </w:r>
    </w:p>
    <w:tbl>
      <w:tblPr>
        <w:tblW w:w="0" w:type="auto"/>
        <w:tblCellSpacing w:w="15" w:type="dxa"/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6"/>
        <w:gridCol w:w="2195"/>
        <w:gridCol w:w="1795"/>
        <w:gridCol w:w="3819"/>
      </w:tblGrid>
      <w:tr w:rsidR="008109BF" w:rsidRPr="008109BF" w:rsidTr="009C1B49">
        <w:trPr>
          <w:tblHeader/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 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положительно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отрицательно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Beispiele</w:t>
            </w:r>
            <w:proofErr w:type="spellEnd"/>
          </w:p>
        </w:tc>
      </w:tr>
      <w:tr w:rsidR="008109BF" w:rsidRPr="00457EEA" w:rsidTr="009C1B49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Особа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jemand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кто-то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niemand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никто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Hast du da jemanden gesehen? -</w:t>
            </w: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br/>
              <w:t>Nein, da habe ich niemanden gesehen.</w:t>
            </w:r>
          </w:p>
        </w:tc>
      </w:tr>
      <w:tr w:rsidR="008109BF" w:rsidRPr="00457EEA" w:rsidTr="009C1B49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Предмет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etwas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alles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что-то, все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nichts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ничего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Bestellst du etwas für sich? -</w:t>
            </w: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br/>
              <w:t>Nein, ich bestelle nichts.</w:t>
            </w:r>
          </w:p>
        </w:tc>
      </w:tr>
      <w:tr w:rsidR="008109BF" w:rsidRPr="008109BF" w:rsidTr="009C1B49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Время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jemals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когда-нибудь, 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oft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часто, 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immer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</w:t>
            </w: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 всегда, 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manchmal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иногда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nie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niemals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никогда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Wart ihr schon jemals in Österreich? -</w:t>
            </w: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br/>
              <w:t>Nein, dort waren wir noch nie.</w:t>
            </w: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br/>
            </w: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In 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Österreich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war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ich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niemals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109BF" w:rsidRPr="00457EEA" w:rsidTr="009C1B49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Место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irgendwo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где-то, 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überall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везде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nirgendwo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nirgends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нигде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Irgendwo in dem Flur liegt mein Regenschirm. Ich kann deine Brille nirgends finden.</w:t>
            </w:r>
          </w:p>
        </w:tc>
      </w:tr>
      <w:tr w:rsidR="008109BF" w:rsidRPr="00457EEA" w:rsidTr="009C1B49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Направление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irgendwohin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куда-то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nirgendwohin</w:t>
            </w:r>
            <w:proofErr w:type="spellEnd"/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 никуда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C1B49" w:rsidRPr="008109BF" w:rsidRDefault="009C1B49" w:rsidP="009C1B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  <w:r w:rsidRPr="008109B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  <w:t>Ich überlege mir, ob wir irgendwohin im Sommer in den Urlaub fahren. Mein Auto ist leider kaputt, ich kann jetzt nirgendwohin fahren.</w:t>
            </w:r>
          </w:p>
        </w:tc>
      </w:tr>
    </w:tbl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Конструкции с отрицательным значением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"…ни …, ни … </w:t>
      </w: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  <w:t>" ("weder … noch")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Tim kann nicht Deutsch sprechen. Er kann auch nicht Englisch sprechen.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Tim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kann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weder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Deutsch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noch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Englisch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sprechen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. – Тим не умеет говорить ни по-немецки, ни по-английски.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не сделав что-то (</w:t>
      </w:r>
      <w:proofErr w:type="spellStart"/>
      <w:r w:rsidR="002248B5">
        <w:fldChar w:fldCharType="begin"/>
      </w:r>
      <w:r w:rsidR="002248B5">
        <w:instrText xml:space="preserve"> HYPERLINK "https://speakasap.com/ru/de/grammar/zu-infinitiv/" \o "on … zu + infinitiv" </w:instrText>
      </w:r>
      <w:r w:rsidR="002248B5">
        <w:fldChar w:fldCharType="separate"/>
      </w:r>
      <w:r w:rsidRPr="008109BF">
        <w:rPr>
          <w:rStyle w:val="af"/>
          <w:rFonts w:ascii="Times New Roman" w:hAnsi="Times New Roman" w:cs="Times New Roman"/>
          <w:i/>
          <w:color w:val="000000" w:themeColor="text1"/>
          <w:sz w:val="28"/>
          <w:szCs w:val="28"/>
        </w:rPr>
        <w:t>ohne</w:t>
      </w:r>
      <w:proofErr w:type="spellEnd"/>
      <w:r w:rsidRPr="008109BF">
        <w:rPr>
          <w:rStyle w:val="af"/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… </w:t>
      </w:r>
      <w:proofErr w:type="spellStart"/>
      <w:r w:rsidRPr="008109BF">
        <w:rPr>
          <w:rStyle w:val="af"/>
          <w:rFonts w:ascii="Times New Roman" w:hAnsi="Times New Roman" w:cs="Times New Roman"/>
          <w:i/>
          <w:color w:val="000000" w:themeColor="text1"/>
          <w:sz w:val="28"/>
          <w:szCs w:val="28"/>
        </w:rPr>
        <w:t>zu</w:t>
      </w:r>
      <w:proofErr w:type="spellEnd"/>
      <w:r w:rsidR="002248B5">
        <w:rPr>
          <w:rStyle w:val="af"/>
          <w:rFonts w:ascii="Times New Roman" w:hAnsi="Times New Roman" w:cs="Times New Roman"/>
          <w:i/>
          <w:color w:val="000000" w:themeColor="text1"/>
          <w:sz w:val="28"/>
          <w:szCs w:val="28"/>
        </w:rPr>
        <w:fldChar w:fldCharType="end"/>
      </w: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Paul will reisen. Er will nicht viel Geld ausgeben.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Paul will reisen, ohne viel Geld auszugeben. – 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Пауль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хочет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путешествовать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,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тратя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много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денег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Предлоги с отрицательным значением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без + падеж Аккузатив (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ohne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proofErr w:type="spellStart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Akkusativ</w:t>
      </w:r>
      <w:proofErr w:type="spellEnd"/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Wir beginnen die Feier. Wir warten auf dich nicht.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Wir beginnen die Feier ohne dich.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Der junge Mann fährt im Zug. Er hat keine Fahrkarte.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Der junge Mann fährt im Zug ohne Fahrkarte.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кроме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+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падеж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Датив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(außer + Dativ)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Die ganze Touristengruppe ist pünktlich zum Bus gekommen, nur Herr Berger nicht. 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Die ganze Touristengruppe außer Herrn Berger ist pünktlich zum Bus gekommen.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Meine Freunde haben schon alles in dieser Stadt gesehen, nur das Rathaus nicht. 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Meine Freunde haben alles in dieser Stadt außer dem Rathaus gesehen.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Префиксы и суффиксы для отрицания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Префиксы стоят перед корнем и придают слову значение "не":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apolitisch, asozial, atypisch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Das war atypisch für ihn, kein Bier am Freitagabend zu trinken.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  <w:lastRenderedPageBreak/>
        <w:t>desillusioniert, desinfiziert, desinteressiert, desorganisiert, desorientiert</w:t>
      </w: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  <w:br/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Die Hotelzimmer sind desinfiziert und aufgeräumt.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  <w:t>indiskutabel, indiskret, inkompetent, instabil, intolerant</w:t>
      </w: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  <w:br/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Sein Zustand ist jetzt instabil. / Solches Verhalten ist intolerant.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  <w:t>irrational, irregulär, irreal, irrelevant, irreligiös, irreparabel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Das Bild scheint irreal zu sein.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Viele Jugendliche sind heute irreligiös.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  <w:t>unbeliebt, unbewusst, unehrlich, unfähig, unendlich, unfreundlich, ungeduldig, ungeeignet, ungerecht, unhöflich, unkompliziert, unsicher, unschön, unschuldig, unverständlich, unzufrieden, …</w:t>
      </w:r>
    </w:p>
    <w:p w:rsidR="009C1B49" w:rsidRPr="008109BF" w:rsidRDefault="009C1B49" w:rsidP="00624953">
      <w:pPr>
        <w:spacing w:after="0"/>
        <w:ind w:left="708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Entschuldigung, ich habe das unbewusst gemacht.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Warum benimmst du dich so unfreundlich?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Dieses Gerät ist für die regelmäßige Verwendung ungeeignet.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Das ist sehr leicht, die Aufgabe ist unkompliziert.</w:t>
      </w:r>
    </w:p>
    <w:p w:rsidR="009C1B49" w:rsidRPr="008109BF" w:rsidRDefault="009C1B49" w:rsidP="00624953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</w:rPr>
        <w:t>Суффиксы стоят после корня и придают слову значение "без" или "не":</w:t>
      </w:r>
    </w:p>
    <w:p w:rsidR="009C1B49" w:rsidRPr="008109BF" w:rsidRDefault="009C1B49" w:rsidP="009C1B49">
      <w:p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i/>
          <w:color w:val="000000" w:themeColor="text1"/>
          <w:sz w:val="28"/>
          <w:szCs w:val="28"/>
          <w:lang w:val="de-DE"/>
        </w:rPr>
        <w:t>anspruchslos, arbeitslos, erfolglos, ergebnislos, freudlos, hilflos, humorlos, leblos, sinnlos, sprachlos, taktlos, verantwortungslos, …</w:t>
      </w:r>
    </w:p>
    <w:p w:rsidR="009C1B49" w:rsidRPr="008109BF" w:rsidRDefault="009C1B49" w:rsidP="00624953">
      <w:pPr>
        <w:spacing w:after="0"/>
        <w:ind w:left="54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>Es macht keinen Sinn, ihm solche Witze zu erzählen, er ist total humorlos.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Mein Freund wandert viel, er ist ein anspruchsloser Tourist, er kann im Zelt im Schlafsack schlafen.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Weiter diese Geschichte zu erzählen war schon sinnlos.</w:t>
      </w:r>
      <w:r w:rsidRPr="008109BF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br/>
        <w:t>Sprachlos stand sie vor mir und konnte nicht verstehen, was passierte.</w:t>
      </w:r>
    </w:p>
    <w:p w:rsidR="00E552A7" w:rsidRPr="008109BF" w:rsidRDefault="00E552A7" w:rsidP="009C1B49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E552A7" w:rsidRPr="008109BF" w:rsidRDefault="00E552A7" w:rsidP="009C1B49">
      <w:pPr>
        <w:spacing w:after="0"/>
        <w:ind w:right="150"/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</w:pPr>
    </w:p>
    <w:p w:rsidR="00E552A7" w:rsidRPr="008109BF" w:rsidRDefault="001505C7" w:rsidP="00457EEA">
      <w:pPr>
        <w:pStyle w:val="af0"/>
        <w:spacing w:after="0"/>
        <w:ind w:left="1080" w:righ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Geschäftliche Unterredung zum </w:t>
      </w:r>
      <w:proofErr w:type="spellStart"/>
      <w:r w:rsidR="00DF2DCF" w:rsidRPr="008109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de-DE"/>
        </w:rPr>
        <w:t>Vertragabschließen</w:t>
      </w:r>
      <w:proofErr w:type="spellEnd"/>
      <w:r w:rsidRPr="008109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de-DE"/>
        </w:rPr>
        <w:t>.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</w:p>
    <w:p w:rsidR="001505C7" w:rsidRPr="00457EEA" w:rsidRDefault="001505C7" w:rsidP="009C1B49">
      <w:pPr>
        <w:pStyle w:val="af0"/>
        <w:spacing w:after="0"/>
        <w:ind w:left="1080" w:righ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Деловые</w:t>
      </w:r>
      <w:r w:rsidRPr="00457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переговоры</w:t>
      </w:r>
      <w:r w:rsidRPr="00457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Pr="00457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заключению</w:t>
      </w:r>
      <w:r w:rsidRPr="00457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договора</w:t>
      </w:r>
    </w:p>
    <w:p w:rsidR="00E552A7" w:rsidRPr="008109BF" w:rsidRDefault="001505C7" w:rsidP="009C1B49">
      <w:pPr>
        <w:spacing w:after="0"/>
        <w:ind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1.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treffen, </w:t>
      </w:r>
      <w:proofErr w:type="spellStart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a</w:t>
      </w:r>
      <w:proofErr w:type="gramStart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,o</w:t>
      </w:r>
      <w:proofErr w:type="spellEnd"/>
      <w:proofErr w:type="gramEnd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встретить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der Ascher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пепельница</w:t>
      </w:r>
    </w:p>
    <w:p w:rsidR="00E552A7" w:rsidRPr="00457EEA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457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sich vom Zwischenregierungsabkommen leiten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исходить</w:t>
      </w:r>
      <w:r w:rsidRPr="00457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</w:t>
      </w:r>
      <w:r w:rsidRPr="00457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межправительственного</w:t>
      </w:r>
      <w:r w:rsidRPr="00457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соглашения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die Leistungen unsererseits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работы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нашей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стороны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der</w:t>
      </w:r>
      <w:proofErr w:type="spellEnd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Umfang</w:t>
      </w:r>
      <w:proofErr w:type="spellEnd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объем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reichen</w:t>
      </w:r>
      <w:proofErr w:type="spellEnd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хватать, быть достаточным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die Ausgangsdaten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исходные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данные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es ist bei uns so üblich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принято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die Frist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срок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wenn nichts dazwischenkommt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если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ничто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помешает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einhalten, </w:t>
      </w:r>
      <w:proofErr w:type="spellStart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ie</w:t>
      </w:r>
      <w:proofErr w:type="spellEnd"/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, a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соблюдать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lastRenderedPageBreak/>
        <w:t xml:space="preserve">vereinbaren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согласовать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der Vertragsentwurf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договора</w:t>
      </w:r>
    </w:p>
    <w:p w:rsidR="00E552A7" w:rsidRPr="008109BF" w:rsidRDefault="00E552A7" w:rsidP="009C1B49">
      <w:pPr>
        <w:spacing w:after="0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 xml:space="preserve">Abgemacht? - 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Договорились</w:t>
      </w:r>
      <w:r w:rsidRPr="008109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  <w:t>?</w:t>
      </w:r>
    </w:p>
    <w:p w:rsidR="00E552A7" w:rsidRPr="008109BF" w:rsidRDefault="00E552A7" w:rsidP="009C1B49">
      <w:pPr>
        <w:spacing w:after="0"/>
        <w:ind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de-DE"/>
        </w:rPr>
      </w:pPr>
    </w:p>
    <w:p w:rsidR="00CC7EE8" w:rsidRPr="008109BF" w:rsidRDefault="00CC7EE8" w:rsidP="009C1B4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</w:pPr>
      <w:bookmarkStart w:id="0" w:name="_GoBack"/>
      <w:bookmarkEnd w:id="0"/>
    </w:p>
    <w:sectPr w:rsidR="00CC7EE8" w:rsidRPr="008109BF" w:rsidSect="00E54A0E"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8B5" w:rsidRDefault="002248B5">
      <w:pPr>
        <w:spacing w:after="0" w:line="240" w:lineRule="auto"/>
      </w:pPr>
      <w:r>
        <w:separator/>
      </w:r>
    </w:p>
  </w:endnote>
  <w:endnote w:type="continuationSeparator" w:id="0">
    <w:p w:rsidR="002248B5" w:rsidRDefault="0022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C7" w:rsidRDefault="001505C7" w:rsidP="001C779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505C7" w:rsidRDefault="001505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C7" w:rsidRDefault="001505C7" w:rsidP="001C779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57EEA">
      <w:rPr>
        <w:rStyle w:val="ab"/>
        <w:noProof/>
      </w:rPr>
      <w:t>2</w:t>
    </w:r>
    <w:r>
      <w:rPr>
        <w:rStyle w:val="ab"/>
      </w:rPr>
      <w:fldChar w:fldCharType="end"/>
    </w:r>
  </w:p>
  <w:p w:rsidR="001505C7" w:rsidRDefault="001505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8B5" w:rsidRDefault="002248B5">
      <w:pPr>
        <w:spacing w:after="0" w:line="240" w:lineRule="auto"/>
      </w:pPr>
      <w:r>
        <w:separator/>
      </w:r>
    </w:p>
  </w:footnote>
  <w:footnote w:type="continuationSeparator" w:id="0">
    <w:p w:rsidR="002248B5" w:rsidRDefault="00224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C7" w:rsidRDefault="001505C7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D0C0E00"/>
    <w:lvl w:ilvl="0">
      <w:numFmt w:val="bullet"/>
      <w:lvlText w:val="*"/>
      <w:lvlJc w:val="left"/>
    </w:lvl>
  </w:abstractNum>
  <w:abstractNum w:abstractNumId="1">
    <w:nsid w:val="00532192"/>
    <w:multiLevelType w:val="hybridMultilevel"/>
    <w:tmpl w:val="50DA428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2A4F12"/>
    <w:multiLevelType w:val="hybridMultilevel"/>
    <w:tmpl w:val="B7B29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493E0A"/>
    <w:multiLevelType w:val="hybridMultilevel"/>
    <w:tmpl w:val="29343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416180"/>
    <w:multiLevelType w:val="hybridMultilevel"/>
    <w:tmpl w:val="807EEAFC"/>
    <w:lvl w:ilvl="0" w:tplc="9D96EB0C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E8EC32A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A7F5E5C"/>
    <w:multiLevelType w:val="hybridMultilevel"/>
    <w:tmpl w:val="699AB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A331C"/>
    <w:multiLevelType w:val="multilevel"/>
    <w:tmpl w:val="F3DE3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9562BA"/>
    <w:multiLevelType w:val="multilevel"/>
    <w:tmpl w:val="657E2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520AAF"/>
    <w:multiLevelType w:val="multilevel"/>
    <w:tmpl w:val="FCFCD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7058DF"/>
    <w:multiLevelType w:val="hybridMultilevel"/>
    <w:tmpl w:val="E9A63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7110A2"/>
    <w:multiLevelType w:val="hybridMultilevel"/>
    <w:tmpl w:val="B38CA75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7A4D6C"/>
    <w:multiLevelType w:val="hybridMultilevel"/>
    <w:tmpl w:val="E0AE1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480392"/>
    <w:multiLevelType w:val="hybridMultilevel"/>
    <w:tmpl w:val="60D8A78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E43658"/>
    <w:multiLevelType w:val="hybridMultilevel"/>
    <w:tmpl w:val="EE4456A0"/>
    <w:lvl w:ilvl="0" w:tplc="36860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DB3DE0"/>
    <w:multiLevelType w:val="hybridMultilevel"/>
    <w:tmpl w:val="6DC49A1A"/>
    <w:lvl w:ilvl="0" w:tplc="5B58CEC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A91B5E"/>
    <w:multiLevelType w:val="hybridMultilevel"/>
    <w:tmpl w:val="004CB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FA184A"/>
    <w:multiLevelType w:val="multilevel"/>
    <w:tmpl w:val="26EA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3A05F10"/>
    <w:multiLevelType w:val="multilevel"/>
    <w:tmpl w:val="46A0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7E7097"/>
    <w:multiLevelType w:val="hybridMultilevel"/>
    <w:tmpl w:val="0E5C5AA4"/>
    <w:lvl w:ilvl="0" w:tplc="9D96EB0C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2D375D0D"/>
    <w:multiLevelType w:val="hybridMultilevel"/>
    <w:tmpl w:val="55FAB35E"/>
    <w:lvl w:ilvl="0" w:tplc="F20A26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5303D32"/>
    <w:multiLevelType w:val="multilevel"/>
    <w:tmpl w:val="F42E2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545485"/>
    <w:multiLevelType w:val="hybridMultilevel"/>
    <w:tmpl w:val="86828C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FE4133"/>
    <w:multiLevelType w:val="singleLevel"/>
    <w:tmpl w:val="B0240964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hint="default"/>
      </w:rPr>
    </w:lvl>
  </w:abstractNum>
  <w:abstractNum w:abstractNumId="23">
    <w:nsid w:val="380D1C5D"/>
    <w:multiLevelType w:val="hybridMultilevel"/>
    <w:tmpl w:val="6A6E8572"/>
    <w:lvl w:ilvl="0" w:tplc="CF4E6F68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3BF744FF"/>
    <w:multiLevelType w:val="hybridMultilevel"/>
    <w:tmpl w:val="73947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4836D9"/>
    <w:multiLevelType w:val="hybridMultilevel"/>
    <w:tmpl w:val="C85E6376"/>
    <w:lvl w:ilvl="0" w:tplc="8C60C158">
      <w:start w:val="4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EA57457"/>
    <w:multiLevelType w:val="hybridMultilevel"/>
    <w:tmpl w:val="B672C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8B526C"/>
    <w:multiLevelType w:val="hybridMultilevel"/>
    <w:tmpl w:val="980EE0D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3E68C8"/>
    <w:multiLevelType w:val="hybridMultilevel"/>
    <w:tmpl w:val="9E384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3C81C74"/>
    <w:multiLevelType w:val="hybridMultilevel"/>
    <w:tmpl w:val="ED2C2F64"/>
    <w:lvl w:ilvl="0" w:tplc="DA688B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577F66"/>
    <w:multiLevelType w:val="multilevel"/>
    <w:tmpl w:val="A0AC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E11132"/>
    <w:multiLevelType w:val="hybridMultilevel"/>
    <w:tmpl w:val="082A91F2"/>
    <w:lvl w:ilvl="0" w:tplc="FDEAAC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7E0696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4CE53069"/>
    <w:multiLevelType w:val="hybridMultilevel"/>
    <w:tmpl w:val="3F3C3E00"/>
    <w:lvl w:ilvl="0" w:tplc="46B03B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8657A1"/>
    <w:multiLevelType w:val="hybridMultilevel"/>
    <w:tmpl w:val="97204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2A966E3"/>
    <w:multiLevelType w:val="hybridMultilevel"/>
    <w:tmpl w:val="33F81F98"/>
    <w:lvl w:ilvl="0" w:tplc="8D4AD63C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8328DD"/>
    <w:multiLevelType w:val="hybridMultilevel"/>
    <w:tmpl w:val="5E7416CA"/>
    <w:lvl w:ilvl="0" w:tplc="039A81F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5B68716C"/>
    <w:multiLevelType w:val="hybridMultilevel"/>
    <w:tmpl w:val="6980AB12"/>
    <w:lvl w:ilvl="0" w:tplc="ED209A6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222FA6"/>
    <w:multiLevelType w:val="multilevel"/>
    <w:tmpl w:val="6D24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5E4301D2"/>
    <w:multiLevelType w:val="multilevel"/>
    <w:tmpl w:val="29DA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04C2116"/>
    <w:multiLevelType w:val="hybridMultilevel"/>
    <w:tmpl w:val="959C07D4"/>
    <w:lvl w:ilvl="0" w:tplc="987AFC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2F64460"/>
    <w:multiLevelType w:val="singleLevel"/>
    <w:tmpl w:val="D1C64622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hint="default"/>
      </w:rPr>
    </w:lvl>
  </w:abstractNum>
  <w:abstractNum w:abstractNumId="41">
    <w:nsid w:val="65EB2DEC"/>
    <w:multiLevelType w:val="hybridMultilevel"/>
    <w:tmpl w:val="DD4651B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5B69AF"/>
    <w:multiLevelType w:val="hybridMultilevel"/>
    <w:tmpl w:val="54CC73F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D65DEE"/>
    <w:multiLevelType w:val="hybridMultilevel"/>
    <w:tmpl w:val="7648344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23"/>
  </w:num>
  <w:num w:numId="5">
    <w:abstractNumId w:val="15"/>
  </w:num>
  <w:num w:numId="6">
    <w:abstractNumId w:val="43"/>
  </w:num>
  <w:num w:numId="7">
    <w:abstractNumId w:val="12"/>
  </w:num>
  <w:num w:numId="8">
    <w:abstractNumId w:val="27"/>
  </w:num>
  <w:num w:numId="9">
    <w:abstractNumId w:val="41"/>
  </w:num>
  <w:num w:numId="10">
    <w:abstractNumId w:val="10"/>
  </w:num>
  <w:num w:numId="11">
    <w:abstractNumId w:val="1"/>
  </w:num>
  <w:num w:numId="12">
    <w:abstractNumId w:val="42"/>
  </w:num>
  <w:num w:numId="13">
    <w:abstractNumId w:val="8"/>
  </w:num>
  <w:num w:numId="14">
    <w:abstractNumId w:val="4"/>
  </w:num>
  <w:num w:numId="15">
    <w:abstractNumId w:val="18"/>
  </w:num>
  <w:num w:numId="16">
    <w:abstractNumId w:val="39"/>
  </w:num>
  <w:num w:numId="17">
    <w:abstractNumId w:val="31"/>
  </w:num>
  <w:num w:numId="18">
    <w:abstractNumId w:val="19"/>
  </w:num>
  <w:num w:numId="19">
    <w:abstractNumId w:val="29"/>
  </w:num>
  <w:num w:numId="20">
    <w:abstractNumId w:val="28"/>
  </w:num>
  <w:num w:numId="21">
    <w:abstractNumId w:val="24"/>
  </w:num>
  <w:num w:numId="22">
    <w:abstractNumId w:val="33"/>
  </w:num>
  <w:num w:numId="23">
    <w:abstractNumId w:val="26"/>
  </w:num>
  <w:num w:numId="24">
    <w:abstractNumId w:val="11"/>
  </w:num>
  <w:num w:numId="25">
    <w:abstractNumId w:val="3"/>
  </w:num>
  <w:num w:numId="26">
    <w:abstractNumId w:val="9"/>
  </w:num>
  <w:num w:numId="27">
    <w:abstractNumId w:val="2"/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7"/>
  </w:num>
  <w:num w:numId="31">
    <w:abstractNumId w:val="38"/>
  </w:num>
  <w:num w:numId="32">
    <w:abstractNumId w:val="20"/>
  </w:num>
  <w:num w:numId="33">
    <w:abstractNumId w:val="6"/>
  </w:num>
  <w:num w:numId="34">
    <w:abstractNumId w:val="30"/>
  </w:num>
  <w:num w:numId="35">
    <w:abstractNumId w:val="16"/>
  </w:num>
  <w:num w:numId="36">
    <w:abstractNumId w:val="14"/>
  </w:num>
  <w:num w:numId="37">
    <w:abstractNumId w:val="32"/>
  </w:num>
  <w:num w:numId="38">
    <w:abstractNumId w:val="34"/>
  </w:num>
  <w:num w:numId="39">
    <w:abstractNumId w:val="5"/>
  </w:num>
  <w:num w:numId="40">
    <w:abstractNumId w:val="37"/>
  </w:num>
  <w:num w:numId="41">
    <w:abstractNumId w:val="36"/>
  </w:num>
  <w:num w:numId="42">
    <w:abstractNumId w:val="40"/>
  </w:num>
  <w:num w:numId="43">
    <w:abstractNumId w:val="22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94"/>
    <w:rsid w:val="000F270F"/>
    <w:rsid w:val="00112B25"/>
    <w:rsid w:val="001505C7"/>
    <w:rsid w:val="00192542"/>
    <w:rsid w:val="001C7790"/>
    <w:rsid w:val="002248B5"/>
    <w:rsid w:val="00256A4F"/>
    <w:rsid w:val="00330483"/>
    <w:rsid w:val="00457EEA"/>
    <w:rsid w:val="00483D0F"/>
    <w:rsid w:val="004B4D90"/>
    <w:rsid w:val="00533F5F"/>
    <w:rsid w:val="005F3F94"/>
    <w:rsid w:val="00624953"/>
    <w:rsid w:val="00681656"/>
    <w:rsid w:val="006B1E8B"/>
    <w:rsid w:val="007343CF"/>
    <w:rsid w:val="007F0A7B"/>
    <w:rsid w:val="008109BF"/>
    <w:rsid w:val="008433B0"/>
    <w:rsid w:val="00894C24"/>
    <w:rsid w:val="008E2785"/>
    <w:rsid w:val="008F4B88"/>
    <w:rsid w:val="009C1B49"/>
    <w:rsid w:val="009E336C"/>
    <w:rsid w:val="00A35B61"/>
    <w:rsid w:val="00A6690B"/>
    <w:rsid w:val="00CB42C5"/>
    <w:rsid w:val="00CC0675"/>
    <w:rsid w:val="00CC7EE8"/>
    <w:rsid w:val="00D12CDB"/>
    <w:rsid w:val="00D80F46"/>
    <w:rsid w:val="00DF2DCF"/>
    <w:rsid w:val="00E54A0E"/>
    <w:rsid w:val="00E552A7"/>
    <w:rsid w:val="00E95494"/>
    <w:rsid w:val="00EB40A9"/>
    <w:rsid w:val="00F8759D"/>
    <w:rsid w:val="00FF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6A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16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E95494"/>
    <w:pPr>
      <w:spacing w:before="2" w:after="2" w:line="240" w:lineRule="auto"/>
      <w:outlineLvl w:val="2"/>
    </w:pPr>
    <w:rPr>
      <w:rFonts w:ascii="Times New Roman" w:eastAsia="SimSun" w:hAnsi="Times New Roman" w:cs="Times New Roman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5494"/>
    <w:rPr>
      <w:rFonts w:ascii="Times New Roman" w:eastAsia="SimSun" w:hAnsi="Times New Roman" w:cs="Times New Roman"/>
      <w:b/>
      <w:bCs/>
      <w:sz w:val="26"/>
      <w:szCs w:val="26"/>
      <w:lang w:eastAsia="zh-CN"/>
    </w:rPr>
  </w:style>
  <w:style w:type="paragraph" w:styleId="a3">
    <w:name w:val="header"/>
    <w:basedOn w:val="a"/>
    <w:link w:val="a4"/>
    <w:rsid w:val="00E9549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9549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E9549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E9549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lock Text"/>
    <w:basedOn w:val="a"/>
    <w:rsid w:val="00E95494"/>
    <w:pPr>
      <w:spacing w:after="0" w:line="240" w:lineRule="auto"/>
      <w:ind w:left="-180" w:right="-95"/>
    </w:pPr>
    <w:rPr>
      <w:rFonts w:ascii="Times New Roman" w:eastAsia="MS Mincho" w:hAnsi="Times New Roman" w:cs="Times New Roman"/>
      <w:i/>
      <w:iCs/>
      <w:sz w:val="20"/>
      <w:szCs w:val="24"/>
      <w:lang w:eastAsia="en-US"/>
    </w:rPr>
  </w:style>
  <w:style w:type="paragraph" w:customStyle="1" w:styleId="FR2">
    <w:name w:val="FR2"/>
    <w:rsid w:val="00E95494"/>
    <w:pPr>
      <w:widowControl w:val="0"/>
      <w:autoSpaceDE w:val="0"/>
      <w:autoSpaceDN w:val="0"/>
      <w:spacing w:after="0" w:line="300" w:lineRule="auto"/>
      <w:ind w:left="40" w:firstLine="720"/>
    </w:pPr>
    <w:rPr>
      <w:rFonts w:ascii="Courier New" w:eastAsia="MS Mincho" w:hAnsi="Courier New" w:cs="Courier New"/>
      <w:sz w:val="28"/>
      <w:szCs w:val="28"/>
    </w:rPr>
  </w:style>
  <w:style w:type="paragraph" w:customStyle="1" w:styleId="FR3">
    <w:name w:val="FR3"/>
    <w:rsid w:val="00E95494"/>
    <w:pPr>
      <w:widowControl w:val="0"/>
      <w:autoSpaceDE w:val="0"/>
      <w:autoSpaceDN w:val="0"/>
      <w:spacing w:before="420" w:after="0" w:line="240" w:lineRule="auto"/>
    </w:pPr>
    <w:rPr>
      <w:rFonts w:ascii="Arial" w:eastAsia="MS Mincho" w:hAnsi="Arial" w:cs="Arial"/>
      <w:sz w:val="28"/>
      <w:szCs w:val="28"/>
    </w:rPr>
  </w:style>
  <w:style w:type="paragraph" w:styleId="a8">
    <w:name w:val="Body Text"/>
    <w:basedOn w:val="a"/>
    <w:link w:val="a9"/>
    <w:rsid w:val="00E954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rsid w:val="00E95494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a">
    <w:name w:val="Table Grid"/>
    <w:basedOn w:val="a1"/>
    <w:rsid w:val="00E954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E95494"/>
  </w:style>
  <w:style w:type="paragraph" w:customStyle="1" w:styleId="11">
    <w:name w:val="Обычный1"/>
    <w:basedOn w:val="a"/>
    <w:rsid w:val="00E9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 (веб)1"/>
    <w:basedOn w:val="a"/>
    <w:rsid w:val="00E95494"/>
    <w:pPr>
      <w:spacing w:before="100" w:beforeAutospacing="1" w:after="100" w:afterAutospacing="1" w:line="240" w:lineRule="auto"/>
      <w:ind w:firstLine="150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E95494"/>
    <w:rPr>
      <w:b/>
      <w:bCs/>
    </w:rPr>
  </w:style>
  <w:style w:type="paragraph" w:customStyle="1" w:styleId="9">
    <w:name w:val="Обычный (веб)9"/>
    <w:basedOn w:val="a"/>
    <w:rsid w:val="00E95494"/>
    <w:pPr>
      <w:spacing w:after="0" w:line="240" w:lineRule="auto"/>
      <w:ind w:firstLine="150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qFormat/>
    <w:rsid w:val="00E95494"/>
    <w:rPr>
      <w:i/>
      <w:iCs/>
    </w:rPr>
  </w:style>
  <w:style w:type="paragraph" w:styleId="ae">
    <w:name w:val="Normal (Web)"/>
    <w:basedOn w:val="a"/>
    <w:uiPriority w:val="99"/>
    <w:unhideWhenUsed/>
    <w:rsid w:val="00E9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816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">
    <w:name w:val="Hyperlink"/>
    <w:basedOn w:val="a0"/>
    <w:rsid w:val="00681656"/>
    <w:rPr>
      <w:color w:val="0000FF"/>
      <w:u w:val="single"/>
    </w:rPr>
  </w:style>
  <w:style w:type="paragraph" w:customStyle="1" w:styleId="Default">
    <w:name w:val="Default"/>
    <w:rsid w:val="008433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56A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mw-headline">
    <w:name w:val="mw-headline"/>
    <w:basedOn w:val="a0"/>
    <w:rsid w:val="00894C24"/>
  </w:style>
  <w:style w:type="character" w:customStyle="1" w:styleId="mw-editsection">
    <w:name w:val="mw-editsection"/>
    <w:basedOn w:val="a0"/>
    <w:rsid w:val="00894C24"/>
  </w:style>
  <w:style w:type="character" w:customStyle="1" w:styleId="mw-editsection-bracket">
    <w:name w:val="mw-editsection-bracket"/>
    <w:basedOn w:val="a0"/>
    <w:rsid w:val="00894C24"/>
  </w:style>
  <w:style w:type="character" w:customStyle="1" w:styleId="mw-editsection-divider">
    <w:name w:val="mw-editsection-divider"/>
    <w:basedOn w:val="a0"/>
    <w:rsid w:val="00894C24"/>
  </w:style>
  <w:style w:type="paragraph" w:styleId="af0">
    <w:name w:val="List Paragraph"/>
    <w:basedOn w:val="a"/>
    <w:uiPriority w:val="34"/>
    <w:qFormat/>
    <w:rsid w:val="00D80F46"/>
    <w:pPr>
      <w:ind w:left="720"/>
      <w:contextualSpacing/>
    </w:pPr>
  </w:style>
  <w:style w:type="paragraph" w:customStyle="1" w:styleId="c2">
    <w:name w:val="c2"/>
    <w:basedOn w:val="a"/>
    <w:rsid w:val="0015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505C7"/>
  </w:style>
  <w:style w:type="paragraph" w:customStyle="1" w:styleId="c6">
    <w:name w:val="c6"/>
    <w:basedOn w:val="a"/>
    <w:rsid w:val="0015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15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1505C7"/>
  </w:style>
  <w:style w:type="paragraph" w:styleId="21">
    <w:name w:val="Body Text 2"/>
    <w:basedOn w:val="a"/>
    <w:link w:val="22"/>
    <w:rsid w:val="00DF2D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F2DCF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457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57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6A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16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E95494"/>
    <w:pPr>
      <w:spacing w:before="2" w:after="2" w:line="240" w:lineRule="auto"/>
      <w:outlineLvl w:val="2"/>
    </w:pPr>
    <w:rPr>
      <w:rFonts w:ascii="Times New Roman" w:eastAsia="SimSun" w:hAnsi="Times New Roman" w:cs="Times New Roman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5494"/>
    <w:rPr>
      <w:rFonts w:ascii="Times New Roman" w:eastAsia="SimSun" w:hAnsi="Times New Roman" w:cs="Times New Roman"/>
      <w:b/>
      <w:bCs/>
      <w:sz w:val="26"/>
      <w:szCs w:val="26"/>
      <w:lang w:eastAsia="zh-CN"/>
    </w:rPr>
  </w:style>
  <w:style w:type="paragraph" w:styleId="a3">
    <w:name w:val="header"/>
    <w:basedOn w:val="a"/>
    <w:link w:val="a4"/>
    <w:rsid w:val="00E9549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9549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E9549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E9549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lock Text"/>
    <w:basedOn w:val="a"/>
    <w:rsid w:val="00E95494"/>
    <w:pPr>
      <w:spacing w:after="0" w:line="240" w:lineRule="auto"/>
      <w:ind w:left="-180" w:right="-95"/>
    </w:pPr>
    <w:rPr>
      <w:rFonts w:ascii="Times New Roman" w:eastAsia="MS Mincho" w:hAnsi="Times New Roman" w:cs="Times New Roman"/>
      <w:i/>
      <w:iCs/>
      <w:sz w:val="20"/>
      <w:szCs w:val="24"/>
      <w:lang w:eastAsia="en-US"/>
    </w:rPr>
  </w:style>
  <w:style w:type="paragraph" w:customStyle="1" w:styleId="FR2">
    <w:name w:val="FR2"/>
    <w:rsid w:val="00E95494"/>
    <w:pPr>
      <w:widowControl w:val="0"/>
      <w:autoSpaceDE w:val="0"/>
      <w:autoSpaceDN w:val="0"/>
      <w:spacing w:after="0" w:line="300" w:lineRule="auto"/>
      <w:ind w:left="40" w:firstLine="720"/>
    </w:pPr>
    <w:rPr>
      <w:rFonts w:ascii="Courier New" w:eastAsia="MS Mincho" w:hAnsi="Courier New" w:cs="Courier New"/>
      <w:sz w:val="28"/>
      <w:szCs w:val="28"/>
    </w:rPr>
  </w:style>
  <w:style w:type="paragraph" w:customStyle="1" w:styleId="FR3">
    <w:name w:val="FR3"/>
    <w:rsid w:val="00E95494"/>
    <w:pPr>
      <w:widowControl w:val="0"/>
      <w:autoSpaceDE w:val="0"/>
      <w:autoSpaceDN w:val="0"/>
      <w:spacing w:before="420" w:after="0" w:line="240" w:lineRule="auto"/>
    </w:pPr>
    <w:rPr>
      <w:rFonts w:ascii="Arial" w:eastAsia="MS Mincho" w:hAnsi="Arial" w:cs="Arial"/>
      <w:sz w:val="28"/>
      <w:szCs w:val="28"/>
    </w:rPr>
  </w:style>
  <w:style w:type="paragraph" w:styleId="a8">
    <w:name w:val="Body Text"/>
    <w:basedOn w:val="a"/>
    <w:link w:val="a9"/>
    <w:rsid w:val="00E954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rsid w:val="00E95494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a">
    <w:name w:val="Table Grid"/>
    <w:basedOn w:val="a1"/>
    <w:rsid w:val="00E954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E95494"/>
  </w:style>
  <w:style w:type="paragraph" w:customStyle="1" w:styleId="11">
    <w:name w:val="Обычный1"/>
    <w:basedOn w:val="a"/>
    <w:rsid w:val="00E9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 (веб)1"/>
    <w:basedOn w:val="a"/>
    <w:rsid w:val="00E95494"/>
    <w:pPr>
      <w:spacing w:before="100" w:beforeAutospacing="1" w:after="100" w:afterAutospacing="1" w:line="240" w:lineRule="auto"/>
      <w:ind w:firstLine="150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E95494"/>
    <w:rPr>
      <w:b/>
      <w:bCs/>
    </w:rPr>
  </w:style>
  <w:style w:type="paragraph" w:customStyle="1" w:styleId="9">
    <w:name w:val="Обычный (веб)9"/>
    <w:basedOn w:val="a"/>
    <w:rsid w:val="00E95494"/>
    <w:pPr>
      <w:spacing w:after="0" w:line="240" w:lineRule="auto"/>
      <w:ind w:firstLine="150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qFormat/>
    <w:rsid w:val="00E95494"/>
    <w:rPr>
      <w:i/>
      <w:iCs/>
    </w:rPr>
  </w:style>
  <w:style w:type="paragraph" w:styleId="ae">
    <w:name w:val="Normal (Web)"/>
    <w:basedOn w:val="a"/>
    <w:uiPriority w:val="99"/>
    <w:unhideWhenUsed/>
    <w:rsid w:val="00E9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816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">
    <w:name w:val="Hyperlink"/>
    <w:basedOn w:val="a0"/>
    <w:rsid w:val="00681656"/>
    <w:rPr>
      <w:color w:val="0000FF"/>
      <w:u w:val="single"/>
    </w:rPr>
  </w:style>
  <w:style w:type="paragraph" w:customStyle="1" w:styleId="Default">
    <w:name w:val="Default"/>
    <w:rsid w:val="008433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56A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mw-headline">
    <w:name w:val="mw-headline"/>
    <w:basedOn w:val="a0"/>
    <w:rsid w:val="00894C24"/>
  </w:style>
  <w:style w:type="character" w:customStyle="1" w:styleId="mw-editsection">
    <w:name w:val="mw-editsection"/>
    <w:basedOn w:val="a0"/>
    <w:rsid w:val="00894C24"/>
  </w:style>
  <w:style w:type="character" w:customStyle="1" w:styleId="mw-editsection-bracket">
    <w:name w:val="mw-editsection-bracket"/>
    <w:basedOn w:val="a0"/>
    <w:rsid w:val="00894C24"/>
  </w:style>
  <w:style w:type="character" w:customStyle="1" w:styleId="mw-editsection-divider">
    <w:name w:val="mw-editsection-divider"/>
    <w:basedOn w:val="a0"/>
    <w:rsid w:val="00894C24"/>
  </w:style>
  <w:style w:type="paragraph" w:styleId="af0">
    <w:name w:val="List Paragraph"/>
    <w:basedOn w:val="a"/>
    <w:uiPriority w:val="34"/>
    <w:qFormat/>
    <w:rsid w:val="00D80F46"/>
    <w:pPr>
      <w:ind w:left="720"/>
      <w:contextualSpacing/>
    </w:pPr>
  </w:style>
  <w:style w:type="paragraph" w:customStyle="1" w:styleId="c2">
    <w:name w:val="c2"/>
    <w:basedOn w:val="a"/>
    <w:rsid w:val="0015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505C7"/>
  </w:style>
  <w:style w:type="paragraph" w:customStyle="1" w:styleId="c6">
    <w:name w:val="c6"/>
    <w:basedOn w:val="a"/>
    <w:rsid w:val="0015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15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1505C7"/>
  </w:style>
  <w:style w:type="paragraph" w:styleId="21">
    <w:name w:val="Body Text 2"/>
    <w:basedOn w:val="a"/>
    <w:link w:val="22"/>
    <w:rsid w:val="00DF2D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F2DCF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457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57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0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88708">
                  <w:marLeft w:val="-39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72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68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8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6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2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4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10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6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0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82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2020-06-01T01:18:00Z</dcterms:created>
  <dcterms:modified xsi:type="dcterms:W3CDTF">2020-06-17T08:43:00Z</dcterms:modified>
</cp:coreProperties>
</file>