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25500" w:rsidRPr="00A9728D" w:rsidRDefault="00925500" w:rsidP="00925500">
      <w:pPr>
        <w:jc w:val="center"/>
        <w:rPr>
          <w:rFonts w:ascii="Times New Roman" w:hAnsi="Times New Roman" w:cs="Times New Roman"/>
          <w:b/>
          <w:bCs/>
          <w:lang w:val="en-US"/>
        </w:rPr>
      </w:pPr>
      <w:proofErr w:type="gramStart"/>
      <w:r>
        <w:rPr>
          <w:rFonts w:ascii="Times New Roman" w:hAnsi="Times New Roman" w:cs="Times New Roman"/>
          <w:b/>
          <w:bCs/>
        </w:rPr>
        <w:t>ПР</w:t>
      </w:r>
      <w:proofErr w:type="gramEnd"/>
      <w:r w:rsidRPr="00A9728D">
        <w:rPr>
          <w:rFonts w:ascii="Times New Roman" w:hAnsi="Times New Roman" w:cs="Times New Roman"/>
          <w:b/>
          <w:bCs/>
          <w:lang w:val="en-US"/>
        </w:rPr>
        <w:t xml:space="preserve"> 21. </w:t>
      </w:r>
      <w:proofErr w:type="gramStart"/>
      <w:r w:rsidRPr="001826BD">
        <w:rPr>
          <w:rFonts w:ascii="Times New Roman" w:hAnsi="Times New Roman" w:cs="Times New Roman"/>
          <w:b/>
          <w:bCs/>
          <w:lang w:val="en-US"/>
        </w:rPr>
        <w:t>PRESENTATIONS</w:t>
      </w:r>
      <w:r w:rsidRPr="00A9728D">
        <w:rPr>
          <w:rFonts w:ascii="Times New Roman" w:hAnsi="Times New Roman" w:cs="Times New Roman"/>
          <w:b/>
          <w:bCs/>
          <w:lang w:val="en-US"/>
        </w:rPr>
        <w:t>.</w:t>
      </w:r>
      <w:proofErr w:type="gramEnd"/>
      <w:r w:rsidRPr="00A9728D">
        <w:rPr>
          <w:rFonts w:ascii="Times New Roman" w:hAnsi="Times New Roman" w:cs="Times New Roman"/>
          <w:b/>
          <w:bCs/>
          <w:lang w:val="en-US"/>
        </w:rPr>
        <w:t xml:space="preserve"> </w:t>
      </w:r>
      <w:r>
        <w:rPr>
          <w:rFonts w:ascii="Times New Roman" w:hAnsi="Times New Roman" w:cs="Times New Roman"/>
          <w:b/>
          <w:bCs/>
        </w:rPr>
        <w:t>ПРЕЗЕНТАЦИИ</w:t>
      </w:r>
    </w:p>
    <w:p w:rsidR="00925500" w:rsidRPr="001826BD" w:rsidRDefault="00925500" w:rsidP="00925500">
      <w:pPr>
        <w:pStyle w:val="a3"/>
        <w:spacing w:after="0" w:line="240" w:lineRule="auto"/>
        <w:ind w:left="1440"/>
        <w:jc w:val="both"/>
        <w:rPr>
          <w:rFonts w:ascii="Times New Roman" w:hAnsi="Times New Roman" w:cs="Times New Roman"/>
          <w:lang w:val="en-US"/>
        </w:rPr>
      </w:pPr>
    </w:p>
    <w:p w:rsidR="00925500" w:rsidRPr="00A9728D" w:rsidRDefault="00DA52AE" w:rsidP="00A9728D">
      <w:pPr>
        <w:rPr>
          <w:rFonts w:ascii="Times New Roman" w:hAnsi="Times New Roman" w:cs="Times New Roman"/>
          <w:b/>
          <w:bCs/>
          <w:lang w:val="en-US"/>
        </w:rPr>
      </w:pPr>
      <w:proofErr w:type="spellStart"/>
      <w:proofErr w:type="gramStart"/>
      <w:r w:rsidRPr="00A9728D">
        <w:rPr>
          <w:rFonts w:ascii="Times New Roman" w:hAnsi="Times New Roman" w:cs="Times New Roman"/>
          <w:b/>
          <w:bCs/>
          <w:lang w:val="en-US"/>
        </w:rPr>
        <w:t>Exercice</w:t>
      </w:r>
      <w:proofErr w:type="spellEnd"/>
      <w:r w:rsidRPr="00A9728D">
        <w:rPr>
          <w:rFonts w:ascii="Times New Roman" w:hAnsi="Times New Roman" w:cs="Times New Roman"/>
          <w:b/>
          <w:bCs/>
          <w:lang w:val="en-US"/>
        </w:rPr>
        <w:t xml:space="preserve"> 1.</w:t>
      </w:r>
      <w:proofErr w:type="gramEnd"/>
      <w:r w:rsidRPr="00A9728D">
        <w:rPr>
          <w:rFonts w:ascii="Times New Roman" w:hAnsi="Times New Roman" w:cs="Times New Roman"/>
          <w:b/>
          <w:bCs/>
          <w:lang w:val="en-US"/>
        </w:rPr>
        <w:t xml:space="preserve"> </w:t>
      </w:r>
      <w:proofErr w:type="spellStart"/>
      <w:r w:rsidR="002B48D0" w:rsidRPr="00A9728D">
        <w:rPr>
          <w:rFonts w:ascii="Times New Roman" w:hAnsi="Times New Roman" w:cs="Times New Roman"/>
          <w:b/>
          <w:bCs/>
          <w:lang w:val="en-US"/>
        </w:rPr>
        <w:t>Associe</w:t>
      </w:r>
      <w:r w:rsidR="00A92F18" w:rsidRPr="00A9728D">
        <w:rPr>
          <w:rFonts w:ascii="Times New Roman" w:hAnsi="Times New Roman" w:cs="Times New Roman"/>
          <w:b/>
          <w:bCs/>
          <w:lang w:val="en-US"/>
        </w:rPr>
        <w:t>z</w:t>
      </w:r>
      <w:proofErr w:type="spellEnd"/>
      <w:r w:rsidR="00A92F18" w:rsidRPr="00A9728D">
        <w:rPr>
          <w:rFonts w:ascii="Times New Roman" w:hAnsi="Times New Roman" w:cs="Times New Roman"/>
          <w:b/>
          <w:bCs/>
          <w:lang w:val="en-US"/>
        </w:rPr>
        <w:t xml:space="preserve"> les phrases avec les parties de la </w:t>
      </w:r>
      <w:proofErr w:type="spellStart"/>
      <w:r w:rsidR="00A92F18" w:rsidRPr="00A9728D">
        <w:rPr>
          <w:rFonts w:ascii="Times New Roman" w:hAnsi="Times New Roman" w:cs="Times New Roman"/>
          <w:b/>
          <w:bCs/>
          <w:lang w:val="en-US"/>
        </w:rPr>
        <w:t>présentation</w:t>
      </w:r>
      <w:proofErr w:type="spellEnd"/>
      <w:r w:rsidR="00925500" w:rsidRPr="00A9728D">
        <w:rPr>
          <w:rFonts w:ascii="Times New Roman" w:hAnsi="Times New Roman" w:cs="Times New Roman"/>
          <w:b/>
          <w:bCs/>
          <w:lang w:val="en-US"/>
        </w:rPr>
        <w:t>.</w:t>
      </w:r>
    </w:p>
    <w:p w:rsidR="00925500" w:rsidRPr="001826BD" w:rsidRDefault="00925500" w:rsidP="00925500">
      <w:pPr>
        <w:pStyle w:val="a3"/>
        <w:rPr>
          <w:rFonts w:ascii="Times New Roman" w:hAnsi="Times New Roman" w:cs="Times New Roman"/>
          <w:lang w:val="en-US"/>
        </w:rPr>
      </w:pPr>
    </w:p>
    <w:tbl>
      <w:tblPr>
        <w:tblStyle w:val="a4"/>
        <w:tblW w:w="0" w:type="auto"/>
        <w:tblInd w:w="720" w:type="dxa"/>
        <w:tblLook w:val="04A0" w:firstRow="1" w:lastRow="0" w:firstColumn="1" w:lastColumn="0" w:noHBand="0" w:noVBand="1"/>
      </w:tblPr>
      <w:tblGrid>
        <w:gridCol w:w="3074"/>
        <w:gridCol w:w="4252"/>
      </w:tblGrid>
      <w:tr w:rsidR="00A92F18" w:rsidRPr="001826BD" w:rsidTr="00A92F18">
        <w:tc>
          <w:tcPr>
            <w:tcW w:w="3074" w:type="dxa"/>
          </w:tcPr>
          <w:p w:rsidR="00A92F18" w:rsidRPr="001826BD" w:rsidRDefault="00A92F18" w:rsidP="00B14D69">
            <w:pPr>
              <w:pStyle w:val="a3"/>
              <w:numPr>
                <w:ilvl w:val="0"/>
                <w:numId w:val="2"/>
              </w:numPr>
              <w:rPr>
                <w:rFonts w:ascii="Times New Roman" w:hAnsi="Times New Roman" w:cs="Times New Roman"/>
                <w:lang w:val="en-US"/>
              </w:rPr>
            </w:pPr>
            <w:r>
              <w:rPr>
                <w:rFonts w:ascii="Calibri" w:eastAsia="Times New Roman" w:hAnsi="Calibri" w:cs="Times New Roman"/>
                <w:b/>
                <w:bCs/>
                <w:color w:val="000000" w:themeColor="text1"/>
                <w:lang w:val="en-US"/>
              </w:rPr>
              <w:t>I</w:t>
            </w:r>
            <w:r w:rsidRPr="00341668">
              <w:rPr>
                <w:rFonts w:ascii="Calibri" w:eastAsia="Times New Roman" w:hAnsi="Calibri" w:cs="Times New Roman"/>
                <w:b/>
                <w:bCs/>
                <w:color w:val="000000" w:themeColor="text1"/>
                <w:lang w:val="en-US"/>
              </w:rPr>
              <w:t>ntroduction</w:t>
            </w:r>
          </w:p>
        </w:tc>
        <w:tc>
          <w:tcPr>
            <w:tcW w:w="4252" w:type="dxa"/>
          </w:tcPr>
          <w:p w:rsidR="00A92F18" w:rsidRPr="001826BD" w:rsidRDefault="00A92F18" w:rsidP="00B14D69">
            <w:pPr>
              <w:pStyle w:val="a3"/>
              <w:numPr>
                <w:ilvl w:val="0"/>
                <w:numId w:val="3"/>
              </w:numPr>
              <w:rPr>
                <w:rFonts w:ascii="Times New Roman" w:hAnsi="Times New Roman" w:cs="Times New Roman"/>
                <w:lang w:val="en-US"/>
              </w:rPr>
            </w:pPr>
            <w:proofErr w:type="spellStart"/>
            <w:r w:rsidRPr="002B48D0">
              <w:rPr>
                <w:rFonts w:ascii="Calibri" w:hAnsi="Calibri" w:cs="Arial"/>
                <w:iCs/>
                <w:color w:val="000000" w:themeColor="text1"/>
                <w:shd w:val="clear" w:color="auto" w:fill="FFFFFF"/>
              </w:rPr>
              <w:t>Passons</w:t>
            </w:r>
            <w:proofErr w:type="spellEnd"/>
            <w:r w:rsidRPr="002B48D0">
              <w:rPr>
                <w:rFonts w:ascii="Calibri" w:hAnsi="Calibri" w:cs="Arial"/>
                <w:iCs/>
                <w:color w:val="000000" w:themeColor="text1"/>
                <w:shd w:val="clear" w:color="auto" w:fill="FFFFFF"/>
              </w:rPr>
              <w:t xml:space="preserve"> </w:t>
            </w:r>
            <w:proofErr w:type="spellStart"/>
            <w:r w:rsidRPr="002B48D0">
              <w:rPr>
                <w:rFonts w:ascii="Calibri" w:hAnsi="Calibri" w:cs="Arial"/>
                <w:iCs/>
                <w:color w:val="000000" w:themeColor="text1"/>
                <w:shd w:val="clear" w:color="auto" w:fill="FFFFFF"/>
              </w:rPr>
              <w:t>ensuite</w:t>
            </w:r>
            <w:proofErr w:type="spellEnd"/>
            <w:r w:rsidRPr="002B48D0">
              <w:rPr>
                <w:rFonts w:ascii="Calibri" w:hAnsi="Calibri" w:cs="Arial"/>
                <w:iCs/>
                <w:color w:val="000000" w:themeColor="text1"/>
                <w:shd w:val="clear" w:color="auto" w:fill="FFFFFF"/>
              </w:rPr>
              <w:t xml:space="preserve"> à…</w:t>
            </w:r>
          </w:p>
        </w:tc>
      </w:tr>
      <w:tr w:rsidR="00A92F18" w:rsidRPr="00A9728D" w:rsidTr="00A92F18">
        <w:tc>
          <w:tcPr>
            <w:tcW w:w="3074" w:type="dxa"/>
          </w:tcPr>
          <w:p w:rsidR="00A92F18" w:rsidRPr="001826BD" w:rsidRDefault="00A92F18" w:rsidP="00B14D69">
            <w:pPr>
              <w:pStyle w:val="a3"/>
              <w:numPr>
                <w:ilvl w:val="0"/>
                <w:numId w:val="2"/>
              </w:numPr>
              <w:rPr>
                <w:rFonts w:ascii="Times New Roman" w:hAnsi="Times New Roman" w:cs="Times New Roman"/>
                <w:lang w:val="en-US"/>
              </w:rPr>
            </w:pPr>
            <w:proofErr w:type="spellStart"/>
            <w:r w:rsidRPr="00341668">
              <w:rPr>
                <w:rFonts w:ascii="Calibri" w:eastAsia="Times New Roman" w:hAnsi="Calibri" w:cs="Times New Roman"/>
                <w:b/>
                <w:bCs/>
                <w:color w:val="000000" w:themeColor="text1"/>
                <w:lang w:val="en-US"/>
              </w:rPr>
              <w:t>Exprimer</w:t>
            </w:r>
            <w:proofErr w:type="spellEnd"/>
            <w:r w:rsidRPr="00341668">
              <w:rPr>
                <w:rFonts w:ascii="Calibri" w:eastAsia="Times New Roman" w:hAnsi="Calibri" w:cs="Times New Roman"/>
                <w:b/>
                <w:bCs/>
                <w:color w:val="000000" w:themeColor="text1"/>
                <w:lang w:val="en-US"/>
              </w:rPr>
              <w:t xml:space="preserve"> </w:t>
            </w:r>
            <w:proofErr w:type="spellStart"/>
            <w:r w:rsidRPr="00341668">
              <w:rPr>
                <w:rFonts w:ascii="Calibri" w:eastAsia="Times New Roman" w:hAnsi="Calibri" w:cs="Times New Roman"/>
                <w:b/>
                <w:bCs/>
                <w:color w:val="000000" w:themeColor="text1"/>
                <w:lang w:val="en-US"/>
              </w:rPr>
              <w:t>une</w:t>
            </w:r>
            <w:proofErr w:type="spellEnd"/>
            <w:r w:rsidRPr="00341668">
              <w:rPr>
                <w:rFonts w:ascii="Calibri" w:eastAsia="Times New Roman" w:hAnsi="Calibri" w:cs="Times New Roman"/>
                <w:b/>
                <w:bCs/>
                <w:color w:val="000000" w:themeColor="text1"/>
                <w:lang w:val="en-US"/>
              </w:rPr>
              <w:t xml:space="preserve"> opinion</w:t>
            </w:r>
            <w:r w:rsidRPr="001826BD">
              <w:rPr>
                <w:rFonts w:ascii="Times New Roman" w:hAnsi="Times New Roman" w:cs="Times New Roman"/>
                <w:lang w:val="en-US"/>
              </w:rPr>
              <w:t xml:space="preserve"> </w:t>
            </w:r>
          </w:p>
        </w:tc>
        <w:tc>
          <w:tcPr>
            <w:tcW w:w="4252" w:type="dxa"/>
          </w:tcPr>
          <w:p w:rsidR="00A92F18" w:rsidRPr="001826BD" w:rsidRDefault="00A92F18" w:rsidP="00B14D69">
            <w:pPr>
              <w:pStyle w:val="a3"/>
              <w:numPr>
                <w:ilvl w:val="0"/>
                <w:numId w:val="3"/>
              </w:numPr>
              <w:rPr>
                <w:rFonts w:ascii="Times New Roman" w:hAnsi="Times New Roman" w:cs="Times New Roman"/>
                <w:lang w:val="en-US"/>
              </w:rPr>
            </w:pPr>
            <w:r w:rsidRPr="002B48D0">
              <w:rPr>
                <w:rFonts w:ascii="Calibri" w:eastAsia="Times New Roman" w:hAnsi="Calibri" w:cs="Arial"/>
                <w:color w:val="000000" w:themeColor="text1"/>
                <w:lang w:val="en-US"/>
              </w:rPr>
              <w:t xml:space="preserve">Je </w:t>
            </w:r>
            <w:proofErr w:type="spellStart"/>
            <w:r w:rsidRPr="002B48D0">
              <w:rPr>
                <w:rFonts w:ascii="Calibri" w:eastAsia="Times New Roman" w:hAnsi="Calibri" w:cs="Arial"/>
                <w:color w:val="000000" w:themeColor="text1"/>
                <w:lang w:val="en-US"/>
              </w:rPr>
              <w:t>répondrai</w:t>
            </w:r>
            <w:proofErr w:type="spellEnd"/>
            <w:r w:rsidRPr="002B48D0">
              <w:rPr>
                <w:rFonts w:ascii="Calibri" w:eastAsia="Times New Roman" w:hAnsi="Calibri" w:cs="Arial"/>
                <w:color w:val="000000" w:themeColor="text1"/>
                <w:lang w:val="en-US"/>
              </w:rPr>
              <w:t xml:space="preserve"> avec </w:t>
            </w:r>
            <w:proofErr w:type="spellStart"/>
            <w:r w:rsidRPr="002B48D0">
              <w:rPr>
                <w:rFonts w:ascii="Calibri" w:eastAsia="Times New Roman" w:hAnsi="Calibri" w:cs="Arial"/>
                <w:color w:val="000000" w:themeColor="text1"/>
                <w:lang w:val="en-US"/>
              </w:rPr>
              <w:t>plaisir</w:t>
            </w:r>
            <w:proofErr w:type="spellEnd"/>
            <w:r w:rsidRPr="002B48D0">
              <w:rPr>
                <w:rFonts w:ascii="Calibri" w:eastAsia="Times New Roman" w:hAnsi="Calibri" w:cs="Arial"/>
                <w:color w:val="000000" w:themeColor="text1"/>
                <w:lang w:val="en-US"/>
              </w:rPr>
              <w:t xml:space="preserve"> à </w:t>
            </w:r>
            <w:proofErr w:type="spellStart"/>
            <w:r w:rsidRPr="002B48D0">
              <w:rPr>
                <w:rFonts w:ascii="Calibri" w:eastAsia="Times New Roman" w:hAnsi="Calibri" w:cs="Arial"/>
                <w:color w:val="000000" w:themeColor="text1"/>
                <w:lang w:val="en-US"/>
              </w:rPr>
              <w:t>toute</w:t>
            </w:r>
            <w:r>
              <w:rPr>
                <w:rFonts w:ascii="Calibri" w:eastAsia="Times New Roman" w:hAnsi="Calibri" w:cs="Arial"/>
                <w:color w:val="000000" w:themeColor="text1"/>
                <w:lang w:val="en-US"/>
              </w:rPr>
              <w:t>s</w:t>
            </w:r>
            <w:proofErr w:type="spellEnd"/>
            <w:r>
              <w:rPr>
                <w:rFonts w:ascii="Calibri" w:eastAsia="Times New Roman" w:hAnsi="Calibri" w:cs="Arial"/>
                <w:color w:val="000000" w:themeColor="text1"/>
                <w:lang w:val="en-US"/>
              </w:rPr>
              <w:t xml:space="preserve"> </w:t>
            </w:r>
            <w:proofErr w:type="spellStart"/>
            <w:r>
              <w:rPr>
                <w:rFonts w:ascii="Calibri" w:eastAsia="Times New Roman" w:hAnsi="Calibri" w:cs="Arial"/>
                <w:color w:val="000000" w:themeColor="text1"/>
                <w:lang w:val="en-US"/>
              </w:rPr>
              <w:t>vos</w:t>
            </w:r>
            <w:proofErr w:type="spellEnd"/>
            <w:r w:rsidRPr="002B48D0">
              <w:rPr>
                <w:rFonts w:ascii="Calibri" w:eastAsia="Times New Roman" w:hAnsi="Calibri" w:cs="Arial"/>
                <w:color w:val="000000" w:themeColor="text1"/>
                <w:lang w:val="en-US"/>
              </w:rPr>
              <w:t xml:space="preserve"> question</w:t>
            </w:r>
            <w:r>
              <w:rPr>
                <w:rFonts w:ascii="Calibri" w:eastAsia="Times New Roman" w:hAnsi="Calibri" w:cs="Arial"/>
                <w:color w:val="000000" w:themeColor="text1"/>
                <w:lang w:val="en-US"/>
              </w:rPr>
              <w:t>s</w:t>
            </w:r>
          </w:p>
        </w:tc>
      </w:tr>
      <w:tr w:rsidR="00A92F18" w:rsidRPr="00A9728D" w:rsidTr="00A92F18">
        <w:tc>
          <w:tcPr>
            <w:tcW w:w="3074" w:type="dxa"/>
          </w:tcPr>
          <w:p w:rsidR="00A92F18" w:rsidRPr="001826BD" w:rsidRDefault="00A92F18" w:rsidP="00B14D69">
            <w:pPr>
              <w:pStyle w:val="a3"/>
              <w:numPr>
                <w:ilvl w:val="0"/>
                <w:numId w:val="2"/>
              </w:numPr>
              <w:rPr>
                <w:rFonts w:ascii="Times New Roman" w:hAnsi="Times New Roman" w:cs="Times New Roman"/>
                <w:lang w:val="en-US"/>
              </w:rPr>
            </w:pPr>
            <w:proofErr w:type="spellStart"/>
            <w:r w:rsidRPr="00341668">
              <w:rPr>
                <w:rFonts w:ascii="Calibri" w:eastAsia="Times New Roman" w:hAnsi="Calibri" w:cs="Times New Roman"/>
                <w:b/>
                <w:bCs/>
                <w:color w:val="000000" w:themeColor="text1"/>
              </w:rPr>
              <w:t>Phrases</w:t>
            </w:r>
            <w:proofErr w:type="spellEnd"/>
            <w:r w:rsidRPr="00341668">
              <w:rPr>
                <w:rFonts w:ascii="Calibri" w:eastAsia="Times New Roman" w:hAnsi="Calibri" w:cs="Times New Roman"/>
                <w:b/>
                <w:bCs/>
                <w:color w:val="000000" w:themeColor="text1"/>
              </w:rPr>
              <w:t xml:space="preserve"> </w:t>
            </w:r>
            <w:proofErr w:type="spellStart"/>
            <w:r w:rsidRPr="00341668">
              <w:rPr>
                <w:rFonts w:ascii="Calibri" w:eastAsia="Times New Roman" w:hAnsi="Calibri" w:cs="Times New Roman"/>
                <w:b/>
                <w:bCs/>
                <w:color w:val="000000" w:themeColor="text1"/>
              </w:rPr>
              <w:t>de</w:t>
            </w:r>
            <w:proofErr w:type="spellEnd"/>
            <w:r w:rsidRPr="00341668">
              <w:rPr>
                <w:rFonts w:ascii="Calibri" w:eastAsia="Times New Roman" w:hAnsi="Calibri" w:cs="Times New Roman"/>
                <w:b/>
                <w:bCs/>
                <w:color w:val="000000" w:themeColor="text1"/>
              </w:rPr>
              <w:t xml:space="preserve"> </w:t>
            </w:r>
            <w:proofErr w:type="spellStart"/>
            <w:r w:rsidRPr="00341668">
              <w:rPr>
                <w:rFonts w:ascii="Calibri" w:eastAsia="Times New Roman" w:hAnsi="Calibri" w:cs="Times New Roman"/>
                <w:b/>
                <w:bCs/>
                <w:color w:val="000000" w:themeColor="text1"/>
              </w:rPr>
              <w:t>conclusion</w:t>
            </w:r>
            <w:proofErr w:type="spellEnd"/>
          </w:p>
        </w:tc>
        <w:tc>
          <w:tcPr>
            <w:tcW w:w="4252" w:type="dxa"/>
          </w:tcPr>
          <w:p w:rsidR="00A92F18" w:rsidRPr="001826BD" w:rsidRDefault="00A92F18" w:rsidP="00B14D69">
            <w:pPr>
              <w:pStyle w:val="a3"/>
              <w:numPr>
                <w:ilvl w:val="0"/>
                <w:numId w:val="3"/>
              </w:numPr>
              <w:rPr>
                <w:rFonts w:ascii="Times New Roman" w:hAnsi="Times New Roman" w:cs="Times New Roman"/>
                <w:lang w:val="en-US"/>
              </w:rPr>
            </w:pPr>
            <w:r w:rsidRPr="002B48D0">
              <w:rPr>
                <w:rFonts w:ascii="Calibri" w:eastAsia="Times New Roman" w:hAnsi="Calibri" w:cs="Arial"/>
                <w:iCs/>
                <w:color w:val="000000" w:themeColor="text1"/>
                <w:lang w:val="en-US"/>
              </w:rPr>
              <w:t xml:space="preserve">Ma </w:t>
            </w:r>
            <w:proofErr w:type="spellStart"/>
            <w:r w:rsidRPr="002B48D0">
              <w:rPr>
                <w:rFonts w:ascii="Calibri" w:eastAsia="Times New Roman" w:hAnsi="Calibri" w:cs="Arial"/>
                <w:iCs/>
                <w:color w:val="000000" w:themeColor="text1"/>
                <w:lang w:val="en-US"/>
              </w:rPr>
              <w:t>présentation</w:t>
            </w:r>
            <w:proofErr w:type="spellEnd"/>
            <w:r w:rsidRPr="002B48D0">
              <w:rPr>
                <w:rFonts w:ascii="Calibri" w:eastAsia="Times New Roman" w:hAnsi="Calibri" w:cs="Arial"/>
                <w:iCs/>
                <w:color w:val="000000" w:themeColor="text1"/>
                <w:lang w:val="en-US"/>
              </w:rPr>
              <w:t xml:space="preserve"> </w:t>
            </w:r>
            <w:proofErr w:type="spellStart"/>
            <w:r w:rsidRPr="002B48D0">
              <w:rPr>
                <w:rFonts w:ascii="Calibri" w:eastAsia="Times New Roman" w:hAnsi="Calibri" w:cs="Arial"/>
                <w:iCs/>
                <w:color w:val="000000" w:themeColor="text1"/>
                <w:lang w:val="en-US"/>
              </w:rPr>
              <w:t>durera</w:t>
            </w:r>
            <w:proofErr w:type="spellEnd"/>
            <w:r w:rsidRPr="002B48D0">
              <w:rPr>
                <w:rFonts w:ascii="Calibri" w:eastAsia="Times New Roman" w:hAnsi="Calibri" w:cs="Arial"/>
                <w:iCs/>
                <w:color w:val="000000" w:themeColor="text1"/>
                <w:lang w:val="en-US"/>
              </w:rPr>
              <w:t xml:space="preserve"> environ X minutes</w:t>
            </w:r>
            <w:r>
              <w:rPr>
                <w:rFonts w:ascii="Calibri" w:eastAsia="Times New Roman" w:hAnsi="Calibri" w:cs="Arial"/>
                <w:iCs/>
                <w:color w:val="000000" w:themeColor="text1"/>
                <w:lang w:val="en-US"/>
              </w:rPr>
              <w:t>.</w:t>
            </w:r>
          </w:p>
        </w:tc>
      </w:tr>
      <w:tr w:rsidR="00A92F18" w:rsidRPr="00A9728D" w:rsidTr="00A92F18">
        <w:tc>
          <w:tcPr>
            <w:tcW w:w="3074" w:type="dxa"/>
          </w:tcPr>
          <w:p w:rsidR="00A92F18" w:rsidRPr="001826BD" w:rsidRDefault="00A92F18" w:rsidP="002B48D0">
            <w:pPr>
              <w:pStyle w:val="a3"/>
              <w:ind w:left="0"/>
              <w:rPr>
                <w:rFonts w:ascii="Times New Roman" w:hAnsi="Times New Roman" w:cs="Times New Roman"/>
                <w:lang w:val="en-US"/>
              </w:rPr>
            </w:pPr>
          </w:p>
        </w:tc>
        <w:tc>
          <w:tcPr>
            <w:tcW w:w="4252" w:type="dxa"/>
          </w:tcPr>
          <w:p w:rsidR="00A92F18" w:rsidRPr="001826BD" w:rsidRDefault="00A92F18" w:rsidP="00B14D69">
            <w:pPr>
              <w:pStyle w:val="a3"/>
              <w:numPr>
                <w:ilvl w:val="0"/>
                <w:numId w:val="3"/>
              </w:numPr>
              <w:rPr>
                <w:rFonts w:ascii="Times New Roman" w:hAnsi="Times New Roman" w:cs="Times New Roman"/>
                <w:lang w:val="en-US"/>
              </w:rPr>
            </w:pPr>
            <w:proofErr w:type="spellStart"/>
            <w:r w:rsidRPr="002B48D0">
              <w:rPr>
                <w:rFonts w:ascii="Calibri" w:eastAsia="Times New Roman" w:hAnsi="Calibri" w:cs="Arial"/>
                <w:iCs/>
                <w:color w:val="000000" w:themeColor="text1"/>
                <w:lang w:val="en-US"/>
              </w:rPr>
              <w:t>N’hésitez</w:t>
            </w:r>
            <w:proofErr w:type="spellEnd"/>
            <w:r w:rsidRPr="002B48D0">
              <w:rPr>
                <w:rFonts w:ascii="Calibri" w:eastAsia="Times New Roman" w:hAnsi="Calibri" w:cs="Arial"/>
                <w:iCs/>
                <w:color w:val="000000" w:themeColor="text1"/>
                <w:lang w:val="en-US"/>
              </w:rPr>
              <w:t xml:space="preserve"> pas à </w:t>
            </w:r>
            <w:proofErr w:type="spellStart"/>
            <w:r w:rsidRPr="002B48D0">
              <w:rPr>
                <w:rFonts w:ascii="Calibri" w:eastAsia="Times New Roman" w:hAnsi="Calibri" w:cs="Arial"/>
                <w:iCs/>
                <w:color w:val="000000" w:themeColor="text1"/>
                <w:lang w:val="en-US"/>
              </w:rPr>
              <w:t>m’interrompre</w:t>
            </w:r>
            <w:proofErr w:type="spellEnd"/>
            <w:r w:rsidRPr="002B48D0">
              <w:rPr>
                <w:rFonts w:ascii="Calibri" w:eastAsia="Times New Roman" w:hAnsi="Calibri" w:cs="Arial"/>
                <w:iCs/>
                <w:color w:val="000000" w:themeColor="text1"/>
                <w:lang w:val="en-US"/>
              </w:rPr>
              <w:t xml:space="preserve"> </w:t>
            </w:r>
            <w:proofErr w:type="spellStart"/>
            <w:r w:rsidRPr="002B48D0">
              <w:rPr>
                <w:rFonts w:ascii="Calibri" w:eastAsia="Times New Roman" w:hAnsi="Calibri" w:cs="Arial"/>
                <w:iCs/>
                <w:color w:val="000000" w:themeColor="text1"/>
                <w:lang w:val="en-US"/>
              </w:rPr>
              <w:t>si</w:t>
            </w:r>
            <w:proofErr w:type="spellEnd"/>
            <w:r w:rsidRPr="002B48D0">
              <w:rPr>
                <w:rFonts w:ascii="Calibri" w:eastAsia="Times New Roman" w:hAnsi="Calibri" w:cs="Arial"/>
                <w:iCs/>
                <w:color w:val="000000" w:themeColor="text1"/>
                <w:lang w:val="en-US"/>
              </w:rPr>
              <w:t xml:space="preserve"> </w:t>
            </w:r>
            <w:proofErr w:type="spellStart"/>
            <w:r w:rsidRPr="002B48D0">
              <w:rPr>
                <w:rFonts w:ascii="Calibri" w:eastAsia="Times New Roman" w:hAnsi="Calibri" w:cs="Arial"/>
                <w:iCs/>
                <w:color w:val="000000" w:themeColor="text1"/>
                <w:lang w:val="en-US"/>
              </w:rPr>
              <w:t>vous</w:t>
            </w:r>
            <w:proofErr w:type="spellEnd"/>
            <w:r w:rsidRPr="002B48D0">
              <w:rPr>
                <w:rFonts w:ascii="Calibri" w:eastAsia="Times New Roman" w:hAnsi="Calibri" w:cs="Arial"/>
                <w:iCs/>
                <w:color w:val="000000" w:themeColor="text1"/>
                <w:lang w:val="en-US"/>
              </w:rPr>
              <w:t xml:space="preserve"> </w:t>
            </w:r>
            <w:proofErr w:type="spellStart"/>
            <w:r w:rsidRPr="002B48D0">
              <w:rPr>
                <w:rFonts w:ascii="Calibri" w:eastAsia="Times New Roman" w:hAnsi="Calibri" w:cs="Arial"/>
                <w:iCs/>
                <w:color w:val="000000" w:themeColor="text1"/>
                <w:lang w:val="en-US"/>
              </w:rPr>
              <w:t>avez</w:t>
            </w:r>
            <w:proofErr w:type="spellEnd"/>
            <w:r w:rsidRPr="002B48D0">
              <w:rPr>
                <w:rFonts w:ascii="Calibri" w:eastAsia="Times New Roman" w:hAnsi="Calibri" w:cs="Arial"/>
                <w:iCs/>
                <w:color w:val="000000" w:themeColor="text1"/>
                <w:lang w:val="en-US"/>
              </w:rPr>
              <w:t xml:space="preserve"> des questions.</w:t>
            </w:r>
          </w:p>
        </w:tc>
      </w:tr>
      <w:tr w:rsidR="00A92F18" w:rsidRPr="00925500" w:rsidTr="00A92F18">
        <w:tc>
          <w:tcPr>
            <w:tcW w:w="3074" w:type="dxa"/>
          </w:tcPr>
          <w:p w:rsidR="00A92F18" w:rsidRPr="001826BD" w:rsidRDefault="00A92F18" w:rsidP="002B48D0">
            <w:pPr>
              <w:pStyle w:val="a3"/>
              <w:ind w:left="0"/>
              <w:rPr>
                <w:rFonts w:ascii="Times New Roman" w:hAnsi="Times New Roman" w:cs="Times New Roman"/>
                <w:lang w:val="en-US"/>
              </w:rPr>
            </w:pPr>
          </w:p>
        </w:tc>
        <w:tc>
          <w:tcPr>
            <w:tcW w:w="4252" w:type="dxa"/>
          </w:tcPr>
          <w:p w:rsidR="00A92F18" w:rsidRPr="001826BD" w:rsidRDefault="00A92F18" w:rsidP="00B14D69">
            <w:pPr>
              <w:pStyle w:val="a3"/>
              <w:numPr>
                <w:ilvl w:val="0"/>
                <w:numId w:val="3"/>
              </w:numPr>
              <w:rPr>
                <w:rFonts w:ascii="Times New Roman" w:hAnsi="Times New Roman" w:cs="Times New Roman"/>
                <w:lang w:val="en-US"/>
              </w:rPr>
            </w:pPr>
            <w:proofErr w:type="spellStart"/>
            <w:r w:rsidRPr="002B48D0">
              <w:rPr>
                <w:rFonts w:ascii="Calibri" w:hAnsi="Calibri" w:cs="Arial"/>
                <w:iCs/>
                <w:color w:val="000000" w:themeColor="text1"/>
                <w:shd w:val="clear" w:color="auto" w:fill="FFFFFF"/>
              </w:rPr>
              <w:t>J’aimerais</w:t>
            </w:r>
            <w:proofErr w:type="spellEnd"/>
            <w:r w:rsidRPr="002B48D0">
              <w:rPr>
                <w:rFonts w:ascii="Calibri" w:hAnsi="Calibri" w:cs="Arial"/>
                <w:iCs/>
                <w:color w:val="000000" w:themeColor="text1"/>
                <w:shd w:val="clear" w:color="auto" w:fill="FFFFFF"/>
              </w:rPr>
              <w:t xml:space="preserve"> </w:t>
            </w:r>
            <w:proofErr w:type="spellStart"/>
            <w:r w:rsidRPr="002B48D0">
              <w:rPr>
                <w:rFonts w:ascii="Calibri" w:hAnsi="Calibri" w:cs="Arial"/>
                <w:iCs/>
                <w:color w:val="000000" w:themeColor="text1"/>
                <w:shd w:val="clear" w:color="auto" w:fill="FFFFFF"/>
              </w:rPr>
              <w:t>commencer</w:t>
            </w:r>
            <w:proofErr w:type="spellEnd"/>
            <w:r w:rsidRPr="002B48D0">
              <w:rPr>
                <w:rFonts w:ascii="Calibri" w:hAnsi="Calibri" w:cs="Arial"/>
                <w:iCs/>
                <w:color w:val="000000" w:themeColor="text1"/>
                <w:shd w:val="clear" w:color="auto" w:fill="FFFFFF"/>
              </w:rPr>
              <w:t xml:space="preserve"> </w:t>
            </w:r>
            <w:proofErr w:type="spellStart"/>
            <w:r w:rsidRPr="002B48D0">
              <w:rPr>
                <w:rFonts w:ascii="Calibri" w:hAnsi="Calibri" w:cs="Arial"/>
                <w:iCs/>
                <w:color w:val="000000" w:themeColor="text1"/>
                <w:shd w:val="clear" w:color="auto" w:fill="FFFFFF"/>
              </w:rPr>
              <w:t>par</w:t>
            </w:r>
            <w:proofErr w:type="spellEnd"/>
            <w:r w:rsidRPr="002B48D0">
              <w:rPr>
                <w:rFonts w:ascii="Calibri" w:hAnsi="Calibri" w:cs="Arial"/>
                <w:iCs/>
                <w:color w:val="000000" w:themeColor="text1"/>
                <w:shd w:val="clear" w:color="auto" w:fill="FFFFFF"/>
              </w:rPr>
              <w:t>…</w:t>
            </w:r>
          </w:p>
        </w:tc>
      </w:tr>
    </w:tbl>
    <w:p w:rsidR="00925500" w:rsidRPr="001826BD" w:rsidRDefault="00925500" w:rsidP="00925500">
      <w:pPr>
        <w:pStyle w:val="a3"/>
        <w:rPr>
          <w:rFonts w:ascii="Times New Roman" w:hAnsi="Times New Roman" w:cs="Times New Roman"/>
          <w:lang w:val="en-US"/>
        </w:rPr>
      </w:pPr>
    </w:p>
    <w:p w:rsidR="00925500" w:rsidRPr="00DA52AE" w:rsidRDefault="00DA52AE" w:rsidP="00DA52AE">
      <w:pPr>
        <w:spacing w:after="0" w:line="240" w:lineRule="auto"/>
        <w:jc w:val="both"/>
        <w:rPr>
          <w:rFonts w:ascii="Times New Roman" w:hAnsi="Times New Roman" w:cs="Times New Roman"/>
          <w:b/>
          <w:bCs/>
          <w:lang w:val="en-US"/>
        </w:rPr>
      </w:pPr>
      <w:proofErr w:type="spellStart"/>
      <w:proofErr w:type="gramStart"/>
      <w:r w:rsidRPr="00DA52AE">
        <w:rPr>
          <w:rFonts w:ascii="Times New Roman" w:hAnsi="Times New Roman" w:cs="Times New Roman"/>
          <w:b/>
          <w:bCs/>
          <w:lang w:val="en-US"/>
        </w:rPr>
        <w:t>Exercice</w:t>
      </w:r>
      <w:proofErr w:type="spellEnd"/>
      <w:r w:rsidRPr="00DA52AE">
        <w:rPr>
          <w:rFonts w:ascii="Times New Roman" w:hAnsi="Times New Roman" w:cs="Times New Roman"/>
          <w:b/>
          <w:bCs/>
          <w:lang w:val="en-US"/>
        </w:rPr>
        <w:t xml:space="preserve"> 2.</w:t>
      </w:r>
      <w:proofErr w:type="gramEnd"/>
      <w:r w:rsidRPr="00DA52AE">
        <w:rPr>
          <w:rFonts w:ascii="Times New Roman" w:hAnsi="Times New Roman" w:cs="Times New Roman"/>
          <w:b/>
          <w:bCs/>
          <w:lang w:val="en-US"/>
        </w:rPr>
        <w:t xml:space="preserve"> </w:t>
      </w:r>
      <w:proofErr w:type="spellStart"/>
      <w:proofErr w:type="gramStart"/>
      <w:r w:rsidR="00383D7E">
        <w:rPr>
          <w:rFonts w:ascii="Times New Roman" w:hAnsi="Times New Roman" w:cs="Times New Roman"/>
          <w:b/>
          <w:bCs/>
          <w:lang w:val="en-US"/>
        </w:rPr>
        <w:t>Faites</w:t>
      </w:r>
      <w:proofErr w:type="spellEnd"/>
      <w:r w:rsidR="00383D7E">
        <w:rPr>
          <w:rFonts w:ascii="Times New Roman" w:hAnsi="Times New Roman" w:cs="Times New Roman"/>
          <w:b/>
          <w:bCs/>
          <w:lang w:val="en-US"/>
        </w:rPr>
        <w:t xml:space="preserve"> </w:t>
      </w:r>
      <w:proofErr w:type="spellStart"/>
      <w:r w:rsidR="00383D7E">
        <w:rPr>
          <w:rFonts w:ascii="Times New Roman" w:hAnsi="Times New Roman" w:cs="Times New Roman"/>
          <w:b/>
          <w:bCs/>
          <w:lang w:val="en-US"/>
        </w:rPr>
        <w:t>entrer</w:t>
      </w:r>
      <w:proofErr w:type="spellEnd"/>
      <w:r w:rsidR="00383D7E">
        <w:rPr>
          <w:rFonts w:ascii="Times New Roman" w:hAnsi="Times New Roman" w:cs="Times New Roman"/>
          <w:b/>
          <w:bCs/>
          <w:lang w:val="en-US"/>
        </w:rPr>
        <w:t xml:space="preserve"> </w:t>
      </w:r>
      <w:proofErr w:type="spellStart"/>
      <w:r w:rsidR="00383D7E">
        <w:rPr>
          <w:rFonts w:ascii="Times New Roman" w:hAnsi="Times New Roman" w:cs="Times New Roman"/>
          <w:b/>
          <w:bCs/>
          <w:lang w:val="en-US"/>
        </w:rPr>
        <w:t>ces</w:t>
      </w:r>
      <w:proofErr w:type="spellEnd"/>
      <w:r w:rsidR="00383D7E">
        <w:rPr>
          <w:rFonts w:ascii="Times New Roman" w:hAnsi="Times New Roman" w:cs="Times New Roman"/>
          <w:b/>
          <w:bCs/>
          <w:lang w:val="en-US"/>
        </w:rPr>
        <w:t xml:space="preserve"> mots </w:t>
      </w:r>
      <w:proofErr w:type="spellStart"/>
      <w:r w:rsidR="00383D7E">
        <w:rPr>
          <w:rFonts w:ascii="Times New Roman" w:hAnsi="Times New Roman" w:cs="Times New Roman"/>
          <w:b/>
          <w:bCs/>
          <w:lang w:val="en-US"/>
        </w:rPr>
        <w:t>dans</w:t>
      </w:r>
      <w:proofErr w:type="spellEnd"/>
      <w:r w:rsidR="00383D7E">
        <w:rPr>
          <w:rFonts w:ascii="Times New Roman" w:hAnsi="Times New Roman" w:cs="Times New Roman"/>
          <w:b/>
          <w:bCs/>
          <w:lang w:val="en-US"/>
        </w:rPr>
        <w:t xml:space="preserve"> le </w:t>
      </w:r>
      <w:proofErr w:type="spellStart"/>
      <w:r w:rsidR="00383D7E">
        <w:rPr>
          <w:rFonts w:ascii="Times New Roman" w:hAnsi="Times New Roman" w:cs="Times New Roman"/>
          <w:b/>
          <w:bCs/>
          <w:lang w:val="en-US"/>
        </w:rPr>
        <w:t>texte</w:t>
      </w:r>
      <w:proofErr w:type="spellEnd"/>
      <w:r w:rsidR="00383D7E">
        <w:rPr>
          <w:rFonts w:ascii="Times New Roman" w:hAnsi="Times New Roman" w:cs="Times New Roman"/>
          <w:b/>
          <w:bCs/>
          <w:lang w:val="en-US"/>
        </w:rPr>
        <w:t xml:space="preserve"> </w:t>
      </w:r>
      <w:proofErr w:type="spellStart"/>
      <w:r w:rsidR="00383D7E">
        <w:rPr>
          <w:rFonts w:ascii="Times New Roman" w:hAnsi="Times New Roman" w:cs="Times New Roman"/>
          <w:b/>
          <w:bCs/>
          <w:lang w:val="en-US"/>
        </w:rPr>
        <w:t>suivant</w:t>
      </w:r>
      <w:proofErr w:type="spellEnd"/>
      <w:r w:rsidR="00383D7E">
        <w:rPr>
          <w:rFonts w:ascii="Times New Roman" w:hAnsi="Times New Roman" w:cs="Times New Roman"/>
          <w:b/>
          <w:bCs/>
          <w:lang w:val="en-US"/>
        </w:rPr>
        <w:t>.</w:t>
      </w:r>
      <w:proofErr w:type="gramEnd"/>
    </w:p>
    <w:p w:rsidR="00925500" w:rsidRPr="001826BD" w:rsidRDefault="00925500" w:rsidP="00925500">
      <w:pPr>
        <w:spacing w:after="0" w:line="240" w:lineRule="auto"/>
        <w:jc w:val="both"/>
        <w:rPr>
          <w:rFonts w:ascii="Times New Roman" w:hAnsi="Times New Roman" w:cs="Times New Roman"/>
          <w:b/>
          <w:bCs/>
          <w:lang w:val="en-US"/>
        </w:rPr>
      </w:pPr>
    </w:p>
    <w:p w:rsidR="00925500" w:rsidRPr="001826BD" w:rsidRDefault="00925500" w:rsidP="00925500">
      <w:pPr>
        <w:spacing w:after="0" w:line="240" w:lineRule="auto"/>
        <w:jc w:val="both"/>
        <w:rPr>
          <w:rFonts w:ascii="Times New Roman" w:hAnsi="Times New Roman" w:cs="Times New Roman"/>
          <w:lang w:val="en-US"/>
        </w:rPr>
      </w:pPr>
      <w:proofErr w:type="gramStart"/>
      <w:r w:rsidRPr="001826BD">
        <w:rPr>
          <w:rFonts w:ascii="Times New Roman" w:hAnsi="Times New Roman" w:cs="Times New Roman"/>
          <w:b/>
          <w:bCs/>
          <w:lang w:val="en-US"/>
        </w:rPr>
        <w:t>a</w:t>
      </w:r>
      <w:proofErr w:type="gramEnd"/>
      <w:r w:rsidRPr="001826BD">
        <w:rPr>
          <w:rFonts w:ascii="Times New Roman" w:hAnsi="Times New Roman" w:cs="Times New Roman"/>
          <w:lang w:val="en-US"/>
        </w:rPr>
        <w:t xml:space="preserve"> </w:t>
      </w:r>
      <w:r w:rsidR="00EA0A63" w:rsidRPr="00383D7E">
        <w:rPr>
          <w:rFonts w:cstheme="minorHAnsi"/>
          <w:color w:val="000000" w:themeColor="text1"/>
          <w:lang w:val="fr-FR"/>
        </w:rPr>
        <w:t>une publicité radiophonique</w:t>
      </w:r>
      <w:r w:rsidRPr="001826BD">
        <w:rPr>
          <w:rFonts w:ascii="Times New Roman" w:hAnsi="Times New Roman" w:cs="Times New Roman"/>
          <w:lang w:val="en-US"/>
        </w:rPr>
        <w:t xml:space="preserve"> </w:t>
      </w:r>
    </w:p>
    <w:p w:rsidR="00925500" w:rsidRPr="001826BD" w:rsidRDefault="00925500" w:rsidP="00925500">
      <w:pPr>
        <w:spacing w:after="0" w:line="240" w:lineRule="auto"/>
        <w:jc w:val="both"/>
        <w:rPr>
          <w:rFonts w:ascii="Times New Roman" w:hAnsi="Times New Roman" w:cs="Times New Roman"/>
          <w:lang w:val="en-US"/>
        </w:rPr>
      </w:pPr>
      <w:proofErr w:type="gramStart"/>
      <w:r w:rsidRPr="001826BD">
        <w:rPr>
          <w:rFonts w:ascii="Times New Roman" w:hAnsi="Times New Roman" w:cs="Times New Roman"/>
          <w:b/>
          <w:bCs/>
          <w:lang w:val="en-US"/>
        </w:rPr>
        <w:t>b</w:t>
      </w:r>
      <w:proofErr w:type="gramEnd"/>
      <w:r w:rsidRPr="001826BD">
        <w:rPr>
          <w:rFonts w:ascii="Times New Roman" w:hAnsi="Times New Roman" w:cs="Times New Roman"/>
          <w:lang w:val="en-US"/>
        </w:rPr>
        <w:t xml:space="preserve"> </w:t>
      </w:r>
      <w:r w:rsidR="00EA0A63" w:rsidRPr="00383D7E">
        <w:rPr>
          <w:rFonts w:cstheme="minorHAnsi"/>
          <w:color w:val="000000" w:themeColor="text1"/>
          <w:lang w:val="fr-FR"/>
        </w:rPr>
        <w:t xml:space="preserve">le </w:t>
      </w:r>
      <w:r w:rsidR="00EA0A63" w:rsidRPr="00383D7E">
        <w:rPr>
          <w:rFonts w:cstheme="minorHAnsi"/>
          <w:color w:val="000000" w:themeColor="text1"/>
        </w:rPr>
        <w:fldChar w:fldCharType="begin"/>
      </w:r>
      <w:r w:rsidR="00EA0A63" w:rsidRPr="00383D7E">
        <w:rPr>
          <w:rFonts w:cstheme="minorHAnsi"/>
          <w:color w:val="000000" w:themeColor="text1"/>
          <w:lang w:val="fr-FR"/>
        </w:rPr>
        <w:instrText xml:space="preserve"> HYPERLINK "http://encyclopedie.cc/Phishing" </w:instrText>
      </w:r>
      <w:r w:rsidR="00EA0A63" w:rsidRPr="00383D7E">
        <w:rPr>
          <w:rFonts w:cstheme="minorHAnsi"/>
          <w:color w:val="000000" w:themeColor="text1"/>
        </w:rPr>
        <w:fldChar w:fldCharType="separate"/>
      </w:r>
      <w:r w:rsidR="00EA0A63" w:rsidRPr="00383D7E">
        <w:rPr>
          <w:rStyle w:val="a6"/>
          <w:rFonts w:cstheme="minorHAnsi"/>
          <w:color w:val="000000" w:themeColor="text1"/>
          <w:u w:val="none"/>
          <w:lang w:val="fr-FR"/>
        </w:rPr>
        <w:t>phishing</w:t>
      </w:r>
      <w:r w:rsidR="00EA0A63" w:rsidRPr="00383D7E">
        <w:rPr>
          <w:rFonts w:cstheme="minorHAnsi"/>
          <w:color w:val="000000" w:themeColor="text1"/>
        </w:rPr>
        <w:fldChar w:fldCharType="end"/>
      </w:r>
    </w:p>
    <w:p w:rsidR="00925500" w:rsidRPr="001826BD" w:rsidRDefault="00925500" w:rsidP="00925500">
      <w:pPr>
        <w:spacing w:after="0" w:line="240" w:lineRule="auto"/>
        <w:jc w:val="both"/>
        <w:rPr>
          <w:rFonts w:ascii="Times New Roman" w:hAnsi="Times New Roman" w:cs="Times New Roman"/>
          <w:lang w:val="en-US"/>
        </w:rPr>
      </w:pPr>
      <w:proofErr w:type="gramStart"/>
      <w:r w:rsidRPr="001826BD">
        <w:rPr>
          <w:rFonts w:ascii="Times New Roman" w:hAnsi="Times New Roman" w:cs="Times New Roman"/>
          <w:b/>
          <w:bCs/>
          <w:lang w:val="en-US"/>
        </w:rPr>
        <w:t>c</w:t>
      </w:r>
      <w:proofErr w:type="gramEnd"/>
      <w:r w:rsidRPr="001826BD">
        <w:rPr>
          <w:rFonts w:ascii="Times New Roman" w:hAnsi="Times New Roman" w:cs="Times New Roman"/>
          <w:lang w:val="en-US"/>
        </w:rPr>
        <w:t xml:space="preserve"> </w:t>
      </w:r>
      <w:hyperlink r:id="rId6" w:history="1">
        <w:r w:rsidR="00EA0A63" w:rsidRPr="00383D7E">
          <w:rPr>
            <w:rStyle w:val="a6"/>
            <w:rFonts w:cstheme="minorHAnsi"/>
            <w:color w:val="000000" w:themeColor="text1"/>
            <w:u w:val="none"/>
            <w:lang w:val="fr-FR"/>
          </w:rPr>
          <w:t>courrier électronique</w:t>
        </w:r>
      </w:hyperlink>
    </w:p>
    <w:p w:rsidR="00925500" w:rsidRPr="001826BD" w:rsidRDefault="00925500" w:rsidP="00925500">
      <w:pPr>
        <w:spacing w:after="0" w:line="240" w:lineRule="auto"/>
        <w:jc w:val="both"/>
        <w:rPr>
          <w:rFonts w:ascii="Times New Roman" w:hAnsi="Times New Roman" w:cs="Times New Roman"/>
          <w:lang w:val="en-US"/>
        </w:rPr>
      </w:pPr>
      <w:proofErr w:type="gramStart"/>
      <w:r w:rsidRPr="001826BD">
        <w:rPr>
          <w:rFonts w:ascii="Times New Roman" w:hAnsi="Times New Roman" w:cs="Times New Roman"/>
          <w:b/>
          <w:bCs/>
          <w:lang w:val="en-US"/>
        </w:rPr>
        <w:t>d</w:t>
      </w:r>
      <w:proofErr w:type="gramEnd"/>
      <w:r w:rsidRPr="001826BD">
        <w:rPr>
          <w:rFonts w:ascii="Times New Roman" w:hAnsi="Times New Roman" w:cs="Times New Roman"/>
          <w:lang w:val="en-US"/>
        </w:rPr>
        <w:t xml:space="preserve"> </w:t>
      </w:r>
      <w:r w:rsidR="00EA0A63" w:rsidRPr="00383D7E">
        <w:rPr>
          <w:rFonts w:cstheme="minorHAnsi"/>
          <w:color w:val="000000" w:themeColor="text1"/>
          <w:lang w:val="fr-FR"/>
        </w:rPr>
        <w:t>envoyer du spam</w:t>
      </w:r>
    </w:p>
    <w:p w:rsidR="00925500" w:rsidRPr="001826BD" w:rsidRDefault="00925500" w:rsidP="00925500">
      <w:pPr>
        <w:spacing w:after="0" w:line="240" w:lineRule="auto"/>
        <w:jc w:val="both"/>
        <w:rPr>
          <w:rFonts w:ascii="Times New Roman" w:hAnsi="Times New Roman" w:cs="Times New Roman"/>
          <w:lang w:val="en-US"/>
        </w:rPr>
      </w:pPr>
    </w:p>
    <w:p w:rsidR="00383D7E" w:rsidRPr="00383D7E" w:rsidRDefault="00383D7E" w:rsidP="00EA0A63">
      <w:pPr>
        <w:pStyle w:val="1"/>
        <w:spacing w:before="0" w:beforeAutospacing="0" w:after="0" w:afterAutospacing="0"/>
        <w:ind w:left="57" w:right="57" w:firstLine="709"/>
        <w:contextualSpacing/>
        <w:jc w:val="center"/>
        <w:rPr>
          <w:rFonts w:asciiTheme="minorHAnsi" w:hAnsiTheme="minorHAnsi" w:cstheme="minorHAnsi"/>
          <w:b w:val="0"/>
          <w:color w:val="000000" w:themeColor="text1"/>
          <w:sz w:val="22"/>
          <w:szCs w:val="22"/>
          <w:lang w:val="fr-FR"/>
        </w:rPr>
      </w:pPr>
      <w:r w:rsidRPr="00383D7E">
        <w:rPr>
          <w:rFonts w:asciiTheme="minorHAnsi" w:hAnsiTheme="minorHAnsi" w:cstheme="minorHAnsi"/>
          <w:color w:val="000000" w:themeColor="text1"/>
          <w:sz w:val="22"/>
          <w:szCs w:val="22"/>
          <w:lang w:val="fr-FR"/>
        </w:rPr>
        <w:t>Spam</w:t>
      </w:r>
    </w:p>
    <w:p w:rsidR="00383D7E" w:rsidRPr="00383D7E" w:rsidRDefault="00383D7E" w:rsidP="00383D7E">
      <w:pPr>
        <w:spacing w:after="0" w:line="240" w:lineRule="auto"/>
        <w:ind w:left="57" w:right="57" w:firstLine="709"/>
        <w:contextualSpacing/>
        <w:jc w:val="both"/>
        <w:rPr>
          <w:rFonts w:cstheme="minorHAnsi"/>
          <w:color w:val="000000" w:themeColor="text1"/>
          <w:lang w:val="fr-FR"/>
        </w:rPr>
      </w:pPr>
      <w:r w:rsidRPr="00383D7E">
        <w:rPr>
          <w:rFonts w:cstheme="minorHAnsi"/>
          <w:color w:val="000000" w:themeColor="text1"/>
          <w:lang w:val="fr-FR"/>
        </w:rPr>
        <w:t xml:space="preserve">Le </w:t>
      </w:r>
      <w:r w:rsidRPr="00383D7E">
        <w:rPr>
          <w:rStyle w:val="a8"/>
          <w:rFonts w:cstheme="minorHAnsi"/>
          <w:b w:val="0"/>
          <w:color w:val="000000" w:themeColor="text1"/>
          <w:lang w:val="fr-FR"/>
        </w:rPr>
        <w:t>spam</w:t>
      </w:r>
      <w:r w:rsidRPr="00383D7E">
        <w:rPr>
          <w:rFonts w:cstheme="minorHAnsi"/>
          <w:color w:val="000000" w:themeColor="text1"/>
          <w:lang w:val="fr-FR"/>
        </w:rPr>
        <w:t xml:space="preserve">, mot d'origine </w:t>
      </w:r>
      <w:r w:rsidRPr="00383D7E">
        <w:rPr>
          <w:rFonts w:cstheme="minorHAnsi"/>
          <w:color w:val="000000" w:themeColor="text1"/>
        </w:rPr>
        <w:fldChar w:fldCharType="begin"/>
      </w:r>
      <w:r w:rsidRPr="00383D7E">
        <w:rPr>
          <w:rFonts w:cstheme="minorHAnsi"/>
          <w:color w:val="000000" w:themeColor="text1"/>
          <w:lang w:val="fr-FR"/>
        </w:rPr>
        <w:instrText xml:space="preserve"> HYPERLINK "http://encyclopedie.cc/Angleterre" </w:instrText>
      </w:r>
      <w:r w:rsidRPr="00383D7E">
        <w:rPr>
          <w:rFonts w:cstheme="minorHAnsi"/>
          <w:color w:val="000000" w:themeColor="text1"/>
        </w:rPr>
        <w:fldChar w:fldCharType="separate"/>
      </w:r>
      <w:r w:rsidRPr="00383D7E">
        <w:rPr>
          <w:rStyle w:val="a6"/>
          <w:rFonts w:cstheme="minorHAnsi"/>
          <w:color w:val="000000" w:themeColor="text1"/>
          <w:u w:val="none"/>
          <w:lang w:val="fr-FR"/>
        </w:rPr>
        <w:t>anglaise</w:t>
      </w:r>
      <w:r w:rsidRPr="00383D7E">
        <w:rPr>
          <w:rFonts w:cstheme="minorHAnsi"/>
          <w:color w:val="000000" w:themeColor="text1"/>
        </w:rPr>
        <w:fldChar w:fldCharType="end"/>
      </w:r>
      <w:r w:rsidRPr="00383D7E">
        <w:rPr>
          <w:rFonts w:cstheme="minorHAnsi"/>
          <w:color w:val="000000" w:themeColor="text1"/>
          <w:lang w:val="fr-FR"/>
        </w:rPr>
        <w:t>, désigne les communications électronique massives, notamment de</w:t>
      </w:r>
      <w:r w:rsidR="00EA0A63">
        <w:rPr>
          <w:rFonts w:cstheme="minorHAnsi"/>
          <w:color w:val="000000" w:themeColor="text1"/>
          <w:lang w:val="fr-FR"/>
        </w:rPr>
        <w:t xml:space="preserve"> 1) _____________</w:t>
      </w:r>
      <w:r w:rsidRPr="00383D7E">
        <w:rPr>
          <w:rFonts w:cstheme="minorHAnsi"/>
          <w:color w:val="000000" w:themeColor="text1"/>
          <w:lang w:val="fr-FR"/>
        </w:rPr>
        <w:t xml:space="preserve">, sans sollicitation des destinataires, à des fins publicitaires ou malhonnêtes. </w:t>
      </w:r>
    </w:p>
    <w:p w:rsidR="00383D7E" w:rsidRPr="00383D7E" w:rsidRDefault="00383D7E" w:rsidP="00383D7E">
      <w:pPr>
        <w:pStyle w:val="a5"/>
        <w:spacing w:before="0" w:beforeAutospacing="0" w:after="0" w:afterAutospacing="0"/>
        <w:ind w:left="57" w:right="57" w:firstLine="709"/>
        <w:contextualSpacing/>
        <w:jc w:val="both"/>
        <w:rPr>
          <w:rFonts w:asciiTheme="minorHAnsi" w:hAnsiTheme="minorHAnsi" w:cstheme="minorHAnsi"/>
          <w:color w:val="000000" w:themeColor="text1"/>
          <w:sz w:val="22"/>
          <w:szCs w:val="22"/>
          <w:lang w:val="fr-FR"/>
        </w:rPr>
      </w:pPr>
      <w:r w:rsidRPr="00383D7E">
        <w:rPr>
          <w:rFonts w:asciiTheme="minorHAnsi" w:hAnsiTheme="minorHAnsi" w:cstheme="minorHAnsi"/>
          <w:color w:val="000000" w:themeColor="text1"/>
          <w:sz w:val="22"/>
          <w:szCs w:val="22"/>
          <w:lang w:val="fr-FR"/>
        </w:rPr>
        <w:t xml:space="preserve">Les mots </w:t>
      </w:r>
      <w:r w:rsidRPr="00383D7E">
        <w:rPr>
          <w:rStyle w:val="a8"/>
          <w:rFonts w:asciiTheme="minorHAnsi" w:hAnsiTheme="minorHAnsi" w:cstheme="minorHAnsi"/>
          <w:b w:val="0"/>
          <w:color w:val="000000" w:themeColor="text1"/>
          <w:sz w:val="22"/>
          <w:szCs w:val="22"/>
          <w:lang w:val="fr-FR"/>
        </w:rPr>
        <w:t>pourriel</w:t>
      </w:r>
      <w:r w:rsidRPr="00383D7E">
        <w:rPr>
          <w:rFonts w:asciiTheme="minorHAnsi" w:hAnsiTheme="minorHAnsi" w:cstheme="minorHAnsi"/>
          <w:color w:val="000000" w:themeColor="text1"/>
          <w:sz w:val="22"/>
          <w:szCs w:val="22"/>
          <w:lang w:val="fr-FR"/>
        </w:rPr>
        <w:t xml:space="preserve"> (de «poubelle» et «courriel»), </w:t>
      </w:r>
      <w:r w:rsidRPr="00383D7E">
        <w:rPr>
          <w:rStyle w:val="a8"/>
          <w:rFonts w:asciiTheme="minorHAnsi" w:hAnsiTheme="minorHAnsi" w:cstheme="minorHAnsi"/>
          <w:b w:val="0"/>
          <w:color w:val="000000" w:themeColor="text1"/>
          <w:sz w:val="22"/>
          <w:szCs w:val="22"/>
          <w:lang w:val="fr-FR"/>
        </w:rPr>
        <w:t>polluriel</w:t>
      </w:r>
      <w:r w:rsidRPr="00383D7E">
        <w:rPr>
          <w:rFonts w:asciiTheme="minorHAnsi" w:hAnsiTheme="minorHAnsi" w:cstheme="minorHAnsi"/>
          <w:color w:val="000000" w:themeColor="text1"/>
          <w:sz w:val="22"/>
          <w:szCs w:val="22"/>
          <w:lang w:val="fr-FR"/>
        </w:rPr>
        <w:t xml:space="preserve"> (de «pollution» et «courriel») et </w:t>
      </w:r>
      <w:r w:rsidRPr="00383D7E">
        <w:rPr>
          <w:rStyle w:val="a8"/>
          <w:rFonts w:asciiTheme="minorHAnsi" w:hAnsiTheme="minorHAnsi" w:cstheme="minorHAnsi"/>
          <w:b w:val="0"/>
          <w:color w:val="000000" w:themeColor="text1"/>
          <w:sz w:val="22"/>
          <w:szCs w:val="22"/>
          <w:lang w:val="fr-FR"/>
        </w:rPr>
        <w:t>merdiel</w:t>
      </w:r>
      <w:r w:rsidRPr="00383D7E">
        <w:rPr>
          <w:rFonts w:asciiTheme="minorHAnsi" w:hAnsiTheme="minorHAnsi" w:cstheme="minorHAnsi"/>
          <w:color w:val="000000" w:themeColor="text1"/>
          <w:sz w:val="22"/>
          <w:szCs w:val="22"/>
          <w:lang w:val="fr-FR"/>
        </w:rPr>
        <w:t xml:space="preserve"> (à l'étymologie transparente), ainsi que d'autres variantes formées sur des racines exprimant l'exaspération des utilisateurs, ont également été formés pour désigner le spam. Le mot </w:t>
      </w:r>
      <w:r w:rsidRPr="00383D7E">
        <w:rPr>
          <w:rStyle w:val="a7"/>
          <w:rFonts w:asciiTheme="minorHAnsi" w:hAnsiTheme="minorHAnsi" w:cstheme="minorHAnsi"/>
          <w:i w:val="0"/>
          <w:color w:val="000000" w:themeColor="text1"/>
          <w:sz w:val="22"/>
          <w:szCs w:val="22"/>
          <w:lang w:val="fr-FR"/>
        </w:rPr>
        <w:t>pourriel</w:t>
      </w:r>
      <w:r w:rsidRPr="00383D7E">
        <w:rPr>
          <w:rFonts w:asciiTheme="minorHAnsi" w:hAnsiTheme="minorHAnsi" w:cstheme="minorHAnsi"/>
          <w:color w:val="000000" w:themeColor="text1"/>
          <w:sz w:val="22"/>
          <w:szCs w:val="22"/>
          <w:lang w:val="fr-FR"/>
        </w:rPr>
        <w:t xml:space="preserve"> est d'usage assez courant, </w:t>
      </w:r>
      <w:r w:rsidRPr="00383D7E">
        <w:rPr>
          <w:rStyle w:val="a7"/>
          <w:rFonts w:asciiTheme="minorHAnsi" w:hAnsiTheme="minorHAnsi" w:cstheme="minorHAnsi"/>
          <w:i w:val="0"/>
          <w:color w:val="000000" w:themeColor="text1"/>
          <w:sz w:val="22"/>
          <w:szCs w:val="22"/>
          <w:lang w:val="fr-FR"/>
        </w:rPr>
        <w:t>polluriel</w:t>
      </w:r>
      <w:r w:rsidRPr="00383D7E">
        <w:rPr>
          <w:rFonts w:asciiTheme="minorHAnsi" w:hAnsiTheme="minorHAnsi" w:cstheme="minorHAnsi"/>
          <w:color w:val="000000" w:themeColor="text1"/>
          <w:sz w:val="22"/>
          <w:szCs w:val="22"/>
          <w:lang w:val="fr-FR"/>
        </w:rPr>
        <w:t xml:space="preserve"> est plus rarement utilisé, les autres termes apparaissent ou disparaissent selon la fantaisie et l'irritation des victimes.</w:t>
      </w:r>
    </w:p>
    <w:p w:rsidR="00383D7E" w:rsidRPr="00383D7E" w:rsidRDefault="00383D7E" w:rsidP="00383D7E">
      <w:pPr>
        <w:pStyle w:val="a5"/>
        <w:spacing w:before="0" w:beforeAutospacing="0" w:after="0" w:afterAutospacing="0"/>
        <w:ind w:left="57" w:right="57" w:firstLine="709"/>
        <w:contextualSpacing/>
        <w:jc w:val="both"/>
        <w:rPr>
          <w:rFonts w:asciiTheme="minorHAnsi" w:hAnsiTheme="minorHAnsi" w:cstheme="minorHAnsi"/>
          <w:color w:val="000000" w:themeColor="text1"/>
          <w:sz w:val="22"/>
          <w:szCs w:val="22"/>
          <w:lang w:val="fr-FR"/>
        </w:rPr>
      </w:pPr>
      <w:r w:rsidRPr="00383D7E">
        <w:rPr>
          <w:rFonts w:asciiTheme="minorHAnsi" w:hAnsiTheme="minorHAnsi" w:cstheme="minorHAnsi"/>
          <w:color w:val="000000" w:themeColor="text1"/>
          <w:sz w:val="22"/>
          <w:szCs w:val="22"/>
          <w:lang w:val="fr-FR"/>
        </w:rPr>
        <w:t xml:space="preserve">Le verbe </w:t>
      </w:r>
      <w:r w:rsidRPr="00383D7E">
        <w:rPr>
          <w:rStyle w:val="a7"/>
          <w:rFonts w:asciiTheme="minorHAnsi" w:hAnsiTheme="minorHAnsi" w:cstheme="minorHAnsi"/>
          <w:i w:val="0"/>
          <w:color w:val="000000" w:themeColor="text1"/>
          <w:sz w:val="22"/>
          <w:szCs w:val="22"/>
          <w:lang w:val="fr-FR"/>
        </w:rPr>
        <w:t>spammer</w:t>
      </w:r>
      <w:r w:rsidRPr="00383D7E">
        <w:rPr>
          <w:rFonts w:asciiTheme="minorHAnsi" w:hAnsiTheme="minorHAnsi" w:cstheme="minorHAnsi"/>
          <w:color w:val="000000" w:themeColor="text1"/>
          <w:sz w:val="22"/>
          <w:szCs w:val="22"/>
          <w:lang w:val="fr-FR"/>
        </w:rPr>
        <w:t xml:space="preserve"> est souvent utilisé pour qualifier l'action d'</w:t>
      </w:r>
      <w:r w:rsidR="00EA0A63">
        <w:rPr>
          <w:rFonts w:asciiTheme="minorHAnsi" w:hAnsiTheme="minorHAnsi" w:cstheme="minorHAnsi"/>
          <w:color w:val="000000" w:themeColor="text1"/>
          <w:sz w:val="22"/>
          <w:szCs w:val="22"/>
          <w:lang w:val="fr-FR"/>
        </w:rPr>
        <w:t>2) _______________</w:t>
      </w:r>
      <w:r w:rsidRPr="00383D7E">
        <w:rPr>
          <w:rFonts w:asciiTheme="minorHAnsi" w:hAnsiTheme="minorHAnsi" w:cstheme="minorHAnsi"/>
          <w:color w:val="000000" w:themeColor="text1"/>
          <w:sz w:val="22"/>
          <w:szCs w:val="22"/>
          <w:lang w:val="fr-FR"/>
        </w:rPr>
        <w:t xml:space="preserve">, le </w:t>
      </w:r>
      <w:r w:rsidRPr="00383D7E">
        <w:rPr>
          <w:rStyle w:val="a7"/>
          <w:rFonts w:asciiTheme="minorHAnsi" w:hAnsiTheme="minorHAnsi" w:cstheme="minorHAnsi"/>
          <w:i w:val="0"/>
          <w:color w:val="000000" w:themeColor="text1"/>
          <w:sz w:val="22"/>
          <w:szCs w:val="22"/>
          <w:lang w:val="fr-FR"/>
        </w:rPr>
        <w:t>spamming</w:t>
      </w:r>
      <w:r w:rsidRPr="00383D7E">
        <w:rPr>
          <w:rFonts w:asciiTheme="minorHAnsi" w:hAnsiTheme="minorHAnsi" w:cstheme="minorHAnsi"/>
          <w:color w:val="000000" w:themeColor="text1"/>
          <w:sz w:val="22"/>
          <w:szCs w:val="22"/>
          <w:lang w:val="fr-FR"/>
        </w:rPr>
        <w:t xml:space="preserve">. Le mot </w:t>
      </w:r>
      <w:r w:rsidRPr="00383D7E">
        <w:rPr>
          <w:rStyle w:val="a7"/>
          <w:rFonts w:asciiTheme="minorHAnsi" w:hAnsiTheme="minorHAnsi" w:cstheme="minorHAnsi"/>
          <w:i w:val="0"/>
          <w:color w:val="000000" w:themeColor="text1"/>
          <w:sz w:val="22"/>
          <w:szCs w:val="22"/>
          <w:lang w:val="fr-FR"/>
        </w:rPr>
        <w:t>spammeur</w:t>
      </w:r>
      <w:r w:rsidRPr="00383D7E">
        <w:rPr>
          <w:rFonts w:asciiTheme="minorHAnsi" w:hAnsiTheme="minorHAnsi" w:cstheme="minorHAnsi"/>
          <w:color w:val="000000" w:themeColor="text1"/>
          <w:sz w:val="22"/>
          <w:szCs w:val="22"/>
          <w:lang w:val="fr-FR"/>
        </w:rPr>
        <w:t xml:space="preserve"> désigne celui qui envoie du spam. Les mots </w:t>
      </w:r>
      <w:r w:rsidRPr="00383D7E">
        <w:rPr>
          <w:rStyle w:val="a7"/>
          <w:rFonts w:asciiTheme="minorHAnsi" w:hAnsiTheme="minorHAnsi" w:cstheme="minorHAnsi"/>
          <w:i w:val="0"/>
          <w:color w:val="000000" w:themeColor="text1"/>
          <w:sz w:val="22"/>
          <w:szCs w:val="22"/>
          <w:lang w:val="fr-FR"/>
        </w:rPr>
        <w:t>polluposter</w:t>
      </w:r>
      <w:r w:rsidRPr="00383D7E">
        <w:rPr>
          <w:rFonts w:asciiTheme="minorHAnsi" w:hAnsiTheme="minorHAnsi" w:cstheme="minorHAnsi"/>
          <w:color w:val="000000" w:themeColor="text1"/>
          <w:sz w:val="22"/>
          <w:szCs w:val="22"/>
          <w:lang w:val="fr-FR"/>
        </w:rPr>
        <w:t xml:space="preserve">, </w:t>
      </w:r>
      <w:r w:rsidRPr="00383D7E">
        <w:rPr>
          <w:rStyle w:val="a7"/>
          <w:rFonts w:asciiTheme="minorHAnsi" w:hAnsiTheme="minorHAnsi" w:cstheme="minorHAnsi"/>
          <w:i w:val="0"/>
          <w:color w:val="000000" w:themeColor="text1"/>
          <w:sz w:val="22"/>
          <w:szCs w:val="22"/>
          <w:lang w:val="fr-FR"/>
        </w:rPr>
        <w:t>pollupostage</w:t>
      </w:r>
      <w:r w:rsidRPr="00383D7E">
        <w:rPr>
          <w:rFonts w:asciiTheme="minorHAnsi" w:hAnsiTheme="minorHAnsi" w:cstheme="minorHAnsi"/>
          <w:color w:val="000000" w:themeColor="text1"/>
          <w:sz w:val="22"/>
          <w:szCs w:val="22"/>
          <w:lang w:val="fr-FR"/>
        </w:rPr>
        <w:t xml:space="preserve"> et </w:t>
      </w:r>
      <w:r w:rsidRPr="00383D7E">
        <w:rPr>
          <w:rStyle w:val="a7"/>
          <w:rFonts w:asciiTheme="minorHAnsi" w:hAnsiTheme="minorHAnsi" w:cstheme="minorHAnsi"/>
          <w:i w:val="0"/>
          <w:color w:val="000000" w:themeColor="text1"/>
          <w:sz w:val="22"/>
          <w:szCs w:val="22"/>
          <w:lang w:val="fr-FR"/>
        </w:rPr>
        <w:t>polluposteur</w:t>
      </w:r>
      <w:r w:rsidRPr="00383D7E">
        <w:rPr>
          <w:rFonts w:asciiTheme="minorHAnsi" w:hAnsiTheme="minorHAnsi" w:cstheme="minorHAnsi"/>
          <w:color w:val="000000" w:themeColor="text1"/>
          <w:sz w:val="22"/>
          <w:szCs w:val="22"/>
          <w:lang w:val="fr-FR"/>
        </w:rPr>
        <w:t xml:space="preserve"> sont également utilisés.</w:t>
      </w:r>
    </w:p>
    <w:p w:rsidR="00383D7E" w:rsidRPr="00383D7E" w:rsidRDefault="00383D7E" w:rsidP="00383D7E">
      <w:pPr>
        <w:spacing w:after="0" w:line="240" w:lineRule="auto"/>
        <w:ind w:left="57" w:right="57" w:firstLine="709"/>
        <w:contextualSpacing/>
        <w:jc w:val="both"/>
        <w:rPr>
          <w:rFonts w:cstheme="minorHAnsi"/>
          <w:color w:val="000000" w:themeColor="text1"/>
          <w:lang w:val="fr-FR"/>
        </w:rPr>
      </w:pPr>
      <w:r w:rsidRPr="00383D7E">
        <w:rPr>
          <w:rFonts w:cstheme="minorHAnsi"/>
          <w:color w:val="000000" w:themeColor="text1"/>
          <w:lang w:val="fr-FR"/>
        </w:rPr>
        <w:t xml:space="preserve">Le mot </w:t>
      </w:r>
      <w:r w:rsidRPr="00383D7E">
        <w:rPr>
          <w:rStyle w:val="a7"/>
          <w:rFonts w:cstheme="minorHAnsi"/>
          <w:i w:val="0"/>
          <w:color w:val="000000" w:themeColor="text1"/>
          <w:lang w:val="fr-FR"/>
        </w:rPr>
        <w:t>spam</w:t>
      </w:r>
      <w:r w:rsidRPr="00383D7E">
        <w:rPr>
          <w:rFonts w:cstheme="minorHAnsi"/>
          <w:color w:val="000000" w:themeColor="text1"/>
          <w:lang w:val="fr-FR"/>
        </w:rPr>
        <w:t xml:space="preserve"> provient d'un sketch des </w:t>
      </w:r>
      <w:r w:rsidRPr="00383D7E">
        <w:rPr>
          <w:rFonts w:cstheme="minorHAnsi"/>
          <w:color w:val="000000" w:themeColor="text1"/>
        </w:rPr>
        <w:fldChar w:fldCharType="begin"/>
      </w:r>
      <w:r w:rsidRPr="00383D7E">
        <w:rPr>
          <w:rFonts w:cstheme="minorHAnsi"/>
          <w:color w:val="000000" w:themeColor="text1"/>
          <w:lang w:val="fr-FR"/>
        </w:rPr>
        <w:instrText xml:space="preserve"> HYPERLINK "http://encyclopedie.cc/Monty_Python" </w:instrText>
      </w:r>
      <w:r w:rsidRPr="00383D7E">
        <w:rPr>
          <w:rFonts w:cstheme="minorHAnsi"/>
          <w:color w:val="000000" w:themeColor="text1"/>
        </w:rPr>
        <w:fldChar w:fldCharType="separate"/>
      </w:r>
      <w:r w:rsidRPr="00383D7E">
        <w:rPr>
          <w:rStyle w:val="a6"/>
          <w:rFonts w:cstheme="minorHAnsi"/>
          <w:color w:val="000000" w:themeColor="text1"/>
          <w:u w:val="none"/>
          <w:lang w:val="fr-FR"/>
        </w:rPr>
        <w:t>Monty Python</w:t>
      </w:r>
      <w:r w:rsidRPr="00383D7E">
        <w:rPr>
          <w:rFonts w:cstheme="minorHAnsi"/>
          <w:color w:val="000000" w:themeColor="text1"/>
        </w:rPr>
        <w:fldChar w:fldCharType="end"/>
      </w:r>
      <w:r w:rsidRPr="00383D7E">
        <w:rPr>
          <w:rFonts w:cstheme="minorHAnsi"/>
          <w:color w:val="000000" w:themeColor="text1"/>
          <w:lang w:val="fr-FR"/>
        </w:rPr>
        <w:t xml:space="preserve"> dans lequel le même mot, désignant un jambon en boîte de basse qualité, envahit la conversation et le menu d'un petit restaurant. </w:t>
      </w:r>
      <w:r w:rsidRPr="00383D7E">
        <w:rPr>
          <w:rStyle w:val="a7"/>
          <w:rFonts w:cstheme="minorHAnsi"/>
          <w:i w:val="0"/>
          <w:color w:val="000000" w:themeColor="text1"/>
          <w:lang w:val="fr-FR"/>
        </w:rPr>
        <w:t>Spam</w:t>
      </w:r>
      <w:r w:rsidRPr="00383D7E">
        <w:rPr>
          <w:rFonts w:cstheme="minorHAnsi"/>
          <w:color w:val="000000" w:themeColor="text1"/>
          <w:lang w:val="fr-FR"/>
        </w:rPr>
        <w:t xml:space="preserve"> est l'</w:t>
      </w:r>
      <w:r w:rsidRPr="00383D7E">
        <w:rPr>
          <w:rFonts w:cstheme="minorHAnsi"/>
          <w:color w:val="000000" w:themeColor="text1"/>
        </w:rPr>
        <w:fldChar w:fldCharType="begin"/>
      </w:r>
      <w:r w:rsidRPr="00383D7E">
        <w:rPr>
          <w:rFonts w:cstheme="minorHAnsi"/>
          <w:color w:val="000000" w:themeColor="text1"/>
          <w:lang w:val="fr-FR"/>
        </w:rPr>
        <w:instrText xml:space="preserve"> HYPERLINK "http://encyclopedie.cc/Acronymie" </w:instrText>
      </w:r>
      <w:r w:rsidRPr="00383D7E">
        <w:rPr>
          <w:rFonts w:cstheme="minorHAnsi"/>
          <w:color w:val="000000" w:themeColor="text1"/>
        </w:rPr>
        <w:fldChar w:fldCharType="separate"/>
      </w:r>
      <w:r w:rsidRPr="00383D7E">
        <w:rPr>
          <w:rStyle w:val="a6"/>
          <w:rFonts w:cstheme="minorHAnsi"/>
          <w:color w:val="000000" w:themeColor="text1"/>
          <w:u w:val="none"/>
          <w:lang w:val="fr-FR"/>
        </w:rPr>
        <w:t>acronyme</w:t>
      </w:r>
      <w:r w:rsidRPr="00383D7E">
        <w:rPr>
          <w:rFonts w:cstheme="minorHAnsi"/>
          <w:color w:val="000000" w:themeColor="text1"/>
        </w:rPr>
        <w:fldChar w:fldCharType="end"/>
      </w:r>
      <w:r w:rsidRPr="00383D7E">
        <w:rPr>
          <w:rFonts w:cstheme="minorHAnsi"/>
          <w:color w:val="000000" w:themeColor="text1"/>
          <w:lang w:val="fr-FR"/>
        </w:rPr>
        <w:t xml:space="preserve"> de </w:t>
      </w:r>
      <w:r w:rsidRPr="00383D7E">
        <w:rPr>
          <w:rStyle w:val="a8"/>
          <w:rFonts w:cstheme="minorHAnsi"/>
          <w:b w:val="0"/>
          <w:color w:val="000000" w:themeColor="text1"/>
          <w:lang w:val="fr-FR"/>
        </w:rPr>
        <w:t>S</w:t>
      </w:r>
      <w:r w:rsidRPr="00383D7E">
        <w:rPr>
          <w:rFonts w:cstheme="minorHAnsi"/>
          <w:color w:val="000000" w:themeColor="text1"/>
          <w:lang w:val="fr-FR"/>
        </w:rPr>
        <w:t xml:space="preserve">houlder of </w:t>
      </w:r>
      <w:r w:rsidRPr="00383D7E">
        <w:rPr>
          <w:rStyle w:val="a8"/>
          <w:rFonts w:cstheme="minorHAnsi"/>
          <w:b w:val="0"/>
          <w:color w:val="000000" w:themeColor="text1"/>
          <w:lang w:val="fr-FR"/>
        </w:rPr>
        <w:t>P</w:t>
      </w:r>
      <w:r w:rsidRPr="00383D7E">
        <w:rPr>
          <w:rFonts w:cstheme="minorHAnsi"/>
          <w:color w:val="000000" w:themeColor="text1"/>
          <w:lang w:val="fr-FR"/>
        </w:rPr>
        <w:t>ork and h</w:t>
      </w:r>
      <w:r w:rsidRPr="00383D7E">
        <w:rPr>
          <w:rStyle w:val="a8"/>
          <w:rFonts w:cstheme="minorHAnsi"/>
          <w:b w:val="0"/>
          <w:color w:val="000000" w:themeColor="text1"/>
          <w:lang w:val="fr-FR"/>
        </w:rPr>
        <w:t>AM</w:t>
      </w:r>
      <w:r w:rsidRPr="00383D7E">
        <w:rPr>
          <w:rFonts w:cstheme="minorHAnsi"/>
          <w:color w:val="000000" w:themeColor="text1"/>
          <w:lang w:val="fr-FR"/>
        </w:rPr>
        <w:t xml:space="preserve"> (épaule de porc et jambon), ou selon d'autres sources </w:t>
      </w:r>
      <w:r w:rsidRPr="00383D7E">
        <w:rPr>
          <w:rStyle w:val="a8"/>
          <w:rFonts w:cstheme="minorHAnsi"/>
          <w:b w:val="0"/>
          <w:color w:val="000000" w:themeColor="text1"/>
          <w:lang w:val="fr-FR"/>
        </w:rPr>
        <w:t>S</w:t>
      </w:r>
      <w:r w:rsidRPr="00383D7E">
        <w:rPr>
          <w:rFonts w:cstheme="minorHAnsi"/>
          <w:color w:val="000000" w:themeColor="text1"/>
          <w:lang w:val="fr-FR"/>
        </w:rPr>
        <w:t xml:space="preserve">piced </w:t>
      </w:r>
      <w:r w:rsidRPr="00383D7E">
        <w:rPr>
          <w:rStyle w:val="a8"/>
          <w:rFonts w:cstheme="minorHAnsi"/>
          <w:b w:val="0"/>
          <w:color w:val="000000" w:themeColor="text1"/>
          <w:lang w:val="fr-FR"/>
        </w:rPr>
        <w:t>P</w:t>
      </w:r>
      <w:r w:rsidRPr="00383D7E">
        <w:rPr>
          <w:rFonts w:cstheme="minorHAnsi"/>
          <w:color w:val="000000" w:themeColor="text1"/>
          <w:lang w:val="fr-FR"/>
        </w:rPr>
        <w:t>ork and h</w:t>
      </w:r>
      <w:r w:rsidRPr="00383D7E">
        <w:rPr>
          <w:rStyle w:val="a8"/>
          <w:rFonts w:cstheme="minorHAnsi"/>
          <w:b w:val="0"/>
          <w:color w:val="000000" w:themeColor="text1"/>
          <w:lang w:val="fr-FR"/>
        </w:rPr>
        <w:t>AM</w:t>
      </w:r>
      <w:r w:rsidRPr="00383D7E">
        <w:rPr>
          <w:rFonts w:cstheme="minorHAnsi"/>
          <w:color w:val="000000" w:themeColor="text1"/>
          <w:lang w:val="fr-FR"/>
        </w:rPr>
        <w:t xml:space="preserve"> (porc épicé et jambon), </w:t>
      </w:r>
      <w:r w:rsidRPr="00383D7E">
        <w:rPr>
          <w:rStyle w:val="a8"/>
          <w:rFonts w:cstheme="minorHAnsi"/>
          <w:b w:val="0"/>
          <w:color w:val="000000" w:themeColor="text1"/>
          <w:lang w:val="fr-FR"/>
        </w:rPr>
        <w:t>S</w:t>
      </w:r>
      <w:r w:rsidRPr="00383D7E">
        <w:rPr>
          <w:rFonts w:cstheme="minorHAnsi"/>
          <w:color w:val="000000" w:themeColor="text1"/>
          <w:lang w:val="fr-FR"/>
        </w:rPr>
        <w:t xml:space="preserve">piced </w:t>
      </w:r>
      <w:r w:rsidRPr="00383D7E">
        <w:rPr>
          <w:rStyle w:val="a8"/>
          <w:rFonts w:cstheme="minorHAnsi"/>
          <w:b w:val="0"/>
          <w:color w:val="000000" w:themeColor="text1"/>
          <w:lang w:val="fr-FR"/>
        </w:rPr>
        <w:t>P</w:t>
      </w:r>
      <w:r w:rsidRPr="00383D7E">
        <w:rPr>
          <w:rFonts w:cstheme="minorHAnsi"/>
          <w:color w:val="000000" w:themeColor="text1"/>
          <w:lang w:val="fr-FR"/>
        </w:rPr>
        <w:t xml:space="preserve">ork </w:t>
      </w:r>
      <w:r w:rsidRPr="00383D7E">
        <w:rPr>
          <w:rStyle w:val="a8"/>
          <w:rFonts w:cstheme="minorHAnsi"/>
          <w:b w:val="0"/>
          <w:color w:val="000000" w:themeColor="text1"/>
          <w:lang w:val="fr-FR"/>
        </w:rPr>
        <w:t>A</w:t>
      </w:r>
      <w:r w:rsidRPr="00383D7E">
        <w:rPr>
          <w:rFonts w:cstheme="minorHAnsi"/>
          <w:color w:val="000000" w:themeColor="text1"/>
          <w:lang w:val="fr-FR"/>
        </w:rPr>
        <w:t xml:space="preserve">nd </w:t>
      </w:r>
      <w:r w:rsidRPr="00383D7E">
        <w:rPr>
          <w:rStyle w:val="a8"/>
          <w:rFonts w:cstheme="minorHAnsi"/>
          <w:b w:val="0"/>
          <w:color w:val="000000" w:themeColor="text1"/>
          <w:lang w:val="fr-FR"/>
        </w:rPr>
        <w:t>M</w:t>
      </w:r>
      <w:r w:rsidRPr="00383D7E">
        <w:rPr>
          <w:rFonts w:cstheme="minorHAnsi"/>
          <w:color w:val="000000" w:themeColor="text1"/>
          <w:lang w:val="fr-FR"/>
        </w:rPr>
        <w:t xml:space="preserve">eat ou simplement </w:t>
      </w:r>
      <w:r w:rsidRPr="00383D7E">
        <w:rPr>
          <w:rStyle w:val="a8"/>
          <w:rFonts w:cstheme="minorHAnsi"/>
          <w:b w:val="0"/>
          <w:color w:val="000000" w:themeColor="text1"/>
          <w:lang w:val="fr-FR"/>
        </w:rPr>
        <w:t>SP</w:t>
      </w:r>
      <w:r w:rsidRPr="00383D7E">
        <w:rPr>
          <w:rFonts w:cstheme="minorHAnsi"/>
          <w:color w:val="000000" w:themeColor="text1"/>
          <w:lang w:val="fr-FR"/>
        </w:rPr>
        <w:t>iced h</w:t>
      </w:r>
      <w:r w:rsidRPr="00383D7E">
        <w:rPr>
          <w:rStyle w:val="a8"/>
          <w:rFonts w:cstheme="minorHAnsi"/>
          <w:b w:val="0"/>
          <w:color w:val="000000" w:themeColor="text1"/>
          <w:lang w:val="fr-FR"/>
        </w:rPr>
        <w:t>AM</w:t>
      </w:r>
      <w:r w:rsidRPr="00383D7E">
        <w:rPr>
          <w:rFonts w:cstheme="minorHAnsi"/>
          <w:color w:val="000000" w:themeColor="text1"/>
          <w:lang w:val="fr-FR"/>
        </w:rPr>
        <w:t xml:space="preserve">. Ce sketch parodiait d'ailleurs une des premières formes de spam. En effet c'est </w:t>
      </w:r>
      <w:r w:rsidR="00EA0A63">
        <w:rPr>
          <w:rFonts w:cstheme="minorHAnsi"/>
          <w:color w:val="000000" w:themeColor="text1"/>
          <w:lang w:val="fr-FR"/>
        </w:rPr>
        <w:t>3) _____________</w:t>
      </w:r>
      <w:r w:rsidR="00B14D69">
        <w:rPr>
          <w:rFonts w:cstheme="minorHAnsi"/>
          <w:color w:val="000000" w:themeColor="text1"/>
          <w:lang w:val="fr-FR"/>
        </w:rPr>
        <w:t xml:space="preserve"> </w:t>
      </w:r>
      <w:r w:rsidRPr="00383D7E">
        <w:rPr>
          <w:rFonts w:cstheme="minorHAnsi"/>
          <w:color w:val="000000" w:themeColor="text1"/>
          <w:lang w:val="fr-FR"/>
        </w:rPr>
        <w:t>pour le Spam, pendant laquelle le terme était répété de nombreuses fois, qui est à l'origine du sketch des Monty Python.</w:t>
      </w:r>
    </w:p>
    <w:p w:rsidR="00383D7E" w:rsidRPr="00383D7E" w:rsidRDefault="00383D7E" w:rsidP="00383D7E">
      <w:pPr>
        <w:spacing w:after="0" w:line="240" w:lineRule="auto"/>
        <w:ind w:left="57" w:right="57" w:firstLine="709"/>
        <w:contextualSpacing/>
        <w:jc w:val="both"/>
        <w:rPr>
          <w:rFonts w:cstheme="minorHAnsi"/>
          <w:color w:val="000000" w:themeColor="text1"/>
          <w:lang w:val="fr-FR"/>
        </w:rPr>
      </w:pPr>
      <w:bookmarkStart w:id="0" w:name="Contenu_du_spam"/>
      <w:r w:rsidRPr="00383D7E">
        <w:rPr>
          <w:rFonts w:cstheme="minorHAnsi"/>
          <w:color w:val="000000" w:themeColor="text1"/>
          <w:lang w:val="fr-FR"/>
        </w:rPr>
        <w:t>Le spam contient généralement de la publicité. Des escrocs envoient également des propositions malhonnêtes de cette façon. Les lettres en chaînes peuvent aussi être qualifiées de spam.</w:t>
      </w:r>
    </w:p>
    <w:p w:rsidR="00383D7E" w:rsidRPr="00383D7E" w:rsidRDefault="00383D7E" w:rsidP="00383D7E">
      <w:pPr>
        <w:pStyle w:val="a5"/>
        <w:spacing w:before="0" w:beforeAutospacing="0" w:after="0" w:afterAutospacing="0"/>
        <w:ind w:left="57" w:right="57" w:firstLine="709"/>
        <w:contextualSpacing/>
        <w:jc w:val="both"/>
        <w:rPr>
          <w:rFonts w:asciiTheme="minorHAnsi" w:hAnsiTheme="minorHAnsi" w:cstheme="minorHAnsi"/>
          <w:color w:val="000000" w:themeColor="text1"/>
          <w:sz w:val="22"/>
          <w:szCs w:val="22"/>
          <w:lang w:val="fr-FR"/>
        </w:rPr>
      </w:pPr>
      <w:r w:rsidRPr="00383D7E">
        <w:rPr>
          <w:rFonts w:asciiTheme="minorHAnsi" w:hAnsiTheme="minorHAnsi" w:cstheme="minorHAnsi"/>
          <w:color w:val="000000" w:themeColor="text1"/>
          <w:sz w:val="22"/>
          <w:szCs w:val="22"/>
          <w:lang w:val="fr-FR"/>
        </w:rPr>
        <w:t xml:space="preserve">Les produits les plus vantés sont les services </w:t>
      </w:r>
      <w:bookmarkEnd w:id="0"/>
      <w:r w:rsidRPr="00383D7E">
        <w:rPr>
          <w:rFonts w:asciiTheme="minorHAnsi" w:hAnsiTheme="minorHAnsi" w:cstheme="minorHAnsi"/>
          <w:color w:val="000000" w:themeColor="text1"/>
          <w:sz w:val="22"/>
          <w:szCs w:val="22"/>
        </w:rPr>
        <w:fldChar w:fldCharType="begin"/>
      </w:r>
      <w:r w:rsidRPr="00383D7E">
        <w:rPr>
          <w:rFonts w:asciiTheme="minorHAnsi" w:hAnsiTheme="minorHAnsi" w:cstheme="minorHAnsi"/>
          <w:color w:val="000000" w:themeColor="text1"/>
          <w:sz w:val="22"/>
          <w:szCs w:val="22"/>
          <w:lang w:val="fr-FR"/>
        </w:rPr>
        <w:instrText xml:space="preserve"> HYPERLINK "http://encyclopedie.cc/Pornographie" </w:instrText>
      </w:r>
      <w:r w:rsidRPr="00383D7E">
        <w:rPr>
          <w:rFonts w:asciiTheme="minorHAnsi" w:hAnsiTheme="minorHAnsi" w:cstheme="minorHAnsi"/>
          <w:color w:val="000000" w:themeColor="text1"/>
          <w:sz w:val="22"/>
          <w:szCs w:val="22"/>
        </w:rPr>
        <w:fldChar w:fldCharType="separate"/>
      </w:r>
      <w:r w:rsidRPr="00383D7E">
        <w:rPr>
          <w:rStyle w:val="a6"/>
          <w:rFonts w:asciiTheme="minorHAnsi" w:hAnsiTheme="minorHAnsi" w:cstheme="minorHAnsi"/>
          <w:color w:val="000000" w:themeColor="text1"/>
          <w:sz w:val="22"/>
          <w:szCs w:val="22"/>
          <w:u w:val="none"/>
          <w:lang w:val="fr-FR"/>
        </w:rPr>
        <w:t>pornographiques</w:t>
      </w:r>
      <w:r w:rsidRPr="00383D7E">
        <w:rPr>
          <w:rFonts w:asciiTheme="minorHAnsi" w:hAnsiTheme="minorHAnsi" w:cstheme="minorHAnsi"/>
          <w:color w:val="000000" w:themeColor="text1"/>
          <w:sz w:val="22"/>
          <w:szCs w:val="22"/>
        </w:rPr>
        <w:fldChar w:fldCharType="end"/>
      </w:r>
      <w:r w:rsidRPr="00383D7E">
        <w:rPr>
          <w:rFonts w:asciiTheme="minorHAnsi" w:hAnsiTheme="minorHAnsi" w:cstheme="minorHAnsi"/>
          <w:color w:val="000000" w:themeColor="text1"/>
          <w:sz w:val="22"/>
          <w:szCs w:val="22"/>
          <w:lang w:val="fr-FR"/>
        </w:rPr>
        <w:t xml:space="preserve">, les </w:t>
      </w:r>
      <w:r w:rsidRPr="00383D7E">
        <w:rPr>
          <w:rFonts w:asciiTheme="minorHAnsi" w:hAnsiTheme="minorHAnsi" w:cstheme="minorHAnsi"/>
          <w:color w:val="000000" w:themeColor="text1"/>
          <w:sz w:val="22"/>
          <w:szCs w:val="22"/>
        </w:rPr>
        <w:fldChar w:fldCharType="begin"/>
      </w:r>
      <w:r w:rsidRPr="00383D7E">
        <w:rPr>
          <w:rFonts w:asciiTheme="minorHAnsi" w:hAnsiTheme="minorHAnsi" w:cstheme="minorHAnsi"/>
          <w:color w:val="000000" w:themeColor="text1"/>
          <w:sz w:val="22"/>
          <w:szCs w:val="22"/>
          <w:lang w:val="fr-FR"/>
        </w:rPr>
        <w:instrText xml:space="preserve"> HYPERLINK "http://encyclopedie.cc/Médicament" </w:instrText>
      </w:r>
      <w:r w:rsidRPr="00383D7E">
        <w:rPr>
          <w:rFonts w:asciiTheme="minorHAnsi" w:hAnsiTheme="minorHAnsi" w:cstheme="minorHAnsi"/>
          <w:color w:val="000000" w:themeColor="text1"/>
          <w:sz w:val="22"/>
          <w:szCs w:val="22"/>
        </w:rPr>
        <w:fldChar w:fldCharType="separate"/>
      </w:r>
      <w:r w:rsidRPr="00383D7E">
        <w:rPr>
          <w:rStyle w:val="a6"/>
          <w:rFonts w:asciiTheme="minorHAnsi" w:hAnsiTheme="minorHAnsi" w:cstheme="minorHAnsi"/>
          <w:color w:val="000000" w:themeColor="text1"/>
          <w:sz w:val="22"/>
          <w:szCs w:val="22"/>
          <w:u w:val="none"/>
          <w:lang w:val="fr-FR"/>
        </w:rPr>
        <w:t>médicaments</w:t>
      </w:r>
      <w:r w:rsidRPr="00383D7E">
        <w:rPr>
          <w:rFonts w:asciiTheme="minorHAnsi" w:hAnsiTheme="minorHAnsi" w:cstheme="minorHAnsi"/>
          <w:color w:val="000000" w:themeColor="text1"/>
          <w:sz w:val="22"/>
          <w:szCs w:val="22"/>
        </w:rPr>
        <w:fldChar w:fldCharType="end"/>
      </w:r>
      <w:r w:rsidRPr="00383D7E">
        <w:rPr>
          <w:rFonts w:asciiTheme="minorHAnsi" w:hAnsiTheme="minorHAnsi" w:cstheme="minorHAnsi"/>
          <w:color w:val="000000" w:themeColor="text1"/>
          <w:sz w:val="22"/>
          <w:szCs w:val="22"/>
          <w:lang w:val="fr-FR"/>
        </w:rPr>
        <w:t xml:space="preserve">, le </w:t>
      </w:r>
      <w:r w:rsidRPr="00383D7E">
        <w:rPr>
          <w:rFonts w:asciiTheme="minorHAnsi" w:hAnsiTheme="minorHAnsi" w:cstheme="minorHAnsi"/>
          <w:color w:val="000000" w:themeColor="text1"/>
          <w:sz w:val="22"/>
          <w:szCs w:val="22"/>
        </w:rPr>
        <w:fldChar w:fldCharType="begin"/>
      </w:r>
      <w:r w:rsidRPr="00383D7E">
        <w:rPr>
          <w:rFonts w:asciiTheme="minorHAnsi" w:hAnsiTheme="minorHAnsi" w:cstheme="minorHAnsi"/>
          <w:color w:val="000000" w:themeColor="text1"/>
          <w:sz w:val="22"/>
          <w:szCs w:val="22"/>
          <w:lang w:val="fr-FR"/>
        </w:rPr>
        <w:instrText xml:space="preserve"> HYPERLINK "http://encyclopedie.cc/Crédit" </w:instrText>
      </w:r>
      <w:r w:rsidRPr="00383D7E">
        <w:rPr>
          <w:rFonts w:asciiTheme="minorHAnsi" w:hAnsiTheme="minorHAnsi" w:cstheme="minorHAnsi"/>
          <w:color w:val="000000" w:themeColor="text1"/>
          <w:sz w:val="22"/>
          <w:szCs w:val="22"/>
        </w:rPr>
        <w:fldChar w:fldCharType="separate"/>
      </w:r>
      <w:r w:rsidRPr="00383D7E">
        <w:rPr>
          <w:rStyle w:val="a6"/>
          <w:rFonts w:asciiTheme="minorHAnsi" w:hAnsiTheme="minorHAnsi" w:cstheme="minorHAnsi"/>
          <w:color w:val="000000" w:themeColor="text1"/>
          <w:sz w:val="22"/>
          <w:szCs w:val="22"/>
          <w:u w:val="none"/>
          <w:lang w:val="fr-FR"/>
        </w:rPr>
        <w:t>crédit financier</w:t>
      </w:r>
      <w:r w:rsidRPr="00383D7E">
        <w:rPr>
          <w:rFonts w:asciiTheme="minorHAnsi" w:hAnsiTheme="minorHAnsi" w:cstheme="minorHAnsi"/>
          <w:color w:val="000000" w:themeColor="text1"/>
          <w:sz w:val="22"/>
          <w:szCs w:val="22"/>
        </w:rPr>
        <w:fldChar w:fldCharType="end"/>
      </w:r>
      <w:r w:rsidRPr="00383D7E">
        <w:rPr>
          <w:rFonts w:asciiTheme="minorHAnsi" w:hAnsiTheme="minorHAnsi" w:cstheme="minorHAnsi"/>
          <w:color w:val="000000" w:themeColor="text1"/>
          <w:sz w:val="22"/>
          <w:szCs w:val="22"/>
          <w:lang w:val="fr-FR"/>
        </w:rPr>
        <w:t xml:space="preserve"> ou des escroqueries prétendant enrichir rapidement. Parfois aussi il s'agit de messages d'entreprises.</w:t>
      </w:r>
    </w:p>
    <w:p w:rsidR="00383D7E" w:rsidRPr="00383D7E" w:rsidRDefault="00383D7E" w:rsidP="00383D7E">
      <w:pPr>
        <w:pStyle w:val="a5"/>
        <w:spacing w:before="0" w:beforeAutospacing="0" w:after="0" w:afterAutospacing="0"/>
        <w:ind w:left="57" w:right="57" w:firstLine="709"/>
        <w:contextualSpacing/>
        <w:jc w:val="both"/>
        <w:rPr>
          <w:rFonts w:asciiTheme="minorHAnsi" w:hAnsiTheme="minorHAnsi" w:cstheme="minorHAnsi"/>
          <w:color w:val="000000" w:themeColor="text1"/>
          <w:sz w:val="22"/>
          <w:szCs w:val="22"/>
          <w:lang w:val="fr-FR"/>
        </w:rPr>
      </w:pPr>
      <w:r w:rsidRPr="00383D7E">
        <w:rPr>
          <w:rFonts w:asciiTheme="minorHAnsi" w:hAnsiTheme="minorHAnsi" w:cstheme="minorHAnsi"/>
          <w:color w:val="000000" w:themeColor="text1"/>
          <w:sz w:val="22"/>
          <w:szCs w:val="22"/>
          <w:lang w:val="fr-FR"/>
        </w:rPr>
        <w:t xml:space="preserve">Enfin la dernière forme de spam, </w:t>
      </w:r>
      <w:r w:rsidR="00EA0A63">
        <w:rPr>
          <w:rFonts w:asciiTheme="minorHAnsi" w:hAnsiTheme="minorHAnsi" w:cstheme="minorHAnsi"/>
          <w:color w:val="000000" w:themeColor="text1"/>
          <w:sz w:val="22"/>
          <w:szCs w:val="22"/>
          <w:lang w:val="fr-FR"/>
        </w:rPr>
        <w:t>4) ______________</w:t>
      </w:r>
      <w:r w:rsidRPr="00383D7E">
        <w:rPr>
          <w:rFonts w:asciiTheme="minorHAnsi" w:hAnsiTheme="minorHAnsi" w:cstheme="minorHAnsi"/>
          <w:color w:val="000000" w:themeColor="text1"/>
          <w:sz w:val="22"/>
          <w:szCs w:val="22"/>
          <w:lang w:val="fr-FR"/>
        </w:rPr>
        <w:t>, consiste à tromper le destinataire en faisant passer le message pour un message de sa banque ou d'un quelconque service protégé par mot de passe. Le but est de récupérer les données personnels des destinataires (notamment des mots de passe) en les attirant sur un site factice enregistrant toutes leurs actions.</w:t>
      </w:r>
    </w:p>
    <w:p w:rsidR="00383D7E" w:rsidRPr="00383D7E" w:rsidRDefault="00383D7E" w:rsidP="00383D7E">
      <w:pPr>
        <w:pStyle w:val="a5"/>
        <w:spacing w:before="0" w:beforeAutospacing="0" w:after="0" w:afterAutospacing="0"/>
        <w:ind w:left="57" w:right="57" w:firstLine="709"/>
        <w:contextualSpacing/>
        <w:jc w:val="both"/>
        <w:rPr>
          <w:rFonts w:asciiTheme="minorHAnsi" w:hAnsiTheme="minorHAnsi" w:cstheme="minorHAnsi"/>
          <w:color w:val="000000" w:themeColor="text1"/>
          <w:sz w:val="22"/>
          <w:szCs w:val="22"/>
          <w:lang w:val="fr-FR"/>
        </w:rPr>
      </w:pPr>
      <w:bookmarkStart w:id="1" w:name="Cibles_du_spam"/>
      <w:r w:rsidRPr="00383D7E">
        <w:rPr>
          <w:rFonts w:asciiTheme="minorHAnsi" w:hAnsiTheme="minorHAnsi" w:cstheme="minorHAnsi"/>
          <w:color w:val="000000" w:themeColor="text1"/>
          <w:sz w:val="22"/>
          <w:szCs w:val="22"/>
          <w:lang w:val="fr-FR"/>
        </w:rPr>
        <w:lastRenderedPageBreak/>
        <w:t xml:space="preserve">Le spam peut s'attaquer à divers médias électroniques : les courriels, les </w:t>
      </w:r>
      <w:bookmarkEnd w:id="1"/>
      <w:r w:rsidRPr="00383D7E">
        <w:rPr>
          <w:rFonts w:asciiTheme="minorHAnsi" w:hAnsiTheme="minorHAnsi" w:cstheme="minorHAnsi"/>
          <w:color w:val="000000" w:themeColor="text1"/>
          <w:sz w:val="22"/>
          <w:szCs w:val="22"/>
        </w:rPr>
        <w:fldChar w:fldCharType="begin"/>
      </w:r>
      <w:r w:rsidRPr="00383D7E">
        <w:rPr>
          <w:rFonts w:asciiTheme="minorHAnsi" w:hAnsiTheme="minorHAnsi" w:cstheme="minorHAnsi"/>
          <w:color w:val="000000" w:themeColor="text1"/>
          <w:sz w:val="22"/>
          <w:szCs w:val="22"/>
          <w:lang w:val="fr-FR"/>
        </w:rPr>
        <w:instrText xml:space="preserve"> HYPERLINK "http://encyclopedie.cc/Site_Forum" </w:instrText>
      </w:r>
      <w:r w:rsidRPr="00383D7E">
        <w:rPr>
          <w:rFonts w:asciiTheme="minorHAnsi" w:hAnsiTheme="minorHAnsi" w:cstheme="minorHAnsi"/>
          <w:color w:val="000000" w:themeColor="text1"/>
          <w:sz w:val="22"/>
          <w:szCs w:val="22"/>
        </w:rPr>
        <w:fldChar w:fldCharType="separate"/>
      </w:r>
      <w:r w:rsidRPr="00383D7E">
        <w:rPr>
          <w:rStyle w:val="a6"/>
          <w:rFonts w:asciiTheme="minorHAnsi" w:hAnsiTheme="minorHAnsi" w:cstheme="minorHAnsi"/>
          <w:color w:val="000000" w:themeColor="text1"/>
          <w:sz w:val="22"/>
          <w:szCs w:val="22"/>
          <w:u w:val="none"/>
          <w:lang w:val="fr-FR"/>
        </w:rPr>
        <w:t>forums de discussion</w:t>
      </w:r>
      <w:r w:rsidRPr="00383D7E">
        <w:rPr>
          <w:rFonts w:asciiTheme="minorHAnsi" w:hAnsiTheme="minorHAnsi" w:cstheme="minorHAnsi"/>
          <w:color w:val="000000" w:themeColor="text1"/>
          <w:sz w:val="22"/>
          <w:szCs w:val="22"/>
        </w:rPr>
        <w:fldChar w:fldCharType="end"/>
      </w:r>
      <w:r w:rsidRPr="00383D7E">
        <w:rPr>
          <w:rFonts w:asciiTheme="minorHAnsi" w:hAnsiTheme="minorHAnsi" w:cstheme="minorHAnsi"/>
          <w:color w:val="000000" w:themeColor="text1"/>
          <w:sz w:val="22"/>
          <w:szCs w:val="22"/>
          <w:lang w:val="fr-FR"/>
        </w:rPr>
        <w:t xml:space="preserve"> de </w:t>
      </w:r>
      <w:hyperlink r:id="rId7" w:history="1">
        <w:r w:rsidRPr="00383D7E">
          <w:rPr>
            <w:rStyle w:val="a6"/>
            <w:rFonts w:asciiTheme="minorHAnsi" w:hAnsiTheme="minorHAnsi" w:cstheme="minorHAnsi"/>
            <w:color w:val="000000" w:themeColor="text1"/>
            <w:sz w:val="22"/>
            <w:szCs w:val="22"/>
            <w:u w:val="none"/>
            <w:lang w:val="fr-FR"/>
          </w:rPr>
          <w:t>Usenet</w:t>
        </w:r>
      </w:hyperlink>
      <w:r w:rsidRPr="00383D7E">
        <w:rPr>
          <w:rFonts w:asciiTheme="minorHAnsi" w:hAnsiTheme="minorHAnsi" w:cstheme="minorHAnsi"/>
          <w:color w:val="000000" w:themeColor="text1"/>
          <w:sz w:val="22"/>
          <w:szCs w:val="22"/>
          <w:lang w:val="fr-FR"/>
        </w:rPr>
        <w:t xml:space="preserve">, les </w:t>
      </w:r>
      <w:r w:rsidRPr="00383D7E">
        <w:rPr>
          <w:rFonts w:asciiTheme="minorHAnsi" w:hAnsiTheme="minorHAnsi" w:cstheme="minorHAnsi"/>
          <w:color w:val="000000" w:themeColor="text1"/>
          <w:sz w:val="22"/>
          <w:szCs w:val="22"/>
        </w:rPr>
        <w:fldChar w:fldCharType="begin"/>
      </w:r>
      <w:r w:rsidRPr="00383D7E">
        <w:rPr>
          <w:rFonts w:asciiTheme="minorHAnsi" w:hAnsiTheme="minorHAnsi" w:cstheme="minorHAnsi"/>
          <w:color w:val="000000" w:themeColor="text1"/>
          <w:sz w:val="22"/>
          <w:szCs w:val="22"/>
          <w:lang w:val="fr-FR"/>
        </w:rPr>
        <w:instrText xml:space="preserve"> HYPERLINK "http://encyclopedie.cc/Moteur_de_recherche" </w:instrText>
      </w:r>
      <w:r w:rsidRPr="00383D7E">
        <w:rPr>
          <w:rFonts w:asciiTheme="minorHAnsi" w:hAnsiTheme="minorHAnsi" w:cstheme="minorHAnsi"/>
          <w:color w:val="000000" w:themeColor="text1"/>
          <w:sz w:val="22"/>
          <w:szCs w:val="22"/>
        </w:rPr>
        <w:fldChar w:fldCharType="separate"/>
      </w:r>
      <w:r w:rsidRPr="00383D7E">
        <w:rPr>
          <w:rStyle w:val="a6"/>
          <w:rFonts w:asciiTheme="minorHAnsi" w:hAnsiTheme="minorHAnsi" w:cstheme="minorHAnsi"/>
          <w:color w:val="000000" w:themeColor="text1"/>
          <w:sz w:val="22"/>
          <w:szCs w:val="22"/>
          <w:u w:val="none"/>
          <w:lang w:val="fr-FR"/>
        </w:rPr>
        <w:t>moteurs de recherche</w:t>
      </w:r>
      <w:r w:rsidRPr="00383D7E">
        <w:rPr>
          <w:rFonts w:asciiTheme="minorHAnsi" w:hAnsiTheme="minorHAnsi" w:cstheme="minorHAnsi"/>
          <w:color w:val="000000" w:themeColor="text1"/>
          <w:sz w:val="22"/>
          <w:szCs w:val="22"/>
        </w:rPr>
        <w:fldChar w:fldCharType="end"/>
      </w:r>
      <w:r w:rsidRPr="00383D7E">
        <w:rPr>
          <w:rFonts w:asciiTheme="minorHAnsi" w:hAnsiTheme="minorHAnsi" w:cstheme="minorHAnsi"/>
          <w:color w:val="000000" w:themeColor="text1"/>
          <w:sz w:val="22"/>
          <w:szCs w:val="22"/>
          <w:lang w:val="fr-FR"/>
        </w:rPr>
        <w:t xml:space="preserve">, les wikis, les </w:t>
      </w:r>
      <w:r w:rsidRPr="00383D7E">
        <w:rPr>
          <w:rFonts w:asciiTheme="minorHAnsi" w:hAnsiTheme="minorHAnsi" w:cstheme="minorHAnsi"/>
          <w:color w:val="000000" w:themeColor="text1"/>
          <w:sz w:val="22"/>
          <w:szCs w:val="22"/>
        </w:rPr>
        <w:fldChar w:fldCharType="begin"/>
      </w:r>
      <w:r w:rsidRPr="00383D7E">
        <w:rPr>
          <w:rFonts w:asciiTheme="minorHAnsi" w:hAnsiTheme="minorHAnsi" w:cstheme="minorHAnsi"/>
          <w:color w:val="000000" w:themeColor="text1"/>
          <w:sz w:val="22"/>
          <w:szCs w:val="22"/>
          <w:lang w:val="fr-FR"/>
        </w:rPr>
        <w:instrText xml:space="preserve"> HYPERLINK "http://encyclopedie.cc/Messagerie_instantanée" </w:instrText>
      </w:r>
      <w:r w:rsidRPr="00383D7E">
        <w:rPr>
          <w:rFonts w:asciiTheme="minorHAnsi" w:hAnsiTheme="minorHAnsi" w:cstheme="minorHAnsi"/>
          <w:color w:val="000000" w:themeColor="text1"/>
          <w:sz w:val="22"/>
          <w:szCs w:val="22"/>
        </w:rPr>
        <w:fldChar w:fldCharType="separate"/>
      </w:r>
      <w:r w:rsidRPr="00383D7E">
        <w:rPr>
          <w:rStyle w:val="a6"/>
          <w:rFonts w:asciiTheme="minorHAnsi" w:hAnsiTheme="minorHAnsi" w:cstheme="minorHAnsi"/>
          <w:color w:val="000000" w:themeColor="text1"/>
          <w:sz w:val="22"/>
          <w:szCs w:val="22"/>
          <w:u w:val="none"/>
          <w:lang w:val="fr-FR"/>
        </w:rPr>
        <w:t>messageries instantanées</w:t>
      </w:r>
      <w:r w:rsidRPr="00383D7E">
        <w:rPr>
          <w:rFonts w:asciiTheme="minorHAnsi" w:hAnsiTheme="minorHAnsi" w:cstheme="minorHAnsi"/>
          <w:color w:val="000000" w:themeColor="text1"/>
          <w:sz w:val="22"/>
          <w:szCs w:val="22"/>
        </w:rPr>
        <w:fldChar w:fldCharType="end"/>
      </w:r>
      <w:r w:rsidRPr="00383D7E">
        <w:rPr>
          <w:rFonts w:asciiTheme="minorHAnsi" w:hAnsiTheme="minorHAnsi" w:cstheme="minorHAnsi"/>
          <w:color w:val="000000" w:themeColor="text1"/>
          <w:sz w:val="22"/>
          <w:szCs w:val="22"/>
          <w:lang w:val="fr-FR"/>
        </w:rPr>
        <w:t>.</w:t>
      </w:r>
    </w:p>
    <w:p w:rsidR="00383D7E" w:rsidRPr="00383D7E" w:rsidRDefault="00383D7E" w:rsidP="00383D7E">
      <w:pPr>
        <w:ind w:left="-57" w:right="-57"/>
        <w:jc w:val="both"/>
        <w:rPr>
          <w:rFonts w:cstheme="minorHAnsi"/>
          <w:color w:val="000000" w:themeColor="text1"/>
          <w:lang w:val="en-US"/>
        </w:rPr>
      </w:pPr>
    </w:p>
    <w:p w:rsidR="00925500" w:rsidRPr="00383D7E" w:rsidRDefault="00925500" w:rsidP="00925500">
      <w:pPr>
        <w:pStyle w:val="a3"/>
        <w:spacing w:after="0" w:line="240" w:lineRule="auto"/>
        <w:ind w:left="0" w:firstLine="709"/>
        <w:jc w:val="both"/>
        <w:rPr>
          <w:rFonts w:cstheme="minorHAnsi"/>
          <w:bCs/>
          <w:color w:val="000000" w:themeColor="text1"/>
          <w:lang w:val="en-US"/>
        </w:rPr>
      </w:pPr>
    </w:p>
    <w:p w:rsidR="00925500" w:rsidRPr="001826BD" w:rsidRDefault="00AF6025" w:rsidP="00AF6025">
      <w:pPr>
        <w:pStyle w:val="a3"/>
        <w:spacing w:after="0" w:line="240" w:lineRule="auto"/>
        <w:jc w:val="both"/>
        <w:rPr>
          <w:rFonts w:ascii="Times New Roman" w:hAnsi="Times New Roman" w:cs="Times New Roman"/>
          <w:b/>
          <w:bCs/>
          <w:lang w:val="en-US"/>
        </w:rPr>
      </w:pPr>
      <w:proofErr w:type="spellStart"/>
      <w:proofErr w:type="gramStart"/>
      <w:r>
        <w:rPr>
          <w:rFonts w:ascii="Times New Roman" w:hAnsi="Times New Roman" w:cs="Times New Roman"/>
          <w:b/>
          <w:bCs/>
          <w:lang w:val="en-US"/>
        </w:rPr>
        <w:t>Exercice</w:t>
      </w:r>
      <w:proofErr w:type="spellEnd"/>
      <w:r>
        <w:rPr>
          <w:rFonts w:ascii="Times New Roman" w:hAnsi="Times New Roman" w:cs="Times New Roman"/>
          <w:b/>
          <w:bCs/>
          <w:lang w:val="en-US"/>
        </w:rPr>
        <w:t xml:space="preserve"> 3.</w:t>
      </w:r>
      <w:proofErr w:type="gramEnd"/>
      <w:r>
        <w:rPr>
          <w:rFonts w:ascii="Times New Roman" w:hAnsi="Times New Roman" w:cs="Times New Roman"/>
          <w:b/>
          <w:bCs/>
          <w:lang w:val="en-US"/>
        </w:rPr>
        <w:t xml:space="preserve"> </w:t>
      </w:r>
      <w:proofErr w:type="spellStart"/>
      <w:r w:rsidR="00925500" w:rsidRPr="001826BD">
        <w:rPr>
          <w:rFonts w:ascii="Times New Roman" w:hAnsi="Times New Roman" w:cs="Times New Roman"/>
          <w:b/>
          <w:bCs/>
          <w:lang w:val="en-US"/>
        </w:rPr>
        <w:t>Compl</w:t>
      </w:r>
      <w:r>
        <w:rPr>
          <w:rFonts w:ascii="Times New Roman" w:hAnsi="Times New Roman" w:cs="Times New Roman"/>
          <w:b/>
          <w:bCs/>
          <w:lang w:val="en-US"/>
        </w:rPr>
        <w:t>é</w:t>
      </w:r>
      <w:r w:rsidR="00925500" w:rsidRPr="001826BD">
        <w:rPr>
          <w:rFonts w:ascii="Times New Roman" w:hAnsi="Times New Roman" w:cs="Times New Roman"/>
          <w:b/>
          <w:bCs/>
          <w:lang w:val="en-US"/>
        </w:rPr>
        <w:t>te</w:t>
      </w:r>
      <w:r>
        <w:rPr>
          <w:rFonts w:ascii="Times New Roman" w:hAnsi="Times New Roman" w:cs="Times New Roman"/>
          <w:b/>
          <w:bCs/>
          <w:lang w:val="en-US"/>
        </w:rPr>
        <w:t>z</w:t>
      </w:r>
      <w:proofErr w:type="spellEnd"/>
      <w:r>
        <w:rPr>
          <w:rFonts w:ascii="Times New Roman" w:hAnsi="Times New Roman" w:cs="Times New Roman"/>
          <w:b/>
          <w:bCs/>
          <w:lang w:val="en-US"/>
        </w:rPr>
        <w:t xml:space="preserve"> par </w:t>
      </w:r>
      <w:proofErr w:type="gramStart"/>
      <w:r>
        <w:rPr>
          <w:rFonts w:ascii="Times New Roman" w:hAnsi="Times New Roman" w:cs="Times New Roman"/>
          <w:b/>
          <w:bCs/>
          <w:lang w:val="en-US"/>
        </w:rPr>
        <w:t>un</w:t>
      </w:r>
      <w:proofErr w:type="gramEnd"/>
      <w:r>
        <w:rPr>
          <w:rFonts w:ascii="Times New Roman" w:hAnsi="Times New Roman" w:cs="Times New Roman"/>
          <w:b/>
          <w:bCs/>
          <w:lang w:val="en-US"/>
        </w:rPr>
        <w:t xml:space="preserve"> </w:t>
      </w:r>
      <w:proofErr w:type="spellStart"/>
      <w:r>
        <w:rPr>
          <w:rFonts w:ascii="Times New Roman" w:hAnsi="Times New Roman" w:cs="Times New Roman"/>
          <w:b/>
          <w:bCs/>
          <w:lang w:val="en-US"/>
        </w:rPr>
        <w:t>verbe</w:t>
      </w:r>
      <w:proofErr w:type="spellEnd"/>
      <w:r>
        <w:rPr>
          <w:rFonts w:ascii="Times New Roman" w:hAnsi="Times New Roman" w:cs="Times New Roman"/>
          <w:b/>
          <w:bCs/>
          <w:lang w:val="en-US"/>
        </w:rPr>
        <w:t xml:space="preserve"> à la </w:t>
      </w:r>
      <w:proofErr w:type="spellStart"/>
      <w:r>
        <w:rPr>
          <w:rFonts w:ascii="Times New Roman" w:hAnsi="Times New Roman" w:cs="Times New Roman"/>
          <w:b/>
          <w:bCs/>
          <w:lang w:val="en-US"/>
        </w:rPr>
        <w:t>forme</w:t>
      </w:r>
      <w:proofErr w:type="spellEnd"/>
      <w:r>
        <w:rPr>
          <w:rFonts w:ascii="Times New Roman" w:hAnsi="Times New Roman" w:cs="Times New Roman"/>
          <w:b/>
          <w:bCs/>
          <w:lang w:val="en-US"/>
        </w:rPr>
        <w:t xml:space="preserve"> passive</w:t>
      </w:r>
      <w:r w:rsidR="00925500" w:rsidRPr="001826BD">
        <w:rPr>
          <w:rFonts w:ascii="Times New Roman" w:hAnsi="Times New Roman" w:cs="Times New Roman"/>
          <w:b/>
          <w:bCs/>
          <w:lang w:val="en-US"/>
        </w:rPr>
        <w:t>.</w:t>
      </w:r>
    </w:p>
    <w:p w:rsidR="00925500" w:rsidRPr="001826BD" w:rsidRDefault="00925500" w:rsidP="00925500">
      <w:pPr>
        <w:pStyle w:val="a3"/>
        <w:spacing w:after="0" w:line="240" w:lineRule="auto"/>
        <w:ind w:left="0" w:firstLine="709"/>
        <w:jc w:val="both"/>
        <w:rPr>
          <w:rFonts w:ascii="Times New Roman" w:hAnsi="Times New Roman" w:cs="Times New Roman"/>
          <w:b/>
          <w:bCs/>
          <w:lang w:val="en-US"/>
        </w:rPr>
      </w:pPr>
    </w:p>
    <w:tbl>
      <w:tblPr>
        <w:tblStyle w:val="a4"/>
        <w:tblW w:w="0" w:type="auto"/>
        <w:tblInd w:w="1069" w:type="dxa"/>
        <w:tblLook w:val="04A0" w:firstRow="1" w:lastRow="0" w:firstColumn="1" w:lastColumn="0" w:noHBand="0" w:noVBand="1"/>
      </w:tblPr>
      <w:tblGrid>
        <w:gridCol w:w="8502"/>
      </w:tblGrid>
      <w:tr w:rsidR="00925500" w:rsidRPr="00A9728D" w:rsidTr="002B48D0">
        <w:tc>
          <w:tcPr>
            <w:tcW w:w="9345" w:type="dxa"/>
          </w:tcPr>
          <w:p w:rsidR="00925500" w:rsidRPr="001826BD" w:rsidRDefault="00B14D69" w:rsidP="00583A99">
            <w:pPr>
              <w:jc w:val="both"/>
              <w:rPr>
                <w:rFonts w:ascii="Times New Roman" w:hAnsi="Times New Roman" w:cs="Times New Roman"/>
                <w:lang w:val="en-US"/>
              </w:rPr>
            </w:pPr>
            <w:r>
              <w:rPr>
                <w:rFonts w:ascii="Times New Roman" w:hAnsi="Times New Roman" w:cs="Times New Roman"/>
                <w:lang w:val="en-US"/>
              </w:rPr>
              <w:t>a</w:t>
            </w:r>
            <w:r w:rsidR="00583A99">
              <w:rPr>
                <w:rFonts w:ascii="Times New Roman" w:hAnsi="Times New Roman" w:cs="Times New Roman"/>
                <w:lang w:val="en-US"/>
              </w:rPr>
              <w:t>)</w:t>
            </w:r>
            <w:proofErr w:type="spellStart"/>
            <w:r w:rsidR="00583A99">
              <w:rPr>
                <w:rFonts w:ascii="Times New Roman" w:hAnsi="Times New Roman" w:cs="Times New Roman"/>
                <w:lang w:val="en-US"/>
              </w:rPr>
              <w:t>est</w:t>
            </w:r>
            <w:proofErr w:type="spellEnd"/>
            <w:r w:rsidR="00583A99">
              <w:rPr>
                <w:rFonts w:ascii="Times New Roman" w:hAnsi="Times New Roman" w:cs="Times New Roman"/>
                <w:lang w:val="en-US"/>
              </w:rPr>
              <w:t xml:space="preserve"> </w:t>
            </w:r>
            <w:proofErr w:type="spellStart"/>
            <w:r w:rsidR="00583A99">
              <w:rPr>
                <w:rFonts w:ascii="Times New Roman" w:hAnsi="Times New Roman" w:cs="Times New Roman"/>
                <w:lang w:val="en-US"/>
              </w:rPr>
              <w:t>invité</w:t>
            </w:r>
            <w:proofErr w:type="spellEnd"/>
            <w:r w:rsidR="00925500" w:rsidRPr="001826BD">
              <w:rPr>
                <w:rFonts w:ascii="Times New Roman" w:hAnsi="Times New Roman" w:cs="Times New Roman"/>
                <w:lang w:val="en-US"/>
              </w:rPr>
              <w:t xml:space="preserve"> • </w:t>
            </w:r>
            <w:r>
              <w:rPr>
                <w:rFonts w:ascii="Times New Roman" w:hAnsi="Times New Roman" w:cs="Times New Roman"/>
                <w:lang w:val="en-US"/>
              </w:rPr>
              <w:t>b</w:t>
            </w:r>
            <w:r w:rsidR="00583A99">
              <w:rPr>
                <w:rFonts w:ascii="Times New Roman" w:hAnsi="Times New Roman" w:cs="Times New Roman"/>
                <w:lang w:val="en-US"/>
              </w:rPr>
              <w:t>)</w:t>
            </w:r>
            <w:proofErr w:type="spellStart"/>
            <w:r w:rsidR="007D2AF0">
              <w:rPr>
                <w:rFonts w:ascii="Times New Roman" w:hAnsi="Times New Roman" w:cs="Times New Roman"/>
                <w:lang w:val="en-US"/>
              </w:rPr>
              <w:t>sont</w:t>
            </w:r>
            <w:proofErr w:type="spellEnd"/>
            <w:r w:rsidR="007D2AF0">
              <w:rPr>
                <w:rFonts w:ascii="Times New Roman" w:hAnsi="Times New Roman" w:cs="Times New Roman"/>
                <w:lang w:val="en-US"/>
              </w:rPr>
              <w:t xml:space="preserve"> </w:t>
            </w:r>
            <w:proofErr w:type="spellStart"/>
            <w:r w:rsidR="007D2AF0">
              <w:rPr>
                <w:rFonts w:ascii="Times New Roman" w:hAnsi="Times New Roman" w:cs="Times New Roman"/>
                <w:lang w:val="en-US"/>
              </w:rPr>
              <w:t>décrites</w:t>
            </w:r>
            <w:proofErr w:type="spellEnd"/>
            <w:r w:rsidR="00925500" w:rsidRPr="001826BD">
              <w:rPr>
                <w:rFonts w:ascii="Times New Roman" w:hAnsi="Times New Roman" w:cs="Times New Roman"/>
                <w:lang w:val="en-US"/>
              </w:rPr>
              <w:t xml:space="preserve"> • </w:t>
            </w:r>
            <w:r>
              <w:rPr>
                <w:rFonts w:ascii="Times New Roman" w:hAnsi="Times New Roman" w:cs="Times New Roman"/>
                <w:lang w:val="en-US"/>
              </w:rPr>
              <w:t>c</w:t>
            </w:r>
            <w:r w:rsidR="00583A99">
              <w:rPr>
                <w:rFonts w:ascii="Times New Roman" w:hAnsi="Times New Roman" w:cs="Times New Roman"/>
                <w:lang w:val="en-US"/>
              </w:rPr>
              <w:t>)</w:t>
            </w:r>
            <w:proofErr w:type="spellStart"/>
            <w:r w:rsidR="007D2AF0">
              <w:rPr>
                <w:rFonts w:ascii="Times New Roman" w:hAnsi="Times New Roman" w:cs="Times New Roman"/>
                <w:lang w:val="en-US"/>
              </w:rPr>
              <w:t>est</w:t>
            </w:r>
            <w:proofErr w:type="spellEnd"/>
            <w:r w:rsidR="007D2AF0">
              <w:rPr>
                <w:rFonts w:ascii="Times New Roman" w:hAnsi="Times New Roman" w:cs="Times New Roman"/>
                <w:lang w:val="en-US"/>
              </w:rPr>
              <w:t xml:space="preserve"> </w:t>
            </w:r>
            <w:proofErr w:type="spellStart"/>
            <w:r w:rsidR="007D2AF0">
              <w:rPr>
                <w:rFonts w:ascii="Times New Roman" w:hAnsi="Times New Roman" w:cs="Times New Roman"/>
                <w:lang w:val="en-US"/>
              </w:rPr>
              <w:t>organisée</w:t>
            </w:r>
            <w:proofErr w:type="spellEnd"/>
            <w:r w:rsidR="00925500" w:rsidRPr="001826BD">
              <w:rPr>
                <w:rFonts w:ascii="Times New Roman" w:hAnsi="Times New Roman" w:cs="Times New Roman"/>
                <w:lang w:val="en-US"/>
              </w:rPr>
              <w:t xml:space="preserve"> • </w:t>
            </w:r>
            <w:r>
              <w:rPr>
                <w:rFonts w:ascii="Times New Roman" w:hAnsi="Times New Roman" w:cs="Times New Roman"/>
                <w:lang w:val="en-US"/>
              </w:rPr>
              <w:t>d</w:t>
            </w:r>
            <w:r w:rsidR="00583A99">
              <w:rPr>
                <w:rFonts w:ascii="Times New Roman" w:hAnsi="Times New Roman" w:cs="Times New Roman"/>
                <w:lang w:val="en-US"/>
              </w:rPr>
              <w:t>)</w:t>
            </w:r>
            <w:proofErr w:type="spellStart"/>
            <w:r w:rsidR="007D2AF0">
              <w:rPr>
                <w:rFonts w:ascii="Times New Roman" w:hAnsi="Times New Roman" w:cs="Times New Roman"/>
                <w:lang w:val="en-US"/>
              </w:rPr>
              <w:t>est</w:t>
            </w:r>
            <w:proofErr w:type="spellEnd"/>
            <w:r w:rsidR="007D2AF0">
              <w:rPr>
                <w:rFonts w:ascii="Times New Roman" w:hAnsi="Times New Roman" w:cs="Times New Roman"/>
                <w:lang w:val="en-US"/>
              </w:rPr>
              <w:t xml:space="preserve"> </w:t>
            </w:r>
            <w:proofErr w:type="spellStart"/>
            <w:r w:rsidR="007D2AF0">
              <w:rPr>
                <w:rFonts w:ascii="Times New Roman" w:hAnsi="Times New Roman" w:cs="Times New Roman"/>
                <w:lang w:val="en-US"/>
              </w:rPr>
              <w:t>lancé</w:t>
            </w:r>
            <w:proofErr w:type="spellEnd"/>
          </w:p>
        </w:tc>
      </w:tr>
    </w:tbl>
    <w:p w:rsidR="00925500" w:rsidRPr="001826BD" w:rsidRDefault="00925500" w:rsidP="00925500">
      <w:pPr>
        <w:pStyle w:val="a3"/>
        <w:spacing w:after="0" w:line="240" w:lineRule="auto"/>
        <w:ind w:left="0" w:firstLine="709"/>
        <w:jc w:val="both"/>
        <w:rPr>
          <w:rFonts w:ascii="Times New Roman" w:hAnsi="Times New Roman" w:cs="Times New Roman"/>
          <w:b/>
          <w:bCs/>
          <w:lang w:val="en-US"/>
        </w:rPr>
      </w:pPr>
    </w:p>
    <w:p w:rsidR="007D2AF0" w:rsidRPr="00B14D69" w:rsidRDefault="007D2AF0" w:rsidP="00B14D69">
      <w:pPr>
        <w:pStyle w:val="a3"/>
        <w:numPr>
          <w:ilvl w:val="0"/>
          <w:numId w:val="5"/>
        </w:numPr>
        <w:rPr>
          <w:rFonts w:ascii="Calibri" w:eastAsia="Times New Roman" w:hAnsi="Calibri" w:cs="Times New Roman"/>
          <w:lang w:val="fr-FR"/>
        </w:rPr>
      </w:pPr>
      <w:r w:rsidRPr="00B14D69">
        <w:rPr>
          <w:lang w:val="fr-FR"/>
        </w:rPr>
        <w:t>Le</w:t>
      </w:r>
      <w:r w:rsidRPr="00B14D69">
        <w:rPr>
          <w:rFonts w:ascii="Calibri" w:eastAsia="Times New Roman" w:hAnsi="Calibri" w:cs="Times New Roman"/>
          <w:lang w:val="fr-FR"/>
        </w:rPr>
        <w:t xml:space="preserve"> slogan publicitaire</w:t>
      </w:r>
      <w:r w:rsidRPr="00B14D69">
        <w:rPr>
          <w:lang w:val="fr-FR"/>
        </w:rPr>
        <w:t xml:space="preserve"> a) _____________ par l'entreprise </w:t>
      </w:r>
      <w:r w:rsidRPr="00B14D69">
        <w:rPr>
          <w:rFonts w:ascii="Calibri" w:eastAsia="Times New Roman" w:hAnsi="Calibri" w:cs="Times New Roman"/>
          <w:lang w:val="fr-FR"/>
        </w:rPr>
        <w:t>.</w:t>
      </w:r>
    </w:p>
    <w:p w:rsidR="007D2AF0" w:rsidRPr="00B14D69" w:rsidRDefault="007D2AF0" w:rsidP="00B14D69">
      <w:pPr>
        <w:pStyle w:val="a3"/>
        <w:numPr>
          <w:ilvl w:val="0"/>
          <w:numId w:val="5"/>
        </w:numPr>
        <w:rPr>
          <w:rFonts w:ascii="Calibri" w:eastAsia="Times New Roman" w:hAnsi="Calibri" w:cs="Times New Roman"/>
          <w:lang w:val="fr-FR"/>
        </w:rPr>
      </w:pPr>
      <w:r w:rsidRPr="00B14D69">
        <w:rPr>
          <w:lang w:val="fr-FR"/>
        </w:rPr>
        <w:t>L</w:t>
      </w:r>
      <w:r w:rsidRPr="00B14D69">
        <w:rPr>
          <w:rFonts w:ascii="Calibri" w:eastAsia="Times New Roman" w:hAnsi="Calibri" w:cs="Times New Roman"/>
          <w:lang w:val="fr-FR"/>
        </w:rPr>
        <w:t>es innovations techniques</w:t>
      </w:r>
      <w:r w:rsidRPr="00B14D69">
        <w:rPr>
          <w:lang w:val="fr-FR"/>
        </w:rPr>
        <w:t xml:space="preserve"> y b) ____________</w:t>
      </w:r>
      <w:r w:rsidRPr="00B14D69">
        <w:rPr>
          <w:rFonts w:ascii="Calibri" w:eastAsia="Times New Roman" w:hAnsi="Calibri" w:cs="Times New Roman"/>
          <w:lang w:val="fr-FR"/>
        </w:rPr>
        <w:t xml:space="preserve"> </w:t>
      </w:r>
      <w:r w:rsidRPr="00B14D69">
        <w:rPr>
          <w:lang w:val="fr-FR"/>
        </w:rPr>
        <w:t xml:space="preserve">par un </w:t>
      </w:r>
      <w:r w:rsidRPr="00B14D69">
        <w:rPr>
          <w:rFonts w:ascii="Calibri" w:eastAsia="Times New Roman" w:hAnsi="Calibri" w:cs="Times New Roman"/>
          <w:lang w:val="fr-FR"/>
        </w:rPr>
        <w:t>ing</w:t>
      </w:r>
      <w:r w:rsidRPr="00B14D69">
        <w:rPr>
          <w:rFonts w:ascii="Times New Roman" w:hAnsi="Times New Roman" w:cs="Times New Roman"/>
          <w:lang w:val="en-US"/>
        </w:rPr>
        <w:t>é</w:t>
      </w:r>
      <w:r w:rsidRPr="00B14D69">
        <w:rPr>
          <w:rFonts w:ascii="Calibri" w:eastAsia="Times New Roman" w:hAnsi="Calibri" w:cs="Times New Roman"/>
          <w:lang w:val="fr-FR"/>
        </w:rPr>
        <w:t>nieur.</w:t>
      </w:r>
    </w:p>
    <w:p w:rsidR="007D2AF0" w:rsidRPr="00B14D69" w:rsidRDefault="007D2AF0" w:rsidP="00B14D69">
      <w:pPr>
        <w:pStyle w:val="a3"/>
        <w:numPr>
          <w:ilvl w:val="0"/>
          <w:numId w:val="5"/>
        </w:numPr>
        <w:rPr>
          <w:rFonts w:ascii="Calibri" w:eastAsia="Times New Roman" w:hAnsi="Calibri" w:cs="Times New Roman"/>
          <w:lang w:val="fr-FR"/>
        </w:rPr>
      </w:pPr>
      <w:r w:rsidRPr="00B14D69">
        <w:rPr>
          <w:lang w:val="fr-FR"/>
        </w:rPr>
        <w:t>U</w:t>
      </w:r>
      <w:r w:rsidRPr="00B14D69">
        <w:rPr>
          <w:rFonts w:ascii="Calibri" w:eastAsia="Times New Roman" w:hAnsi="Calibri" w:cs="Times New Roman"/>
          <w:lang w:val="fr-FR"/>
        </w:rPr>
        <w:t>ne d</w:t>
      </w:r>
      <w:r w:rsidRPr="00B14D69">
        <w:rPr>
          <w:rFonts w:ascii="Times New Roman" w:hAnsi="Times New Roman" w:cs="Times New Roman"/>
          <w:lang w:val="en-US"/>
        </w:rPr>
        <w:t>é</w:t>
      </w:r>
      <w:r w:rsidRPr="00B14D69">
        <w:rPr>
          <w:rFonts w:ascii="Calibri" w:eastAsia="Times New Roman" w:hAnsi="Calibri" w:cs="Times New Roman"/>
          <w:lang w:val="fr-FR"/>
        </w:rPr>
        <w:t>monstration publique de la voiture</w:t>
      </w:r>
      <w:r w:rsidRPr="00B14D69">
        <w:rPr>
          <w:lang w:val="fr-FR"/>
        </w:rPr>
        <w:t xml:space="preserve"> c) ____________ par une </w:t>
      </w:r>
      <w:r w:rsidRPr="00B14D69">
        <w:rPr>
          <w:rFonts w:ascii="Times New Roman" w:hAnsi="Times New Roman" w:cs="Times New Roman"/>
          <w:lang w:val="en-US"/>
        </w:rPr>
        <w:t>é</w:t>
      </w:r>
      <w:r w:rsidRPr="00B14D69">
        <w:rPr>
          <w:rFonts w:ascii="Calibri" w:eastAsia="Times New Roman" w:hAnsi="Calibri" w:cs="Times New Roman"/>
          <w:lang w:val="fr-FR"/>
        </w:rPr>
        <w:t>quipe de publicit</w:t>
      </w:r>
      <w:r w:rsidRPr="00B14D69">
        <w:rPr>
          <w:rFonts w:ascii="Times New Roman" w:hAnsi="Times New Roman" w:cs="Times New Roman"/>
          <w:lang w:val="en-US"/>
        </w:rPr>
        <w:t>é</w:t>
      </w:r>
      <w:r w:rsidRPr="00B14D69">
        <w:rPr>
          <w:rFonts w:ascii="Calibri" w:eastAsia="Times New Roman" w:hAnsi="Calibri" w:cs="Times New Roman"/>
          <w:lang w:val="fr-FR"/>
        </w:rPr>
        <w:t xml:space="preserve"> organisera.</w:t>
      </w:r>
    </w:p>
    <w:p w:rsidR="007D2AF0" w:rsidRPr="00B14D69" w:rsidRDefault="00583A99" w:rsidP="00B14D69">
      <w:pPr>
        <w:pStyle w:val="a3"/>
        <w:numPr>
          <w:ilvl w:val="0"/>
          <w:numId w:val="5"/>
        </w:numPr>
        <w:rPr>
          <w:rFonts w:ascii="Calibri" w:eastAsia="Times New Roman" w:hAnsi="Calibri" w:cs="Times New Roman"/>
          <w:lang w:val="fr-FR"/>
        </w:rPr>
      </w:pPr>
      <w:r w:rsidRPr="00B14D69">
        <w:rPr>
          <w:lang w:val="fr-FR"/>
        </w:rPr>
        <w:t>L</w:t>
      </w:r>
      <w:r w:rsidR="007D2AF0" w:rsidRPr="00B14D69">
        <w:rPr>
          <w:rFonts w:ascii="Calibri" w:eastAsia="Times New Roman" w:hAnsi="Calibri" w:cs="Times New Roman"/>
          <w:lang w:val="fr-FR"/>
        </w:rPr>
        <w:t>e champion de Formule 1</w:t>
      </w:r>
      <w:r w:rsidRPr="00B14D69">
        <w:rPr>
          <w:lang w:val="fr-FR"/>
        </w:rPr>
        <w:t xml:space="preserve"> d) _____________</w:t>
      </w:r>
      <w:r w:rsidR="007D2AF0" w:rsidRPr="00B14D69">
        <w:rPr>
          <w:rFonts w:ascii="Calibri" w:eastAsia="Times New Roman" w:hAnsi="Calibri" w:cs="Times New Roman"/>
          <w:lang w:val="fr-FR"/>
        </w:rPr>
        <w:t>.</w:t>
      </w:r>
    </w:p>
    <w:p w:rsidR="00925500" w:rsidRPr="007D2AF0" w:rsidRDefault="00925500" w:rsidP="007D2AF0">
      <w:pPr>
        <w:pStyle w:val="a3"/>
        <w:spacing w:after="0" w:line="240" w:lineRule="auto"/>
        <w:ind w:left="709"/>
        <w:jc w:val="center"/>
        <w:rPr>
          <w:rFonts w:ascii="Times New Roman" w:hAnsi="Times New Roman" w:cs="Times New Roman"/>
          <w:lang w:val="fr-FR"/>
        </w:rPr>
      </w:pPr>
    </w:p>
    <w:p w:rsidR="00925500" w:rsidRPr="00467761" w:rsidRDefault="00925500" w:rsidP="00925500">
      <w:pPr>
        <w:pStyle w:val="a3"/>
        <w:spacing w:after="0" w:line="240" w:lineRule="auto"/>
        <w:ind w:left="709"/>
        <w:jc w:val="both"/>
        <w:rPr>
          <w:rFonts w:ascii="Times New Roman" w:hAnsi="Times New Roman" w:cs="Times New Roman"/>
          <w:lang w:val="en-US"/>
        </w:rPr>
      </w:pPr>
      <w:bookmarkStart w:id="2" w:name="_GoBack"/>
      <w:bookmarkEnd w:id="2"/>
    </w:p>
    <w:sectPr w:rsidR="00925500" w:rsidRPr="00467761" w:rsidSect="002B48D0">
      <w:pgSz w:w="11906" w:h="16838"/>
      <w:pgMar w:top="1134" w:right="850" w:bottom="993"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153380"/>
    <w:multiLevelType w:val="multilevel"/>
    <w:tmpl w:val="E72C48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1AA85AE9"/>
    <w:multiLevelType w:val="hybridMultilevel"/>
    <w:tmpl w:val="5C605DE4"/>
    <w:lvl w:ilvl="0" w:tplc="4606CC70">
      <w:start w:val="1"/>
      <w:numFmt w:val="upperLetter"/>
      <w:lvlText w:val="%1."/>
      <w:lvlJc w:val="left"/>
      <w:pPr>
        <w:ind w:left="720" w:hanging="360"/>
      </w:pPr>
      <w:rPr>
        <w:rFonts w:ascii="Calibri" w:eastAsia="Times New Roman" w:hAnsi="Calibri" w:hint="default"/>
        <w:b/>
        <w:color w:val="000000" w:themeColor="text1"/>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6231469E"/>
    <w:multiLevelType w:val="hybridMultilevel"/>
    <w:tmpl w:val="E29AC968"/>
    <w:lvl w:ilvl="0" w:tplc="F10AC48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665A59D5"/>
    <w:multiLevelType w:val="hybridMultilevel"/>
    <w:tmpl w:val="27507DBC"/>
    <w:lvl w:ilvl="0" w:tplc="36049CFC">
      <w:start w:val="1"/>
      <w:numFmt w:val="decimal"/>
      <w:lvlText w:val="%1."/>
      <w:lvlJc w:val="left"/>
      <w:pPr>
        <w:ind w:left="720" w:hanging="360"/>
      </w:pPr>
      <w:rPr>
        <w:rFonts w:ascii="Calibri" w:hAnsi="Calibri" w:cs="Arial" w:hint="default"/>
        <w:color w:val="000000" w:themeColor="text1"/>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74791DF8"/>
    <w:multiLevelType w:val="hybridMultilevel"/>
    <w:tmpl w:val="F53A391C"/>
    <w:lvl w:ilvl="0" w:tplc="36049CFC">
      <w:start w:val="1"/>
      <w:numFmt w:val="decimal"/>
      <w:lvlText w:val="%1."/>
      <w:lvlJc w:val="left"/>
      <w:pPr>
        <w:ind w:left="720" w:hanging="360"/>
      </w:pPr>
      <w:rPr>
        <w:rFonts w:ascii="Calibri" w:hAnsi="Calibri" w:cs="Arial" w:hint="default"/>
        <w:color w:val="000000" w:themeColor="text1"/>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4"/>
  </w:num>
  <w:num w:numId="4">
    <w:abstractNumId w:val="2"/>
  </w:num>
  <w:num w:numId="5">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useFELayout/>
    <w:compatSetting w:name="compatibilityMode" w:uri="http://schemas.microsoft.com/office/word" w:val="12"/>
  </w:compat>
  <w:rsids>
    <w:rsidRoot w:val="00146B67"/>
    <w:rsid w:val="000D7CAB"/>
    <w:rsid w:val="00146B67"/>
    <w:rsid w:val="0017256A"/>
    <w:rsid w:val="0029788D"/>
    <w:rsid w:val="002B48D0"/>
    <w:rsid w:val="00341668"/>
    <w:rsid w:val="00383D7E"/>
    <w:rsid w:val="00432323"/>
    <w:rsid w:val="005247EE"/>
    <w:rsid w:val="00583A99"/>
    <w:rsid w:val="006A2508"/>
    <w:rsid w:val="007D2AF0"/>
    <w:rsid w:val="00925500"/>
    <w:rsid w:val="00A92F18"/>
    <w:rsid w:val="00A9728D"/>
    <w:rsid w:val="00AF6025"/>
    <w:rsid w:val="00B14D69"/>
    <w:rsid w:val="00C2315C"/>
    <w:rsid w:val="00D27CE0"/>
    <w:rsid w:val="00DA52AE"/>
    <w:rsid w:val="00E96637"/>
    <w:rsid w:val="00EA0A63"/>
    <w:rsid w:val="00FF248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D7CAB"/>
  </w:style>
  <w:style w:type="paragraph" w:styleId="1">
    <w:name w:val="heading 1"/>
    <w:basedOn w:val="a"/>
    <w:link w:val="10"/>
    <w:uiPriority w:val="9"/>
    <w:qFormat/>
    <w:rsid w:val="0029788D"/>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2">
    <w:name w:val="heading 2"/>
    <w:basedOn w:val="a"/>
    <w:link w:val="20"/>
    <w:uiPriority w:val="9"/>
    <w:qFormat/>
    <w:rsid w:val="0029788D"/>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3">
    <w:name w:val="heading 3"/>
    <w:basedOn w:val="a"/>
    <w:next w:val="a"/>
    <w:link w:val="30"/>
    <w:uiPriority w:val="9"/>
    <w:semiHidden/>
    <w:unhideWhenUsed/>
    <w:qFormat/>
    <w:rsid w:val="00383D7E"/>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link w:val="40"/>
    <w:uiPriority w:val="9"/>
    <w:qFormat/>
    <w:rsid w:val="0029788D"/>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1"/>
    <w:qFormat/>
    <w:rsid w:val="00146B67"/>
    <w:pPr>
      <w:spacing w:after="160" w:line="259" w:lineRule="auto"/>
      <w:ind w:left="720"/>
      <w:contextualSpacing/>
    </w:pPr>
    <w:rPr>
      <w:rFonts w:eastAsiaTheme="minorHAnsi"/>
      <w:lang w:eastAsia="en-US"/>
    </w:rPr>
  </w:style>
  <w:style w:type="table" w:styleId="a4">
    <w:name w:val="Table Grid"/>
    <w:basedOn w:val="a1"/>
    <w:uiPriority w:val="59"/>
    <w:rsid w:val="00146B67"/>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basedOn w:val="a0"/>
    <w:link w:val="1"/>
    <w:uiPriority w:val="9"/>
    <w:rsid w:val="0029788D"/>
    <w:rPr>
      <w:rFonts w:ascii="Times New Roman" w:eastAsia="Times New Roman" w:hAnsi="Times New Roman" w:cs="Times New Roman"/>
      <w:b/>
      <w:bCs/>
      <w:kern w:val="36"/>
      <w:sz w:val="48"/>
      <w:szCs w:val="48"/>
    </w:rPr>
  </w:style>
  <w:style w:type="character" w:customStyle="1" w:styleId="20">
    <w:name w:val="Заголовок 2 Знак"/>
    <w:basedOn w:val="a0"/>
    <w:link w:val="2"/>
    <w:uiPriority w:val="9"/>
    <w:rsid w:val="0029788D"/>
    <w:rPr>
      <w:rFonts w:ascii="Times New Roman" w:eastAsia="Times New Roman" w:hAnsi="Times New Roman" w:cs="Times New Roman"/>
      <w:b/>
      <w:bCs/>
      <w:sz w:val="36"/>
      <w:szCs w:val="36"/>
    </w:rPr>
  </w:style>
  <w:style w:type="character" w:customStyle="1" w:styleId="40">
    <w:name w:val="Заголовок 4 Знак"/>
    <w:basedOn w:val="a0"/>
    <w:link w:val="4"/>
    <w:uiPriority w:val="9"/>
    <w:rsid w:val="0029788D"/>
    <w:rPr>
      <w:rFonts w:ascii="Times New Roman" w:eastAsia="Times New Roman" w:hAnsi="Times New Roman" w:cs="Times New Roman"/>
      <w:b/>
      <w:bCs/>
      <w:sz w:val="24"/>
      <w:szCs w:val="24"/>
    </w:rPr>
  </w:style>
  <w:style w:type="paragraph" w:styleId="a5">
    <w:name w:val="Normal (Web)"/>
    <w:basedOn w:val="a"/>
    <w:unhideWhenUsed/>
    <w:rsid w:val="0029788D"/>
    <w:pPr>
      <w:spacing w:before="100" w:beforeAutospacing="1" w:after="100" w:afterAutospacing="1" w:line="240" w:lineRule="auto"/>
    </w:pPr>
    <w:rPr>
      <w:rFonts w:ascii="Times New Roman" w:eastAsia="Times New Roman" w:hAnsi="Times New Roman" w:cs="Times New Roman"/>
      <w:sz w:val="24"/>
      <w:szCs w:val="24"/>
    </w:rPr>
  </w:style>
  <w:style w:type="character" w:styleId="a6">
    <w:name w:val="Hyperlink"/>
    <w:basedOn w:val="a0"/>
    <w:uiPriority w:val="99"/>
    <w:semiHidden/>
    <w:unhideWhenUsed/>
    <w:rsid w:val="0029788D"/>
    <w:rPr>
      <w:color w:val="0000FF"/>
      <w:u w:val="single"/>
    </w:rPr>
  </w:style>
  <w:style w:type="character" w:customStyle="1" w:styleId="updated">
    <w:name w:val="updated"/>
    <w:basedOn w:val="a0"/>
    <w:rsid w:val="0029788D"/>
  </w:style>
  <w:style w:type="character" w:styleId="a7">
    <w:name w:val="Emphasis"/>
    <w:basedOn w:val="a0"/>
    <w:qFormat/>
    <w:rsid w:val="0029788D"/>
    <w:rPr>
      <w:i/>
      <w:iCs/>
    </w:rPr>
  </w:style>
  <w:style w:type="paragraph" w:customStyle="1" w:styleId="entry-title">
    <w:name w:val="entry-title"/>
    <w:basedOn w:val="a"/>
    <w:rsid w:val="0029788D"/>
    <w:pPr>
      <w:spacing w:before="100" w:beforeAutospacing="1" w:after="100" w:afterAutospacing="1" w:line="240" w:lineRule="auto"/>
    </w:pPr>
    <w:rPr>
      <w:rFonts w:ascii="Times New Roman" w:eastAsia="Times New Roman" w:hAnsi="Times New Roman" w:cs="Times New Roman"/>
      <w:sz w:val="24"/>
      <w:szCs w:val="24"/>
    </w:rPr>
  </w:style>
  <w:style w:type="character" w:styleId="a8">
    <w:name w:val="Strong"/>
    <w:basedOn w:val="a0"/>
    <w:qFormat/>
    <w:rsid w:val="0029788D"/>
    <w:rPr>
      <w:b/>
      <w:bCs/>
    </w:rPr>
  </w:style>
  <w:style w:type="character" w:customStyle="1" w:styleId="button">
    <w:name w:val="button"/>
    <w:basedOn w:val="a0"/>
    <w:rsid w:val="0029788D"/>
  </w:style>
  <w:style w:type="character" w:customStyle="1" w:styleId="11">
    <w:name w:val="Название1"/>
    <w:basedOn w:val="a0"/>
    <w:rsid w:val="0029788D"/>
  </w:style>
  <w:style w:type="paragraph" w:customStyle="1" w:styleId="12">
    <w:name w:val="Дата1"/>
    <w:basedOn w:val="a"/>
    <w:rsid w:val="0029788D"/>
    <w:pPr>
      <w:spacing w:before="100" w:beforeAutospacing="1" w:after="100" w:afterAutospacing="1" w:line="240" w:lineRule="auto"/>
    </w:pPr>
    <w:rPr>
      <w:rFonts w:ascii="Times New Roman" w:eastAsia="Times New Roman" w:hAnsi="Times New Roman" w:cs="Times New Roman"/>
      <w:sz w:val="24"/>
      <w:szCs w:val="24"/>
    </w:rPr>
  </w:style>
  <w:style w:type="paragraph" w:styleId="a9">
    <w:name w:val="Balloon Text"/>
    <w:basedOn w:val="a"/>
    <w:link w:val="aa"/>
    <w:uiPriority w:val="99"/>
    <w:semiHidden/>
    <w:unhideWhenUsed/>
    <w:rsid w:val="0029788D"/>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29788D"/>
    <w:rPr>
      <w:rFonts w:ascii="Tahoma" w:hAnsi="Tahoma" w:cs="Tahoma"/>
      <w:sz w:val="16"/>
      <w:szCs w:val="16"/>
    </w:rPr>
  </w:style>
  <w:style w:type="character" w:customStyle="1" w:styleId="30">
    <w:name w:val="Заголовок 3 Знак"/>
    <w:basedOn w:val="a0"/>
    <w:link w:val="3"/>
    <w:uiPriority w:val="9"/>
    <w:semiHidden/>
    <w:rsid w:val="00383D7E"/>
    <w:rPr>
      <w:rFonts w:asciiTheme="majorHAnsi" w:eastAsiaTheme="majorEastAsia" w:hAnsiTheme="majorHAnsi" w:cstheme="majorBidi"/>
      <w:b/>
      <w:bCs/>
      <w:color w:val="4F81BD" w:themeColor="accent1"/>
    </w:rPr>
  </w:style>
  <w:style w:type="paragraph" w:styleId="ab">
    <w:name w:val="Body Text"/>
    <w:basedOn w:val="a"/>
    <w:link w:val="ac"/>
    <w:rsid w:val="00383D7E"/>
    <w:pPr>
      <w:spacing w:after="0" w:line="240" w:lineRule="auto"/>
      <w:jc w:val="both"/>
    </w:pPr>
    <w:rPr>
      <w:rFonts w:ascii="Times New Roman" w:eastAsia="Times New Roman" w:hAnsi="Times New Roman" w:cs="Times New Roman"/>
      <w:sz w:val="24"/>
      <w:szCs w:val="20"/>
    </w:rPr>
  </w:style>
  <w:style w:type="character" w:customStyle="1" w:styleId="ac">
    <w:name w:val="Основной текст Знак"/>
    <w:basedOn w:val="a0"/>
    <w:link w:val="ab"/>
    <w:rsid w:val="00383D7E"/>
    <w:rPr>
      <w:rFonts w:ascii="Times New Roman" w:eastAsia="Times New Roman" w:hAnsi="Times New Roman" w:cs="Times New Roman"/>
      <w:sz w:val="24"/>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4625653">
      <w:bodyDiv w:val="1"/>
      <w:marLeft w:val="0"/>
      <w:marRight w:val="0"/>
      <w:marTop w:val="0"/>
      <w:marBottom w:val="0"/>
      <w:divBdr>
        <w:top w:val="none" w:sz="0" w:space="0" w:color="auto"/>
        <w:left w:val="none" w:sz="0" w:space="0" w:color="auto"/>
        <w:bottom w:val="none" w:sz="0" w:space="0" w:color="auto"/>
        <w:right w:val="none" w:sz="0" w:space="0" w:color="auto"/>
      </w:divBdr>
      <w:divsChild>
        <w:div w:id="102964716">
          <w:marLeft w:val="0"/>
          <w:marRight w:val="0"/>
          <w:marTop w:val="0"/>
          <w:marBottom w:val="0"/>
          <w:divBdr>
            <w:top w:val="none" w:sz="0" w:space="0" w:color="auto"/>
            <w:left w:val="none" w:sz="0" w:space="0" w:color="auto"/>
            <w:bottom w:val="none" w:sz="0" w:space="0" w:color="auto"/>
            <w:right w:val="none" w:sz="0" w:space="0" w:color="auto"/>
          </w:divBdr>
        </w:div>
        <w:div w:id="1790125817">
          <w:marLeft w:val="0"/>
          <w:marRight w:val="0"/>
          <w:marTop w:val="0"/>
          <w:marBottom w:val="0"/>
          <w:divBdr>
            <w:top w:val="none" w:sz="0" w:space="0" w:color="auto"/>
            <w:left w:val="none" w:sz="0" w:space="0" w:color="auto"/>
            <w:bottom w:val="none" w:sz="0" w:space="0" w:color="auto"/>
            <w:right w:val="none" w:sz="0" w:space="0" w:color="auto"/>
          </w:divBdr>
        </w:div>
        <w:div w:id="227109944">
          <w:marLeft w:val="0"/>
          <w:marRight w:val="0"/>
          <w:marTop w:val="0"/>
          <w:marBottom w:val="0"/>
          <w:divBdr>
            <w:top w:val="none" w:sz="0" w:space="0" w:color="auto"/>
            <w:left w:val="none" w:sz="0" w:space="0" w:color="auto"/>
            <w:bottom w:val="none" w:sz="0" w:space="0" w:color="auto"/>
            <w:right w:val="none" w:sz="0" w:space="0" w:color="auto"/>
          </w:divBdr>
          <w:divsChild>
            <w:div w:id="817574425">
              <w:marLeft w:val="0"/>
              <w:marRight w:val="0"/>
              <w:marTop w:val="0"/>
              <w:marBottom w:val="0"/>
              <w:divBdr>
                <w:top w:val="none" w:sz="0" w:space="0" w:color="auto"/>
                <w:left w:val="none" w:sz="0" w:space="0" w:color="auto"/>
                <w:bottom w:val="none" w:sz="0" w:space="0" w:color="auto"/>
                <w:right w:val="none" w:sz="0" w:space="0" w:color="auto"/>
              </w:divBdr>
              <w:divsChild>
                <w:div w:id="1278442516">
                  <w:marLeft w:val="0"/>
                  <w:marRight w:val="0"/>
                  <w:marTop w:val="0"/>
                  <w:marBottom w:val="0"/>
                  <w:divBdr>
                    <w:top w:val="none" w:sz="0" w:space="0" w:color="auto"/>
                    <w:left w:val="none" w:sz="0" w:space="0" w:color="auto"/>
                    <w:bottom w:val="none" w:sz="0" w:space="0" w:color="auto"/>
                    <w:right w:val="none" w:sz="0" w:space="0" w:color="auto"/>
                  </w:divBdr>
                  <w:divsChild>
                    <w:div w:id="1201042996">
                      <w:marLeft w:val="0"/>
                      <w:marRight w:val="0"/>
                      <w:marTop w:val="0"/>
                      <w:marBottom w:val="0"/>
                      <w:divBdr>
                        <w:top w:val="none" w:sz="0" w:space="0" w:color="auto"/>
                        <w:left w:val="none" w:sz="0" w:space="0" w:color="auto"/>
                        <w:bottom w:val="none" w:sz="0" w:space="0" w:color="auto"/>
                        <w:right w:val="none" w:sz="0" w:space="0" w:color="auto"/>
                      </w:divBdr>
                      <w:divsChild>
                        <w:div w:id="1736313285">
                          <w:marLeft w:val="0"/>
                          <w:marRight w:val="0"/>
                          <w:marTop w:val="0"/>
                          <w:marBottom w:val="0"/>
                          <w:divBdr>
                            <w:top w:val="none" w:sz="0" w:space="0" w:color="auto"/>
                            <w:left w:val="none" w:sz="0" w:space="0" w:color="auto"/>
                            <w:bottom w:val="none" w:sz="0" w:space="0" w:color="auto"/>
                            <w:right w:val="none" w:sz="0" w:space="0" w:color="auto"/>
                          </w:divBdr>
                          <w:divsChild>
                            <w:div w:id="1164541320">
                              <w:marLeft w:val="0"/>
                              <w:marRight w:val="0"/>
                              <w:marTop w:val="100"/>
                              <w:marBottom w:val="100"/>
                              <w:divBdr>
                                <w:top w:val="none" w:sz="0" w:space="0" w:color="auto"/>
                                <w:left w:val="none" w:sz="0" w:space="0" w:color="auto"/>
                                <w:bottom w:val="none" w:sz="0" w:space="0" w:color="auto"/>
                                <w:right w:val="none" w:sz="0" w:space="0" w:color="auto"/>
                              </w:divBdr>
                              <w:divsChild>
                                <w:div w:id="1740446110">
                                  <w:marLeft w:val="0"/>
                                  <w:marRight w:val="0"/>
                                  <w:marTop w:val="0"/>
                                  <w:marBottom w:val="0"/>
                                  <w:divBdr>
                                    <w:top w:val="none" w:sz="0" w:space="0" w:color="auto"/>
                                    <w:left w:val="none" w:sz="0" w:space="0" w:color="auto"/>
                                    <w:bottom w:val="none" w:sz="0" w:space="0" w:color="auto"/>
                                    <w:right w:val="none" w:sz="0" w:space="0" w:color="auto"/>
                                  </w:divBdr>
                                  <w:divsChild>
                                    <w:div w:id="759448642">
                                      <w:marLeft w:val="0"/>
                                      <w:marRight w:val="0"/>
                                      <w:marTop w:val="0"/>
                                      <w:marBottom w:val="188"/>
                                      <w:divBdr>
                                        <w:top w:val="none" w:sz="0" w:space="0" w:color="auto"/>
                                        <w:left w:val="none" w:sz="0" w:space="0" w:color="auto"/>
                                        <w:bottom w:val="none" w:sz="0" w:space="0" w:color="auto"/>
                                        <w:right w:val="none" w:sz="0" w:space="0" w:color="auto"/>
                                      </w:divBdr>
                                      <w:divsChild>
                                        <w:div w:id="73019266">
                                          <w:marLeft w:val="0"/>
                                          <w:marRight w:val="0"/>
                                          <w:marTop w:val="0"/>
                                          <w:marBottom w:val="0"/>
                                          <w:divBdr>
                                            <w:top w:val="none" w:sz="0" w:space="0" w:color="auto"/>
                                            <w:left w:val="none" w:sz="0" w:space="0" w:color="auto"/>
                                            <w:bottom w:val="none" w:sz="0" w:space="0" w:color="auto"/>
                                            <w:right w:val="none" w:sz="0" w:space="0" w:color="auto"/>
                                          </w:divBdr>
                                        </w:div>
                                      </w:divsChild>
                                    </w:div>
                                    <w:div w:id="826633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25707522">
          <w:marLeft w:val="0"/>
          <w:marRight w:val="0"/>
          <w:marTop w:val="0"/>
          <w:marBottom w:val="0"/>
          <w:divBdr>
            <w:top w:val="none" w:sz="0" w:space="0" w:color="auto"/>
            <w:left w:val="none" w:sz="0" w:space="0" w:color="auto"/>
            <w:bottom w:val="none" w:sz="0" w:space="0" w:color="auto"/>
            <w:right w:val="none" w:sz="0" w:space="0" w:color="auto"/>
          </w:divBdr>
          <w:divsChild>
            <w:div w:id="1337076111">
              <w:marLeft w:val="0"/>
              <w:marRight w:val="0"/>
              <w:marTop w:val="0"/>
              <w:marBottom w:val="0"/>
              <w:divBdr>
                <w:top w:val="none" w:sz="0" w:space="0" w:color="auto"/>
                <w:left w:val="none" w:sz="0" w:space="0" w:color="auto"/>
                <w:bottom w:val="none" w:sz="0" w:space="0" w:color="auto"/>
                <w:right w:val="none" w:sz="0" w:space="0" w:color="auto"/>
              </w:divBdr>
            </w:div>
            <w:div w:id="1448163237">
              <w:marLeft w:val="0"/>
              <w:marRight w:val="0"/>
              <w:marTop w:val="0"/>
              <w:marBottom w:val="0"/>
              <w:divBdr>
                <w:top w:val="none" w:sz="0" w:space="0" w:color="auto"/>
                <w:left w:val="none" w:sz="0" w:space="0" w:color="auto"/>
                <w:bottom w:val="none" w:sz="0" w:space="0" w:color="auto"/>
                <w:right w:val="none" w:sz="0" w:space="0" w:color="auto"/>
              </w:divBdr>
            </w:div>
          </w:divsChild>
        </w:div>
        <w:div w:id="48651042">
          <w:marLeft w:val="0"/>
          <w:marRight w:val="0"/>
          <w:marTop w:val="0"/>
          <w:marBottom w:val="192"/>
          <w:divBdr>
            <w:top w:val="none" w:sz="0" w:space="0" w:color="auto"/>
            <w:left w:val="none" w:sz="0" w:space="0" w:color="auto"/>
            <w:bottom w:val="none" w:sz="0" w:space="0" w:color="auto"/>
            <w:right w:val="none" w:sz="0" w:space="0" w:color="auto"/>
          </w:divBdr>
          <w:divsChild>
            <w:div w:id="882449229">
              <w:marLeft w:val="0"/>
              <w:marRight w:val="0"/>
              <w:marTop w:val="0"/>
              <w:marBottom w:val="0"/>
              <w:divBdr>
                <w:top w:val="none" w:sz="0" w:space="0" w:color="auto"/>
                <w:left w:val="none" w:sz="0" w:space="0" w:color="auto"/>
                <w:bottom w:val="single" w:sz="2" w:space="0" w:color="auto"/>
                <w:right w:val="none" w:sz="0" w:space="0" w:color="auto"/>
              </w:divBdr>
              <w:divsChild>
                <w:div w:id="1199733383">
                  <w:marLeft w:val="0"/>
                  <w:marRight w:val="0"/>
                  <w:marTop w:val="0"/>
                  <w:marBottom w:val="0"/>
                  <w:divBdr>
                    <w:top w:val="none" w:sz="0" w:space="0" w:color="auto"/>
                    <w:left w:val="none" w:sz="0" w:space="0" w:color="auto"/>
                    <w:bottom w:val="none" w:sz="0" w:space="0" w:color="auto"/>
                    <w:right w:val="none" w:sz="0" w:space="0" w:color="auto"/>
                  </w:divBdr>
                </w:div>
              </w:divsChild>
            </w:div>
            <w:div w:id="1016233189">
              <w:marLeft w:val="0"/>
              <w:marRight w:val="0"/>
              <w:marTop w:val="0"/>
              <w:marBottom w:val="0"/>
              <w:divBdr>
                <w:top w:val="none" w:sz="0" w:space="0" w:color="auto"/>
                <w:left w:val="none" w:sz="0" w:space="0" w:color="auto"/>
                <w:bottom w:val="none" w:sz="0" w:space="0" w:color="auto"/>
                <w:right w:val="none" w:sz="0" w:space="0" w:color="auto"/>
              </w:divBdr>
              <w:divsChild>
                <w:div w:id="1449618954">
                  <w:marLeft w:val="0"/>
                  <w:marRight w:val="0"/>
                  <w:marTop w:val="0"/>
                  <w:marBottom w:val="0"/>
                  <w:divBdr>
                    <w:top w:val="none" w:sz="0" w:space="0" w:color="auto"/>
                    <w:left w:val="none" w:sz="0" w:space="0" w:color="auto"/>
                    <w:bottom w:val="none" w:sz="0" w:space="0" w:color="auto"/>
                    <w:right w:val="none" w:sz="0" w:space="0" w:color="auto"/>
                  </w:divBdr>
                </w:div>
                <w:div w:id="237598136">
                  <w:marLeft w:val="160"/>
                  <w:marRight w:val="0"/>
                  <w:marTop w:val="0"/>
                  <w:marBottom w:val="0"/>
                  <w:divBdr>
                    <w:top w:val="none" w:sz="0" w:space="0" w:color="auto"/>
                    <w:left w:val="none" w:sz="0" w:space="0" w:color="auto"/>
                    <w:bottom w:val="none" w:sz="0" w:space="0" w:color="auto"/>
                    <w:right w:val="none" w:sz="0" w:space="0" w:color="auto"/>
                  </w:divBdr>
                  <w:divsChild>
                    <w:div w:id="453642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7606943">
          <w:marLeft w:val="0"/>
          <w:marRight w:val="0"/>
          <w:marTop w:val="0"/>
          <w:marBottom w:val="480"/>
          <w:divBdr>
            <w:top w:val="none" w:sz="0" w:space="0" w:color="auto"/>
            <w:left w:val="none" w:sz="0" w:space="0" w:color="auto"/>
            <w:bottom w:val="none" w:sz="0" w:space="0" w:color="auto"/>
            <w:right w:val="none" w:sz="0" w:space="0" w:color="auto"/>
          </w:divBdr>
          <w:divsChild>
            <w:div w:id="1333338861">
              <w:marLeft w:val="0"/>
              <w:marRight w:val="0"/>
              <w:marTop w:val="0"/>
              <w:marBottom w:val="0"/>
              <w:divBdr>
                <w:top w:val="none" w:sz="0" w:space="0" w:color="auto"/>
                <w:left w:val="none" w:sz="0" w:space="0" w:color="auto"/>
                <w:bottom w:val="single" w:sz="2" w:space="0" w:color="auto"/>
                <w:right w:val="none" w:sz="0" w:space="0" w:color="auto"/>
              </w:divBdr>
              <w:divsChild>
                <w:div w:id="1319307243">
                  <w:marLeft w:val="0"/>
                  <w:marRight w:val="0"/>
                  <w:marTop w:val="0"/>
                  <w:marBottom w:val="0"/>
                  <w:divBdr>
                    <w:top w:val="none" w:sz="0" w:space="0" w:color="auto"/>
                    <w:left w:val="none" w:sz="0" w:space="0" w:color="auto"/>
                    <w:bottom w:val="none" w:sz="0" w:space="0" w:color="auto"/>
                    <w:right w:val="none" w:sz="0" w:space="0" w:color="auto"/>
                  </w:divBdr>
                </w:div>
              </w:divsChild>
            </w:div>
            <w:div w:id="726101638">
              <w:marLeft w:val="0"/>
              <w:marRight w:val="0"/>
              <w:marTop w:val="0"/>
              <w:marBottom w:val="0"/>
              <w:divBdr>
                <w:top w:val="none" w:sz="0" w:space="0" w:color="auto"/>
                <w:left w:val="none" w:sz="0" w:space="0" w:color="auto"/>
                <w:bottom w:val="none" w:sz="0" w:space="0" w:color="auto"/>
                <w:right w:val="none" w:sz="0" w:space="0" w:color="auto"/>
              </w:divBdr>
              <w:divsChild>
                <w:div w:id="1371419631">
                  <w:marLeft w:val="0"/>
                  <w:marRight w:val="0"/>
                  <w:marTop w:val="0"/>
                  <w:marBottom w:val="0"/>
                  <w:divBdr>
                    <w:top w:val="none" w:sz="0" w:space="0" w:color="auto"/>
                    <w:left w:val="none" w:sz="0" w:space="0" w:color="auto"/>
                    <w:bottom w:val="none" w:sz="0" w:space="0" w:color="auto"/>
                    <w:right w:val="none" w:sz="0" w:space="0" w:color="auto"/>
                  </w:divBdr>
                  <w:divsChild>
                    <w:div w:id="1615019842">
                      <w:marLeft w:val="0"/>
                      <w:marRight w:val="0"/>
                      <w:marTop w:val="0"/>
                      <w:marBottom w:val="160"/>
                      <w:divBdr>
                        <w:top w:val="none" w:sz="0" w:space="0" w:color="auto"/>
                        <w:left w:val="none" w:sz="0" w:space="0" w:color="auto"/>
                        <w:bottom w:val="none" w:sz="0" w:space="0" w:color="auto"/>
                        <w:right w:val="none" w:sz="0" w:space="0" w:color="auto"/>
                      </w:divBdr>
                    </w:div>
                  </w:divsChild>
                </w:div>
                <w:div w:id="830560555">
                  <w:marLeft w:val="0"/>
                  <w:marRight w:val="0"/>
                  <w:marTop w:val="0"/>
                  <w:marBottom w:val="0"/>
                  <w:divBdr>
                    <w:top w:val="none" w:sz="0" w:space="0" w:color="auto"/>
                    <w:left w:val="none" w:sz="0" w:space="0" w:color="auto"/>
                    <w:bottom w:val="none" w:sz="0" w:space="0" w:color="auto"/>
                    <w:right w:val="none" w:sz="0" w:space="0" w:color="auto"/>
                  </w:divBdr>
                  <w:divsChild>
                    <w:div w:id="1926650647">
                      <w:marLeft w:val="0"/>
                      <w:marRight w:val="0"/>
                      <w:marTop w:val="0"/>
                      <w:marBottom w:val="160"/>
                      <w:divBdr>
                        <w:top w:val="none" w:sz="0" w:space="0" w:color="auto"/>
                        <w:left w:val="none" w:sz="0" w:space="0" w:color="auto"/>
                        <w:bottom w:val="none" w:sz="0" w:space="0" w:color="auto"/>
                        <w:right w:val="none" w:sz="0" w:space="0" w:color="auto"/>
                      </w:divBdr>
                    </w:div>
                  </w:divsChild>
                </w:div>
              </w:divsChild>
            </w:div>
          </w:divsChild>
        </w:div>
      </w:divsChild>
    </w:div>
    <w:div w:id="15764297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encyclopedie.cc/Usene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encyclopedie.cc/Courrier_&#233;lectronique"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74</TotalTime>
  <Pages>1</Pages>
  <Words>584</Words>
  <Characters>3332</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ТГУ</Company>
  <LinksUpToDate>false</LinksUpToDate>
  <CharactersWithSpaces>3909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наталия</dc:creator>
  <cp:keywords/>
  <dc:description/>
  <cp:lastModifiedBy>user</cp:lastModifiedBy>
  <cp:revision>22</cp:revision>
  <dcterms:created xsi:type="dcterms:W3CDTF">2020-07-01T13:15:00Z</dcterms:created>
  <dcterms:modified xsi:type="dcterms:W3CDTF">2020-07-02T07:25:00Z</dcterms:modified>
</cp:coreProperties>
</file>