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FA6" w:rsidRPr="00453DB9" w:rsidRDefault="00B45FA6" w:rsidP="00453DB9">
      <w:pPr>
        <w:jc w:val="center"/>
        <w:rPr>
          <w:b/>
          <w:sz w:val="28"/>
          <w:lang w:val="en-US"/>
        </w:rPr>
      </w:pPr>
      <w:r w:rsidRPr="00453DB9">
        <w:rPr>
          <w:b/>
          <w:sz w:val="28"/>
        </w:rPr>
        <w:t>Раздел</w:t>
      </w:r>
      <w:r w:rsidRPr="00453DB9">
        <w:rPr>
          <w:b/>
          <w:sz w:val="28"/>
          <w:lang w:val="en-US"/>
        </w:rPr>
        <w:t xml:space="preserve"> 2. </w:t>
      </w:r>
      <w:r w:rsidRPr="00453DB9">
        <w:rPr>
          <w:b/>
          <w:sz w:val="28"/>
        </w:rPr>
        <w:t>Структура</w:t>
      </w:r>
      <w:r w:rsidR="00A3766D" w:rsidRPr="00453DB9">
        <w:rPr>
          <w:b/>
          <w:sz w:val="28"/>
        </w:rPr>
        <w:t xml:space="preserve"> </w:t>
      </w:r>
      <w:r w:rsidRPr="00453DB9">
        <w:rPr>
          <w:b/>
          <w:sz w:val="28"/>
        </w:rPr>
        <w:t>компании</w:t>
      </w:r>
      <w:r w:rsidR="00F612DF" w:rsidRPr="00453DB9">
        <w:rPr>
          <w:b/>
          <w:sz w:val="28"/>
        </w:rPr>
        <w:t>.</w:t>
      </w:r>
    </w:p>
    <w:p w:rsidR="00E500BE" w:rsidRPr="00453DB9" w:rsidRDefault="00E500BE" w:rsidP="00453DB9">
      <w:pPr>
        <w:jc w:val="center"/>
        <w:rPr>
          <w:b/>
          <w:sz w:val="28"/>
          <w:lang w:val="en-US"/>
        </w:rPr>
      </w:pPr>
      <w:proofErr w:type="gramStart"/>
      <w:r w:rsidRPr="00453DB9">
        <w:rPr>
          <w:b/>
          <w:sz w:val="28"/>
          <w:lang w:val="en-US"/>
        </w:rPr>
        <w:t>Module 2 Company Structure.</w:t>
      </w:r>
      <w:proofErr w:type="gramEnd"/>
    </w:p>
    <w:p w:rsidR="00E500BE" w:rsidRDefault="00E500BE">
      <w:pPr>
        <w:rPr>
          <w:lang w:val="en-US"/>
        </w:rPr>
      </w:pPr>
    </w:p>
    <w:p w:rsidR="00E500BE" w:rsidRPr="00B05104" w:rsidRDefault="00B05104">
      <w:pPr>
        <w:rPr>
          <w:b/>
          <w:lang w:val="en-US"/>
        </w:rPr>
      </w:pPr>
      <w:r w:rsidRPr="00B05104">
        <w:rPr>
          <w:b/>
        </w:rPr>
        <w:t>ПР</w:t>
      </w:r>
      <w:r w:rsidRPr="00A3766D">
        <w:rPr>
          <w:b/>
          <w:lang w:val="en-US"/>
        </w:rPr>
        <w:t xml:space="preserve">05. </w:t>
      </w:r>
      <w:proofErr w:type="gramStart"/>
      <w:r w:rsidR="00E500BE" w:rsidRPr="00B05104">
        <w:rPr>
          <w:b/>
          <w:lang w:val="en-US"/>
        </w:rPr>
        <w:t>Company Structure.</w:t>
      </w:r>
      <w:proofErr w:type="gramEnd"/>
      <w:r w:rsidR="00A3766D" w:rsidRPr="00A3766D">
        <w:rPr>
          <w:b/>
          <w:lang w:val="en-US"/>
        </w:rPr>
        <w:t xml:space="preserve"> </w:t>
      </w:r>
      <w:proofErr w:type="gramStart"/>
      <w:r w:rsidR="00B45FA6" w:rsidRPr="00B05104">
        <w:rPr>
          <w:b/>
          <w:lang w:val="en-US"/>
        </w:rPr>
        <w:t>Making a career</w:t>
      </w:r>
      <w:r w:rsidR="00E500BE" w:rsidRPr="00B05104">
        <w:rPr>
          <w:b/>
          <w:lang w:val="en-US"/>
        </w:rPr>
        <w:t>.</w:t>
      </w:r>
      <w:proofErr w:type="gramEnd"/>
      <w:r w:rsidR="00A3766D" w:rsidRPr="00A3766D">
        <w:rPr>
          <w:b/>
          <w:lang w:val="en-US"/>
        </w:rPr>
        <w:t xml:space="preserve"> </w:t>
      </w:r>
      <w:proofErr w:type="gramStart"/>
      <w:r w:rsidR="00E500BE" w:rsidRPr="00B05104">
        <w:rPr>
          <w:b/>
          <w:lang w:val="en-US"/>
        </w:rPr>
        <w:t>Modern office and office equipment.</w:t>
      </w:r>
      <w:proofErr w:type="gramEnd"/>
    </w:p>
    <w:p w:rsidR="00B45FA6" w:rsidRPr="00F612DF" w:rsidRDefault="00B45FA6" w:rsidP="00B45FA6">
      <w:pPr>
        <w:jc w:val="both"/>
        <w:rPr>
          <w:b/>
        </w:rPr>
      </w:pPr>
      <w:r w:rsidRPr="00B05104">
        <w:rPr>
          <w:b/>
        </w:rPr>
        <w:t>ПР</w:t>
      </w:r>
      <w:r w:rsidRPr="00F612DF">
        <w:rPr>
          <w:b/>
        </w:rPr>
        <w:t xml:space="preserve">05. </w:t>
      </w:r>
      <w:r w:rsidRPr="00B05104">
        <w:rPr>
          <w:b/>
        </w:rPr>
        <w:t>Структура</w:t>
      </w:r>
      <w:r w:rsidRPr="00F612DF">
        <w:rPr>
          <w:b/>
        </w:rPr>
        <w:t xml:space="preserve"> </w:t>
      </w:r>
      <w:r w:rsidRPr="00B05104">
        <w:rPr>
          <w:b/>
        </w:rPr>
        <w:t>компании</w:t>
      </w:r>
      <w:r w:rsidRPr="00F612DF">
        <w:rPr>
          <w:b/>
        </w:rPr>
        <w:t xml:space="preserve">. </w:t>
      </w:r>
      <w:r w:rsidRPr="00B05104">
        <w:rPr>
          <w:b/>
        </w:rPr>
        <w:t>Карьерная</w:t>
      </w:r>
      <w:r w:rsidRPr="00F612DF">
        <w:rPr>
          <w:b/>
        </w:rPr>
        <w:t xml:space="preserve"> </w:t>
      </w:r>
      <w:r w:rsidRPr="00B05104">
        <w:rPr>
          <w:b/>
        </w:rPr>
        <w:t>лестница</w:t>
      </w:r>
      <w:r w:rsidRPr="00F612DF">
        <w:rPr>
          <w:b/>
        </w:rPr>
        <w:t xml:space="preserve">. </w:t>
      </w:r>
      <w:r w:rsidRPr="00B05104">
        <w:rPr>
          <w:b/>
        </w:rPr>
        <w:t>Современный</w:t>
      </w:r>
      <w:r w:rsidRPr="00F612DF">
        <w:rPr>
          <w:b/>
        </w:rPr>
        <w:t xml:space="preserve"> </w:t>
      </w:r>
      <w:r w:rsidRPr="00B05104">
        <w:rPr>
          <w:b/>
        </w:rPr>
        <w:t>офис</w:t>
      </w:r>
      <w:r w:rsidRPr="00F612DF">
        <w:rPr>
          <w:b/>
        </w:rPr>
        <w:t xml:space="preserve"> </w:t>
      </w:r>
      <w:r w:rsidRPr="00B05104">
        <w:rPr>
          <w:b/>
        </w:rPr>
        <w:t>и</w:t>
      </w:r>
      <w:r w:rsidRPr="00F612DF">
        <w:rPr>
          <w:b/>
        </w:rPr>
        <w:t xml:space="preserve"> </w:t>
      </w:r>
      <w:r w:rsidRPr="00B05104">
        <w:rPr>
          <w:b/>
        </w:rPr>
        <w:t>офисное</w:t>
      </w:r>
      <w:r w:rsidRPr="00F612DF">
        <w:rPr>
          <w:b/>
        </w:rPr>
        <w:t xml:space="preserve"> </w:t>
      </w:r>
      <w:r w:rsidRPr="00B05104">
        <w:rPr>
          <w:b/>
        </w:rPr>
        <w:t>оборудование</w:t>
      </w:r>
      <w:r w:rsidRPr="00F612DF">
        <w:rPr>
          <w:b/>
        </w:rPr>
        <w:t>.</w:t>
      </w:r>
    </w:p>
    <w:p w:rsidR="00B05104" w:rsidRPr="00F612DF" w:rsidRDefault="00B05104" w:rsidP="00B45FA6">
      <w:pPr>
        <w:jc w:val="both"/>
      </w:pPr>
    </w:p>
    <w:p w:rsidR="001140B1" w:rsidRDefault="001140B1" w:rsidP="00B45FA6">
      <w:pPr>
        <w:jc w:val="both"/>
        <w:rPr>
          <w:b/>
          <w:lang w:val="en-US"/>
        </w:rPr>
      </w:pPr>
      <w:r w:rsidRPr="00C76329">
        <w:rPr>
          <w:b/>
          <w:lang w:val="en-US"/>
        </w:rPr>
        <w:t>Study</w:t>
      </w:r>
      <w:r w:rsidRPr="001031BA">
        <w:rPr>
          <w:b/>
        </w:rPr>
        <w:t xml:space="preserve"> </w:t>
      </w:r>
      <w:r w:rsidRPr="00C76329">
        <w:rPr>
          <w:b/>
          <w:lang w:val="en-US"/>
        </w:rPr>
        <w:t>the</w:t>
      </w:r>
      <w:r w:rsidRPr="001031BA">
        <w:rPr>
          <w:b/>
        </w:rPr>
        <w:t xml:space="preserve"> </w:t>
      </w:r>
      <w:r w:rsidRPr="00C76329">
        <w:rPr>
          <w:b/>
          <w:lang w:val="en-US"/>
        </w:rPr>
        <w:t>words</w:t>
      </w:r>
      <w:r w:rsidRPr="001031BA">
        <w:rPr>
          <w:b/>
        </w:rPr>
        <w:t>:</w:t>
      </w:r>
    </w:p>
    <w:tbl>
      <w:tblPr>
        <w:tblStyle w:val="a9"/>
        <w:tblW w:w="0" w:type="auto"/>
        <w:tblLook w:val="04A0" w:firstRow="1" w:lastRow="0" w:firstColumn="1" w:lastColumn="0" w:noHBand="0" w:noVBand="1"/>
      </w:tblPr>
      <w:tblGrid>
        <w:gridCol w:w="4785"/>
        <w:gridCol w:w="4786"/>
      </w:tblGrid>
      <w:tr w:rsidR="001031BA" w:rsidTr="001031BA">
        <w:tc>
          <w:tcPr>
            <w:tcW w:w="4785" w:type="dxa"/>
          </w:tcPr>
          <w:p w:rsidR="001031BA" w:rsidRDefault="001031BA" w:rsidP="00B45FA6">
            <w:pPr>
              <w:jc w:val="both"/>
              <w:rPr>
                <w:b/>
                <w:lang w:val="en-US"/>
              </w:rPr>
            </w:pPr>
            <w:r w:rsidRPr="001031BA">
              <w:rPr>
                <w:lang w:val="en-US"/>
              </w:rPr>
              <w:t>department</w:t>
            </w:r>
          </w:p>
        </w:tc>
        <w:tc>
          <w:tcPr>
            <w:tcW w:w="4786" w:type="dxa"/>
          </w:tcPr>
          <w:p w:rsidR="001031BA" w:rsidRDefault="001031BA" w:rsidP="00B45FA6">
            <w:pPr>
              <w:jc w:val="both"/>
              <w:rPr>
                <w:b/>
                <w:lang w:val="en-US"/>
              </w:rPr>
            </w:pPr>
            <w:r w:rsidRPr="001031BA">
              <w:t>отдел, отделение, управление, департамент</w:t>
            </w:r>
          </w:p>
        </w:tc>
      </w:tr>
      <w:tr w:rsidR="001031BA" w:rsidTr="001031BA">
        <w:tc>
          <w:tcPr>
            <w:tcW w:w="4785" w:type="dxa"/>
          </w:tcPr>
          <w:p w:rsidR="001031BA" w:rsidRDefault="001031BA" w:rsidP="00B45FA6">
            <w:pPr>
              <w:jc w:val="both"/>
              <w:rPr>
                <w:b/>
                <w:lang w:val="en-US"/>
              </w:rPr>
            </w:pPr>
            <w:r w:rsidRPr="001031BA">
              <w:rPr>
                <w:lang w:val="en-US"/>
              </w:rPr>
              <w:t>sales</w:t>
            </w:r>
          </w:p>
        </w:tc>
        <w:tc>
          <w:tcPr>
            <w:tcW w:w="4786" w:type="dxa"/>
          </w:tcPr>
          <w:p w:rsidR="001031BA" w:rsidRDefault="001031BA" w:rsidP="00B45FA6">
            <w:pPr>
              <w:jc w:val="both"/>
              <w:rPr>
                <w:b/>
                <w:lang w:val="en-US"/>
              </w:rPr>
            </w:pPr>
            <w:r w:rsidRPr="001031BA">
              <w:t>сбыт</w:t>
            </w:r>
          </w:p>
        </w:tc>
      </w:tr>
      <w:tr w:rsidR="001031BA" w:rsidTr="001031BA">
        <w:tc>
          <w:tcPr>
            <w:tcW w:w="4785" w:type="dxa"/>
          </w:tcPr>
          <w:p w:rsidR="001031BA" w:rsidRDefault="001031BA" w:rsidP="00B45FA6">
            <w:pPr>
              <w:jc w:val="both"/>
              <w:rPr>
                <w:b/>
                <w:lang w:val="en-US"/>
              </w:rPr>
            </w:pPr>
            <w:proofErr w:type="spellStart"/>
            <w:r w:rsidRPr="001031BA">
              <w:rPr>
                <w:lang w:val="en-US"/>
              </w:rPr>
              <w:t>salesmanager</w:t>
            </w:r>
            <w:proofErr w:type="spellEnd"/>
          </w:p>
        </w:tc>
        <w:tc>
          <w:tcPr>
            <w:tcW w:w="4786" w:type="dxa"/>
          </w:tcPr>
          <w:p w:rsidR="001031BA" w:rsidRDefault="001031BA" w:rsidP="00B45FA6">
            <w:pPr>
              <w:jc w:val="both"/>
              <w:rPr>
                <w:b/>
                <w:lang w:val="en-US"/>
              </w:rPr>
            </w:pPr>
            <w:r w:rsidRPr="001031BA">
              <w:t>менеджер по сбыту</w:t>
            </w:r>
          </w:p>
        </w:tc>
      </w:tr>
      <w:tr w:rsidR="001031BA" w:rsidTr="001031BA">
        <w:tc>
          <w:tcPr>
            <w:tcW w:w="4785" w:type="dxa"/>
          </w:tcPr>
          <w:p w:rsidR="001031BA" w:rsidRDefault="001031BA" w:rsidP="00B45FA6">
            <w:pPr>
              <w:jc w:val="both"/>
              <w:rPr>
                <w:b/>
                <w:lang w:val="en-US"/>
              </w:rPr>
            </w:pPr>
            <w:r w:rsidRPr="001031BA">
              <w:rPr>
                <w:lang w:val="en-US"/>
              </w:rPr>
              <w:t>turnover</w:t>
            </w:r>
          </w:p>
        </w:tc>
        <w:tc>
          <w:tcPr>
            <w:tcW w:w="4786" w:type="dxa"/>
          </w:tcPr>
          <w:p w:rsidR="001031BA" w:rsidRDefault="001031BA" w:rsidP="00B45FA6">
            <w:pPr>
              <w:jc w:val="both"/>
              <w:rPr>
                <w:b/>
                <w:lang w:val="en-US"/>
              </w:rPr>
            </w:pPr>
            <w:r w:rsidRPr="001031BA">
              <w:t>оборот, текучесть</w:t>
            </w:r>
          </w:p>
        </w:tc>
      </w:tr>
      <w:tr w:rsidR="001031BA" w:rsidTr="001031BA">
        <w:tc>
          <w:tcPr>
            <w:tcW w:w="4785" w:type="dxa"/>
          </w:tcPr>
          <w:p w:rsidR="001031BA" w:rsidRDefault="001031BA" w:rsidP="00B45FA6">
            <w:pPr>
              <w:jc w:val="both"/>
              <w:rPr>
                <w:b/>
                <w:lang w:val="en-US"/>
              </w:rPr>
            </w:pPr>
            <w:r w:rsidRPr="001031BA">
              <w:rPr>
                <w:lang w:val="en-US"/>
              </w:rPr>
              <w:t>turnover</w:t>
            </w:r>
            <w:r>
              <w:rPr>
                <w:lang w:val="en-US"/>
              </w:rPr>
              <w:t xml:space="preserve"> </w:t>
            </w:r>
            <w:r w:rsidRPr="001031BA">
              <w:rPr>
                <w:lang w:val="en-US"/>
              </w:rPr>
              <w:t>of</w:t>
            </w:r>
            <w:r>
              <w:rPr>
                <w:lang w:val="en-US"/>
              </w:rPr>
              <w:t xml:space="preserve"> </w:t>
            </w:r>
            <w:r w:rsidRPr="001031BA">
              <w:rPr>
                <w:lang w:val="en-US"/>
              </w:rPr>
              <w:t>capital</w:t>
            </w:r>
          </w:p>
        </w:tc>
        <w:tc>
          <w:tcPr>
            <w:tcW w:w="4786" w:type="dxa"/>
          </w:tcPr>
          <w:p w:rsidR="001031BA" w:rsidRDefault="001031BA" w:rsidP="00B45FA6">
            <w:pPr>
              <w:jc w:val="both"/>
              <w:rPr>
                <w:b/>
                <w:lang w:val="en-US"/>
              </w:rPr>
            </w:pPr>
            <w:r w:rsidRPr="001031BA">
              <w:t>оборот капитала</w:t>
            </w:r>
          </w:p>
        </w:tc>
      </w:tr>
      <w:tr w:rsidR="001031BA" w:rsidTr="001031BA">
        <w:tc>
          <w:tcPr>
            <w:tcW w:w="4785" w:type="dxa"/>
          </w:tcPr>
          <w:p w:rsidR="001031BA" w:rsidRDefault="001031BA" w:rsidP="00B45FA6">
            <w:pPr>
              <w:jc w:val="both"/>
              <w:rPr>
                <w:b/>
                <w:lang w:val="en-US"/>
              </w:rPr>
            </w:pPr>
            <w:r w:rsidRPr="001031BA">
              <w:rPr>
                <w:lang w:val="en-US"/>
              </w:rPr>
              <w:t>research</w:t>
            </w:r>
          </w:p>
        </w:tc>
        <w:tc>
          <w:tcPr>
            <w:tcW w:w="4786" w:type="dxa"/>
          </w:tcPr>
          <w:p w:rsidR="001031BA" w:rsidRDefault="001031BA" w:rsidP="00B45FA6">
            <w:pPr>
              <w:jc w:val="both"/>
              <w:rPr>
                <w:b/>
                <w:lang w:val="en-US"/>
              </w:rPr>
            </w:pPr>
            <w:r w:rsidRPr="001031BA">
              <w:t>исследование</w:t>
            </w:r>
          </w:p>
        </w:tc>
      </w:tr>
      <w:tr w:rsidR="001031BA" w:rsidTr="001031BA">
        <w:tc>
          <w:tcPr>
            <w:tcW w:w="4785" w:type="dxa"/>
          </w:tcPr>
          <w:p w:rsidR="001031BA" w:rsidRDefault="001031BA" w:rsidP="00B45FA6">
            <w:pPr>
              <w:jc w:val="both"/>
              <w:rPr>
                <w:b/>
                <w:lang w:val="en-US"/>
              </w:rPr>
            </w:pPr>
            <w:r w:rsidRPr="001031BA">
              <w:rPr>
                <w:lang w:val="en-US"/>
              </w:rPr>
              <w:t>development</w:t>
            </w:r>
          </w:p>
        </w:tc>
        <w:tc>
          <w:tcPr>
            <w:tcW w:w="4786" w:type="dxa"/>
          </w:tcPr>
          <w:p w:rsidR="001031BA" w:rsidRDefault="001031BA" w:rsidP="00B45FA6">
            <w:pPr>
              <w:jc w:val="both"/>
              <w:rPr>
                <w:b/>
                <w:lang w:val="en-US"/>
              </w:rPr>
            </w:pPr>
            <w:r w:rsidRPr="001031BA">
              <w:t>развитие, рост, освоение, разработка</w:t>
            </w:r>
          </w:p>
        </w:tc>
      </w:tr>
      <w:tr w:rsidR="001031BA" w:rsidRPr="001031BA" w:rsidTr="001031BA">
        <w:tc>
          <w:tcPr>
            <w:tcW w:w="4785" w:type="dxa"/>
          </w:tcPr>
          <w:p w:rsidR="001031BA" w:rsidRDefault="001031BA" w:rsidP="00B45FA6">
            <w:pPr>
              <w:jc w:val="both"/>
              <w:rPr>
                <w:b/>
                <w:lang w:val="en-US"/>
              </w:rPr>
            </w:pPr>
            <w:r w:rsidRPr="001031BA">
              <w:rPr>
                <w:lang w:val="en-US"/>
              </w:rPr>
              <w:t>subsidiary</w:t>
            </w:r>
            <w:r>
              <w:rPr>
                <w:lang w:val="en-US"/>
              </w:rPr>
              <w:t xml:space="preserve"> </w:t>
            </w:r>
            <w:r w:rsidRPr="001031BA">
              <w:rPr>
                <w:lang w:val="en-US"/>
              </w:rPr>
              <w:t>company</w:t>
            </w:r>
          </w:p>
        </w:tc>
        <w:tc>
          <w:tcPr>
            <w:tcW w:w="4786" w:type="dxa"/>
          </w:tcPr>
          <w:p w:rsidR="001031BA" w:rsidRPr="001031BA" w:rsidRDefault="001031BA" w:rsidP="001031BA">
            <w:pPr>
              <w:jc w:val="both"/>
              <w:rPr>
                <w:b/>
              </w:rPr>
            </w:pPr>
            <w:r w:rsidRPr="001031BA">
              <w:t>дочерняя фирма, где холдинговая/ родительская компания владеет более чем половиной номинальной стоимости ее акционерного капитала и контролирует состав совета директоров</w:t>
            </w:r>
          </w:p>
        </w:tc>
      </w:tr>
      <w:tr w:rsidR="001031BA" w:rsidRPr="001031BA" w:rsidTr="001031BA">
        <w:tc>
          <w:tcPr>
            <w:tcW w:w="4785" w:type="dxa"/>
          </w:tcPr>
          <w:p w:rsidR="001031BA" w:rsidRPr="001031BA" w:rsidRDefault="001031BA" w:rsidP="00B45FA6">
            <w:pPr>
              <w:jc w:val="both"/>
              <w:rPr>
                <w:b/>
              </w:rPr>
            </w:pPr>
            <w:r w:rsidRPr="001031BA">
              <w:rPr>
                <w:lang w:val="en-US"/>
              </w:rPr>
              <w:t>branch</w:t>
            </w:r>
          </w:p>
        </w:tc>
        <w:tc>
          <w:tcPr>
            <w:tcW w:w="4786" w:type="dxa"/>
          </w:tcPr>
          <w:p w:rsidR="001031BA" w:rsidRPr="001031BA" w:rsidRDefault="001031BA" w:rsidP="00B45FA6">
            <w:pPr>
              <w:jc w:val="both"/>
              <w:rPr>
                <w:b/>
              </w:rPr>
            </w:pPr>
            <w:proofErr w:type="spellStart"/>
            <w:r w:rsidRPr="001031BA">
              <w:rPr>
                <w:lang w:val="en-US"/>
              </w:rPr>
              <w:t>филиал</w:t>
            </w:r>
            <w:proofErr w:type="spellEnd"/>
            <w:r w:rsidRPr="001031BA">
              <w:rPr>
                <w:lang w:val="en-US"/>
              </w:rPr>
              <w:t xml:space="preserve">, </w:t>
            </w:r>
            <w:proofErr w:type="spellStart"/>
            <w:r w:rsidRPr="001031BA">
              <w:rPr>
                <w:lang w:val="en-US"/>
              </w:rPr>
              <w:t>отделение</w:t>
            </w:r>
            <w:proofErr w:type="spellEnd"/>
          </w:p>
        </w:tc>
      </w:tr>
      <w:tr w:rsidR="001031BA" w:rsidRPr="001031BA" w:rsidTr="001031BA">
        <w:tc>
          <w:tcPr>
            <w:tcW w:w="4785" w:type="dxa"/>
          </w:tcPr>
          <w:p w:rsidR="001031BA" w:rsidRPr="001031BA" w:rsidRDefault="001031BA" w:rsidP="00B45FA6">
            <w:pPr>
              <w:jc w:val="both"/>
              <w:rPr>
                <w:b/>
              </w:rPr>
            </w:pPr>
            <w:r w:rsidRPr="001031BA">
              <w:rPr>
                <w:lang w:val="en-US"/>
              </w:rPr>
              <w:t>Meeting</w:t>
            </w:r>
            <w:r>
              <w:rPr>
                <w:lang w:val="en-US"/>
              </w:rPr>
              <w:t xml:space="preserve"> </w:t>
            </w:r>
            <w:r w:rsidRPr="001031BA">
              <w:rPr>
                <w:lang w:val="en-US"/>
              </w:rPr>
              <w:t>of</w:t>
            </w:r>
            <w:r>
              <w:rPr>
                <w:lang w:val="en-US"/>
              </w:rPr>
              <w:t xml:space="preserve"> </w:t>
            </w:r>
            <w:r w:rsidRPr="001031BA">
              <w:rPr>
                <w:lang w:val="en-US"/>
              </w:rPr>
              <w:t>Shareholders</w:t>
            </w:r>
          </w:p>
        </w:tc>
        <w:tc>
          <w:tcPr>
            <w:tcW w:w="4786" w:type="dxa"/>
          </w:tcPr>
          <w:p w:rsidR="001031BA" w:rsidRPr="001031BA" w:rsidRDefault="001031BA" w:rsidP="00B45FA6">
            <w:pPr>
              <w:jc w:val="both"/>
              <w:rPr>
                <w:b/>
              </w:rPr>
            </w:pPr>
            <w:proofErr w:type="spellStart"/>
            <w:r w:rsidRPr="001031BA">
              <w:rPr>
                <w:lang w:val="en-US"/>
              </w:rPr>
              <w:t>собрание</w:t>
            </w:r>
            <w:proofErr w:type="spellEnd"/>
            <w:r w:rsidRPr="001031BA">
              <w:rPr>
                <w:lang w:val="en-US"/>
              </w:rPr>
              <w:t xml:space="preserve"> </w:t>
            </w:r>
            <w:proofErr w:type="spellStart"/>
            <w:r w:rsidRPr="001031BA">
              <w:rPr>
                <w:lang w:val="en-US"/>
              </w:rPr>
              <w:t>акционеров</w:t>
            </w:r>
            <w:proofErr w:type="spellEnd"/>
          </w:p>
        </w:tc>
      </w:tr>
      <w:tr w:rsidR="001031BA" w:rsidRPr="001031BA" w:rsidTr="001031BA">
        <w:tc>
          <w:tcPr>
            <w:tcW w:w="4785" w:type="dxa"/>
          </w:tcPr>
          <w:p w:rsidR="001031BA" w:rsidRPr="001031BA" w:rsidRDefault="001031BA" w:rsidP="00B45FA6">
            <w:pPr>
              <w:jc w:val="both"/>
              <w:rPr>
                <w:b/>
              </w:rPr>
            </w:pPr>
            <w:r w:rsidRPr="001031BA">
              <w:rPr>
                <w:lang w:val="en-US"/>
              </w:rPr>
              <w:t>Board</w:t>
            </w:r>
            <w:r>
              <w:rPr>
                <w:lang w:val="en-US"/>
              </w:rPr>
              <w:t xml:space="preserve"> </w:t>
            </w:r>
            <w:r w:rsidRPr="001031BA">
              <w:rPr>
                <w:lang w:val="en-US"/>
              </w:rPr>
              <w:t>of</w:t>
            </w:r>
            <w:r>
              <w:rPr>
                <w:lang w:val="en-US"/>
              </w:rPr>
              <w:t xml:space="preserve"> </w:t>
            </w:r>
            <w:r w:rsidRPr="001031BA">
              <w:rPr>
                <w:lang w:val="en-US"/>
              </w:rPr>
              <w:t>Directors</w:t>
            </w:r>
          </w:p>
        </w:tc>
        <w:tc>
          <w:tcPr>
            <w:tcW w:w="4786" w:type="dxa"/>
          </w:tcPr>
          <w:p w:rsidR="001031BA" w:rsidRPr="001031BA" w:rsidRDefault="001031BA" w:rsidP="00B45FA6">
            <w:pPr>
              <w:jc w:val="both"/>
              <w:rPr>
                <w:b/>
              </w:rPr>
            </w:pPr>
            <w:r w:rsidRPr="001031BA">
              <w:t>совет директоров</w:t>
            </w:r>
          </w:p>
        </w:tc>
      </w:tr>
      <w:tr w:rsidR="001031BA" w:rsidRPr="001031BA" w:rsidTr="001031BA">
        <w:tc>
          <w:tcPr>
            <w:tcW w:w="4785" w:type="dxa"/>
          </w:tcPr>
          <w:p w:rsidR="001031BA" w:rsidRPr="001031BA" w:rsidRDefault="001031BA" w:rsidP="00B45FA6">
            <w:pPr>
              <w:jc w:val="both"/>
              <w:rPr>
                <w:b/>
              </w:rPr>
            </w:pPr>
            <w:r w:rsidRPr="001031BA">
              <w:rPr>
                <w:lang w:val="en-US"/>
              </w:rPr>
              <w:t>business</w:t>
            </w:r>
            <w:r>
              <w:rPr>
                <w:lang w:val="en-US"/>
              </w:rPr>
              <w:t xml:space="preserve"> </w:t>
            </w:r>
            <w:r w:rsidRPr="001031BA">
              <w:rPr>
                <w:lang w:val="en-US"/>
              </w:rPr>
              <w:t>proposal</w:t>
            </w:r>
          </w:p>
        </w:tc>
        <w:tc>
          <w:tcPr>
            <w:tcW w:w="4786" w:type="dxa"/>
          </w:tcPr>
          <w:p w:rsidR="001031BA" w:rsidRPr="001031BA" w:rsidRDefault="001031BA" w:rsidP="00B45FA6">
            <w:pPr>
              <w:jc w:val="both"/>
              <w:rPr>
                <w:b/>
              </w:rPr>
            </w:pPr>
            <w:r w:rsidRPr="001031BA">
              <w:t>деловое предложение</w:t>
            </w:r>
          </w:p>
        </w:tc>
      </w:tr>
      <w:tr w:rsidR="001031BA" w:rsidRPr="001031BA" w:rsidTr="001031BA">
        <w:tc>
          <w:tcPr>
            <w:tcW w:w="4785" w:type="dxa"/>
          </w:tcPr>
          <w:p w:rsidR="001031BA" w:rsidRPr="001031BA" w:rsidRDefault="001031BA" w:rsidP="00B45FA6">
            <w:pPr>
              <w:jc w:val="both"/>
              <w:rPr>
                <w:b/>
                <w:lang w:val="en-US"/>
              </w:rPr>
            </w:pPr>
            <w:r w:rsidRPr="001031BA">
              <w:rPr>
                <w:lang w:val="en-US"/>
              </w:rPr>
              <w:t>to</w:t>
            </w:r>
            <w:r>
              <w:rPr>
                <w:lang w:val="en-US"/>
              </w:rPr>
              <w:t xml:space="preserve"> </w:t>
            </w:r>
            <w:r w:rsidRPr="001031BA">
              <w:rPr>
                <w:lang w:val="en-US"/>
              </w:rPr>
              <w:t>propose (to</w:t>
            </w:r>
            <w:r>
              <w:rPr>
                <w:lang w:val="en-US"/>
              </w:rPr>
              <w:t xml:space="preserve"> </w:t>
            </w:r>
            <w:r w:rsidRPr="001031BA">
              <w:rPr>
                <w:lang w:val="en-US"/>
              </w:rPr>
              <w:t>offer)</w:t>
            </w:r>
            <w:r>
              <w:rPr>
                <w:lang w:val="en-US"/>
              </w:rPr>
              <w:t xml:space="preserve"> </w:t>
            </w:r>
            <w:r w:rsidRPr="001031BA">
              <w:rPr>
                <w:lang w:val="en-US"/>
              </w:rPr>
              <w:t>smth</w:t>
            </w:r>
            <w:r>
              <w:rPr>
                <w:lang w:val="en-US"/>
              </w:rPr>
              <w:t xml:space="preserve"> </w:t>
            </w:r>
            <w:r w:rsidRPr="001031BA">
              <w:rPr>
                <w:lang w:val="en-US"/>
              </w:rPr>
              <w:t>to</w:t>
            </w:r>
            <w:r>
              <w:rPr>
                <w:lang w:val="en-US"/>
              </w:rPr>
              <w:t xml:space="preserve"> </w:t>
            </w:r>
            <w:r w:rsidRPr="001031BA">
              <w:rPr>
                <w:lang w:val="en-US"/>
              </w:rPr>
              <w:t>smb</w:t>
            </w:r>
          </w:p>
        </w:tc>
        <w:tc>
          <w:tcPr>
            <w:tcW w:w="4786" w:type="dxa"/>
          </w:tcPr>
          <w:p w:rsidR="001031BA" w:rsidRPr="001031BA" w:rsidRDefault="001031BA" w:rsidP="00B45FA6">
            <w:pPr>
              <w:jc w:val="both"/>
              <w:rPr>
                <w:b/>
              </w:rPr>
            </w:pPr>
            <w:r w:rsidRPr="001031BA">
              <w:t>предлагать кому-то что-то</w:t>
            </w:r>
          </w:p>
        </w:tc>
      </w:tr>
      <w:tr w:rsidR="001031BA" w:rsidRPr="001031BA" w:rsidTr="001031BA">
        <w:tc>
          <w:tcPr>
            <w:tcW w:w="4785" w:type="dxa"/>
          </w:tcPr>
          <w:p w:rsidR="001031BA" w:rsidRPr="001031BA" w:rsidRDefault="001031BA" w:rsidP="00B45FA6">
            <w:pPr>
              <w:jc w:val="both"/>
              <w:rPr>
                <w:b/>
              </w:rPr>
            </w:pPr>
            <w:r w:rsidRPr="001031BA">
              <w:rPr>
                <w:lang w:val="en-US"/>
              </w:rPr>
              <w:t>Draft</w:t>
            </w:r>
            <w:r w:rsidRPr="001031BA">
              <w:t xml:space="preserve"> (</w:t>
            </w:r>
            <w:r w:rsidRPr="001031BA">
              <w:rPr>
                <w:lang w:val="en-US"/>
              </w:rPr>
              <w:t>of</w:t>
            </w:r>
            <w:r w:rsidRPr="001031BA">
              <w:t>)</w:t>
            </w:r>
            <w:r>
              <w:rPr>
                <w:lang w:val="en-US"/>
              </w:rPr>
              <w:t xml:space="preserve"> </w:t>
            </w:r>
            <w:r w:rsidRPr="001031BA">
              <w:rPr>
                <w:lang w:val="en-US"/>
              </w:rPr>
              <w:t>Contract</w:t>
            </w:r>
          </w:p>
        </w:tc>
        <w:tc>
          <w:tcPr>
            <w:tcW w:w="4786" w:type="dxa"/>
          </w:tcPr>
          <w:p w:rsidR="001031BA" w:rsidRPr="001031BA" w:rsidRDefault="001031BA" w:rsidP="00B45FA6">
            <w:pPr>
              <w:jc w:val="both"/>
              <w:rPr>
                <w:b/>
              </w:rPr>
            </w:pPr>
            <w:r w:rsidRPr="001031BA">
              <w:t>проект контракта</w:t>
            </w:r>
          </w:p>
        </w:tc>
      </w:tr>
      <w:tr w:rsidR="001031BA" w:rsidRPr="001031BA" w:rsidTr="001031BA">
        <w:tc>
          <w:tcPr>
            <w:tcW w:w="4785" w:type="dxa"/>
          </w:tcPr>
          <w:p w:rsidR="001031BA" w:rsidRPr="001031BA" w:rsidRDefault="001031BA" w:rsidP="00B45FA6">
            <w:pPr>
              <w:jc w:val="both"/>
              <w:rPr>
                <w:b/>
              </w:rPr>
            </w:pPr>
            <w:r w:rsidRPr="001031BA">
              <w:rPr>
                <w:lang w:val="en-US"/>
              </w:rPr>
              <w:t>Draft</w:t>
            </w:r>
          </w:p>
        </w:tc>
        <w:tc>
          <w:tcPr>
            <w:tcW w:w="4786" w:type="dxa"/>
          </w:tcPr>
          <w:p w:rsidR="001031BA" w:rsidRPr="001031BA" w:rsidRDefault="001031BA" w:rsidP="001031BA">
            <w:pPr>
              <w:jc w:val="both"/>
              <w:rPr>
                <w:b/>
              </w:rPr>
            </w:pPr>
            <w:r w:rsidRPr="001031BA">
              <w:t>проект текста документа</w:t>
            </w:r>
          </w:p>
        </w:tc>
      </w:tr>
    </w:tbl>
    <w:p w:rsidR="001031BA" w:rsidRPr="001031BA" w:rsidRDefault="001031BA" w:rsidP="00B45FA6">
      <w:pPr>
        <w:jc w:val="both"/>
        <w:rPr>
          <w:b/>
        </w:rPr>
      </w:pPr>
    </w:p>
    <w:p w:rsidR="001031BA" w:rsidRPr="001031BA" w:rsidRDefault="001031BA" w:rsidP="001031BA">
      <w:pPr>
        <w:jc w:val="both"/>
        <w:rPr>
          <w:b/>
          <w:lang w:val="en-US"/>
        </w:rPr>
      </w:pPr>
      <w:r w:rsidRPr="001031BA">
        <w:rPr>
          <w:b/>
          <w:lang w:val="en-US"/>
        </w:rPr>
        <w:t>Read and translate the dialogue:</w:t>
      </w:r>
    </w:p>
    <w:p w:rsidR="001031BA" w:rsidRDefault="001031BA" w:rsidP="001031BA">
      <w:pPr>
        <w:jc w:val="both"/>
        <w:rPr>
          <w:lang w:val="en-US"/>
        </w:rPr>
      </w:pPr>
    </w:p>
    <w:p w:rsidR="001031BA" w:rsidRPr="001031BA" w:rsidRDefault="001031BA" w:rsidP="001031BA">
      <w:pPr>
        <w:spacing w:line="360" w:lineRule="auto"/>
        <w:jc w:val="center"/>
        <w:rPr>
          <w:b/>
          <w:lang w:val="en-US"/>
        </w:rPr>
      </w:pPr>
      <w:r w:rsidRPr="001031BA">
        <w:rPr>
          <w:b/>
          <w:lang w:val="en-US"/>
        </w:rPr>
        <w:t>At the Company Office</w:t>
      </w:r>
    </w:p>
    <w:p w:rsidR="001140B1" w:rsidRPr="00CC2C0F" w:rsidRDefault="001031BA" w:rsidP="001031BA">
      <w:pPr>
        <w:spacing w:line="360" w:lineRule="auto"/>
        <w:jc w:val="both"/>
        <w:rPr>
          <w:b/>
          <w:i/>
          <w:lang w:val="en-US"/>
        </w:rPr>
      </w:pPr>
      <w:r w:rsidRPr="00CC2C0F">
        <w:rPr>
          <w:i/>
          <w:lang w:val="en-US"/>
        </w:rPr>
        <w:t xml:space="preserve">Mr. </w:t>
      </w:r>
      <w:proofErr w:type="spellStart"/>
      <w:r w:rsidRPr="00CC2C0F">
        <w:rPr>
          <w:i/>
          <w:lang w:val="en-US"/>
        </w:rPr>
        <w:t>Klimenko</w:t>
      </w:r>
      <w:proofErr w:type="spellEnd"/>
      <w:r w:rsidRPr="00CC2C0F">
        <w:rPr>
          <w:i/>
          <w:lang w:val="en-US"/>
        </w:rPr>
        <w:t xml:space="preserve"> is at the office of Continental Equipment. He is having an appointment with the managers of this company, Mr. Brown and Mr. Cartwright.</w:t>
      </w:r>
    </w:p>
    <w:p w:rsidR="001031BA" w:rsidRDefault="001031BA" w:rsidP="001031BA">
      <w:pPr>
        <w:pStyle w:val="a3"/>
        <w:spacing w:line="360" w:lineRule="auto"/>
        <w:jc w:val="both"/>
        <w:rPr>
          <w:rStyle w:val="ab"/>
          <w:i w:val="0"/>
          <w:lang w:val="en-US"/>
        </w:rPr>
      </w:pPr>
      <w:r w:rsidRPr="001031BA">
        <w:rPr>
          <w:rStyle w:val="ab"/>
          <w:b/>
          <w:i w:val="0"/>
          <w:lang w:val="en-US"/>
        </w:rPr>
        <w:t>Mr. K.:</w:t>
      </w:r>
      <w:r w:rsidRPr="001031BA">
        <w:rPr>
          <w:rStyle w:val="ab"/>
          <w:i w:val="0"/>
          <w:lang w:val="en-US"/>
        </w:rPr>
        <w:t xml:space="preserve"> Good morning, gentlemen! How are you? </w:t>
      </w:r>
    </w:p>
    <w:p w:rsidR="001031BA" w:rsidRDefault="001031BA" w:rsidP="001031BA">
      <w:pPr>
        <w:pStyle w:val="a3"/>
        <w:spacing w:line="360" w:lineRule="auto"/>
        <w:jc w:val="both"/>
        <w:rPr>
          <w:rStyle w:val="ab"/>
          <w:i w:val="0"/>
          <w:lang w:val="en-US"/>
        </w:rPr>
      </w:pPr>
      <w:proofErr w:type="spellStart"/>
      <w:proofErr w:type="gramStart"/>
      <w:r w:rsidRPr="001031BA">
        <w:rPr>
          <w:rStyle w:val="ab"/>
          <w:b/>
          <w:i w:val="0"/>
          <w:lang w:val="en-US"/>
        </w:rPr>
        <w:t>Mr.C</w:t>
      </w:r>
      <w:proofErr w:type="spellEnd"/>
      <w:r w:rsidRPr="001031BA">
        <w:rPr>
          <w:rStyle w:val="ab"/>
          <w:b/>
          <w:i w:val="0"/>
          <w:lang w:val="en-US"/>
        </w:rPr>
        <w:t>.:</w:t>
      </w:r>
      <w:proofErr w:type="gramEnd"/>
      <w:r w:rsidRPr="001031BA">
        <w:rPr>
          <w:rStyle w:val="ab"/>
          <w:i w:val="0"/>
          <w:lang w:val="en-US"/>
        </w:rPr>
        <w:t xml:space="preserve"> Fine, thanks. And how are you getting on? </w:t>
      </w:r>
    </w:p>
    <w:p w:rsidR="001031BA" w:rsidRDefault="001031BA" w:rsidP="001031BA">
      <w:pPr>
        <w:pStyle w:val="a3"/>
        <w:spacing w:line="360" w:lineRule="auto"/>
        <w:jc w:val="both"/>
        <w:rPr>
          <w:rStyle w:val="ab"/>
          <w:i w:val="0"/>
          <w:lang w:val="en-US"/>
        </w:rPr>
      </w:pPr>
      <w:r w:rsidRPr="001031BA">
        <w:rPr>
          <w:rStyle w:val="ab"/>
          <w:b/>
          <w:i w:val="0"/>
          <w:lang w:val="en-US"/>
        </w:rPr>
        <w:t>Mr. K.:</w:t>
      </w:r>
      <w:r w:rsidRPr="001031BA">
        <w:rPr>
          <w:rStyle w:val="ab"/>
          <w:i w:val="0"/>
          <w:lang w:val="en-US"/>
        </w:rPr>
        <w:t xml:space="preserve"> Very well, thank you. </w:t>
      </w:r>
    </w:p>
    <w:p w:rsidR="001031BA" w:rsidRDefault="001031BA" w:rsidP="001031BA">
      <w:pPr>
        <w:pStyle w:val="a3"/>
        <w:spacing w:line="360" w:lineRule="auto"/>
        <w:jc w:val="both"/>
        <w:rPr>
          <w:rStyle w:val="ab"/>
          <w:i w:val="0"/>
          <w:lang w:val="en-US"/>
        </w:rPr>
      </w:pPr>
      <w:proofErr w:type="spellStart"/>
      <w:proofErr w:type="gramStart"/>
      <w:r w:rsidRPr="001031BA">
        <w:rPr>
          <w:rStyle w:val="ab"/>
          <w:b/>
          <w:i w:val="0"/>
          <w:lang w:val="en-US"/>
        </w:rPr>
        <w:t>Mr.C</w:t>
      </w:r>
      <w:proofErr w:type="spellEnd"/>
      <w:r w:rsidRPr="001031BA">
        <w:rPr>
          <w:rStyle w:val="ab"/>
          <w:b/>
          <w:i w:val="0"/>
          <w:lang w:val="en-US"/>
        </w:rPr>
        <w:t>.:</w:t>
      </w:r>
      <w:proofErr w:type="gramEnd"/>
      <w:r w:rsidRPr="001031BA">
        <w:rPr>
          <w:rStyle w:val="ab"/>
          <w:i w:val="0"/>
          <w:lang w:val="en-US"/>
        </w:rPr>
        <w:t xml:space="preserve"> Let me tell you about our company. As you know, Mr. </w:t>
      </w:r>
      <w:proofErr w:type="spellStart"/>
      <w:r w:rsidRPr="001031BA">
        <w:rPr>
          <w:rStyle w:val="ab"/>
          <w:i w:val="0"/>
          <w:lang w:val="en-US"/>
        </w:rPr>
        <w:t>Klimenko</w:t>
      </w:r>
      <w:proofErr w:type="spellEnd"/>
      <w:r w:rsidRPr="001031BA">
        <w:rPr>
          <w:rStyle w:val="ab"/>
          <w:i w:val="0"/>
          <w:lang w:val="en-US"/>
        </w:rPr>
        <w:t xml:space="preserve">, we produce processing equipment. Our firm consists of 6 departments: Production, Sales, Export, Financial, Personnel and Research &amp; Development. The last one is the newest at the company. It was created five years ago… We are managed by the Meeting of Shareholders and the Board of Directors. Earlier the Chairman of the Company was one of the senior partners, but now it is Mr. Rogers, as you know. Currently we employ about 1,600 people. Our turnover is more than £300 million. </w:t>
      </w:r>
    </w:p>
    <w:p w:rsidR="001031BA" w:rsidRDefault="001031BA" w:rsidP="001031BA">
      <w:pPr>
        <w:pStyle w:val="a3"/>
        <w:spacing w:line="360" w:lineRule="auto"/>
        <w:jc w:val="both"/>
        <w:rPr>
          <w:rStyle w:val="ab"/>
          <w:i w:val="0"/>
          <w:lang w:val="en-US"/>
        </w:rPr>
      </w:pPr>
      <w:proofErr w:type="spellStart"/>
      <w:proofErr w:type="gramStart"/>
      <w:r w:rsidRPr="001031BA">
        <w:rPr>
          <w:rStyle w:val="ab"/>
          <w:b/>
          <w:i w:val="0"/>
          <w:lang w:val="en-US"/>
        </w:rPr>
        <w:t>Mr.B</w:t>
      </w:r>
      <w:proofErr w:type="spellEnd"/>
      <w:r w:rsidRPr="001031BA">
        <w:rPr>
          <w:rStyle w:val="ab"/>
          <w:b/>
          <w:i w:val="0"/>
          <w:lang w:val="en-US"/>
        </w:rPr>
        <w:t>.:</w:t>
      </w:r>
      <w:proofErr w:type="gramEnd"/>
      <w:r w:rsidRPr="001031BA">
        <w:rPr>
          <w:rStyle w:val="ab"/>
          <w:i w:val="0"/>
          <w:lang w:val="en-US"/>
        </w:rPr>
        <w:t xml:space="preserve"> You will work with our Export Department. We export our equipment to 5 countries. We also have two subsidiary companies in Holland and Germany with headquarters in those countries. </w:t>
      </w:r>
    </w:p>
    <w:p w:rsidR="001031BA" w:rsidRDefault="001031BA" w:rsidP="001031BA">
      <w:pPr>
        <w:pStyle w:val="a3"/>
        <w:spacing w:line="360" w:lineRule="auto"/>
        <w:jc w:val="both"/>
        <w:rPr>
          <w:rStyle w:val="ab"/>
          <w:i w:val="0"/>
          <w:lang w:val="en-US"/>
        </w:rPr>
      </w:pPr>
      <w:r w:rsidRPr="001031BA">
        <w:rPr>
          <w:rStyle w:val="ab"/>
          <w:b/>
          <w:i w:val="0"/>
          <w:lang w:val="en-US"/>
        </w:rPr>
        <w:t>Mr. K.:</w:t>
      </w:r>
      <w:r w:rsidRPr="001031BA">
        <w:rPr>
          <w:rStyle w:val="ab"/>
          <w:i w:val="0"/>
          <w:lang w:val="en-US"/>
        </w:rPr>
        <w:t xml:space="preserve"> Are they your subsidiaries or branches? </w:t>
      </w:r>
    </w:p>
    <w:p w:rsidR="001031BA" w:rsidRDefault="001031BA" w:rsidP="001031BA">
      <w:pPr>
        <w:pStyle w:val="a3"/>
        <w:spacing w:line="360" w:lineRule="auto"/>
        <w:jc w:val="both"/>
        <w:rPr>
          <w:rStyle w:val="ab"/>
          <w:i w:val="0"/>
          <w:lang w:val="en-US"/>
        </w:rPr>
      </w:pPr>
      <w:proofErr w:type="spellStart"/>
      <w:proofErr w:type="gramStart"/>
      <w:r w:rsidRPr="001031BA">
        <w:rPr>
          <w:rStyle w:val="ab"/>
          <w:b/>
          <w:i w:val="0"/>
          <w:lang w:val="en-US"/>
        </w:rPr>
        <w:lastRenderedPageBreak/>
        <w:t>Mr.B</w:t>
      </w:r>
      <w:proofErr w:type="spellEnd"/>
      <w:r w:rsidRPr="001031BA">
        <w:rPr>
          <w:rStyle w:val="ab"/>
          <w:b/>
          <w:i w:val="0"/>
          <w:lang w:val="en-US"/>
        </w:rPr>
        <w:t>.:</w:t>
      </w:r>
      <w:proofErr w:type="gramEnd"/>
      <w:r w:rsidRPr="001031BA">
        <w:rPr>
          <w:rStyle w:val="ab"/>
          <w:i w:val="0"/>
          <w:lang w:val="en-US"/>
        </w:rPr>
        <w:t xml:space="preserve"> They are our subsidiaries. Each company trades under its own name. We are looking for new partners in Eastern Europe as well, as we would like to expand our activities. That’s why Mr. Cartwright went to Moscow to establish personal contacts with your company. Have you read all our correspondence with your</w:t>
      </w:r>
      <w:r>
        <w:rPr>
          <w:rStyle w:val="ab"/>
          <w:i w:val="0"/>
          <w:lang w:val="en-US"/>
        </w:rPr>
        <w:t xml:space="preserve"> </w:t>
      </w:r>
      <w:r w:rsidRPr="001031BA">
        <w:rPr>
          <w:rStyle w:val="ab"/>
          <w:i w:val="0"/>
          <w:lang w:val="en-US"/>
        </w:rPr>
        <w:t xml:space="preserve">Director? </w:t>
      </w:r>
    </w:p>
    <w:p w:rsidR="001031BA" w:rsidRDefault="001031BA" w:rsidP="001031BA">
      <w:pPr>
        <w:pStyle w:val="a3"/>
        <w:spacing w:line="360" w:lineRule="auto"/>
        <w:jc w:val="both"/>
        <w:rPr>
          <w:rStyle w:val="ab"/>
          <w:i w:val="0"/>
          <w:lang w:val="en-US"/>
        </w:rPr>
      </w:pPr>
      <w:r w:rsidRPr="001031BA">
        <w:rPr>
          <w:rStyle w:val="ab"/>
          <w:b/>
          <w:i w:val="0"/>
          <w:lang w:val="en-US"/>
        </w:rPr>
        <w:t>Mr. K.:</w:t>
      </w:r>
      <w:r w:rsidRPr="001031BA">
        <w:rPr>
          <w:rStyle w:val="ab"/>
          <w:i w:val="0"/>
          <w:lang w:val="en-US"/>
        </w:rPr>
        <w:t xml:space="preserve"> Yes, I think so. We investigated your business proposal thoroughly. </w:t>
      </w:r>
    </w:p>
    <w:p w:rsidR="001031BA" w:rsidRDefault="001031BA" w:rsidP="001031BA">
      <w:pPr>
        <w:pStyle w:val="a3"/>
        <w:spacing w:line="360" w:lineRule="auto"/>
        <w:jc w:val="both"/>
        <w:rPr>
          <w:rStyle w:val="ab"/>
          <w:i w:val="0"/>
          <w:lang w:val="en-US"/>
        </w:rPr>
      </w:pPr>
      <w:r w:rsidRPr="001031BA">
        <w:rPr>
          <w:rStyle w:val="ab"/>
          <w:b/>
          <w:i w:val="0"/>
          <w:lang w:val="en-US"/>
        </w:rPr>
        <w:t>Mr. B.:</w:t>
      </w:r>
      <w:r w:rsidRPr="001031BA">
        <w:rPr>
          <w:rStyle w:val="ab"/>
          <w:i w:val="0"/>
          <w:lang w:val="en-US"/>
        </w:rPr>
        <w:t xml:space="preserve"> Have you got our price-lists and catalogues with you now or shall I ask Miss Elliot to bring a copy? </w:t>
      </w:r>
    </w:p>
    <w:p w:rsidR="001031BA" w:rsidRDefault="001031BA" w:rsidP="001031BA">
      <w:pPr>
        <w:pStyle w:val="a3"/>
        <w:spacing w:line="360" w:lineRule="auto"/>
        <w:jc w:val="both"/>
        <w:rPr>
          <w:rStyle w:val="ab"/>
          <w:i w:val="0"/>
          <w:lang w:val="en-US"/>
        </w:rPr>
      </w:pPr>
      <w:r w:rsidRPr="001031BA">
        <w:rPr>
          <w:rStyle w:val="ab"/>
          <w:b/>
          <w:i w:val="0"/>
          <w:lang w:val="en-US"/>
        </w:rPr>
        <w:t>Mr. K.:</w:t>
      </w:r>
      <w:r w:rsidRPr="001031BA">
        <w:rPr>
          <w:rStyle w:val="ab"/>
          <w:i w:val="0"/>
          <w:lang w:val="en-US"/>
        </w:rPr>
        <w:t xml:space="preserve"> Thank you, but I have them with me as well as copies of your letters. I expect to make the Draft Contract here, maybe by the end of this week, and to conclude the Contract with you after discussing it with my Director by phone.</w:t>
      </w:r>
    </w:p>
    <w:p w:rsidR="001031BA" w:rsidRDefault="001031BA" w:rsidP="001031BA">
      <w:pPr>
        <w:pStyle w:val="a3"/>
        <w:spacing w:line="360" w:lineRule="auto"/>
        <w:jc w:val="both"/>
        <w:rPr>
          <w:rStyle w:val="ab"/>
          <w:i w:val="0"/>
          <w:lang w:val="en-US"/>
        </w:rPr>
      </w:pPr>
      <w:proofErr w:type="spellStart"/>
      <w:proofErr w:type="gramStart"/>
      <w:r w:rsidRPr="001031BA">
        <w:rPr>
          <w:rStyle w:val="ab"/>
          <w:b/>
          <w:i w:val="0"/>
          <w:lang w:val="en-US"/>
        </w:rPr>
        <w:t>Mr.C</w:t>
      </w:r>
      <w:proofErr w:type="spellEnd"/>
      <w:r w:rsidRPr="001031BA">
        <w:rPr>
          <w:rStyle w:val="ab"/>
          <w:b/>
          <w:i w:val="0"/>
          <w:lang w:val="en-US"/>
        </w:rPr>
        <w:t>.:</w:t>
      </w:r>
      <w:proofErr w:type="gramEnd"/>
      <w:r w:rsidRPr="001031BA">
        <w:rPr>
          <w:rStyle w:val="ab"/>
          <w:i w:val="0"/>
          <w:lang w:val="en-US"/>
        </w:rPr>
        <w:t xml:space="preserve"> All right. Let us get down to business. Today and tomorrow we are going to talk about terms of payment and delivery. </w:t>
      </w:r>
    </w:p>
    <w:p w:rsidR="001031BA" w:rsidRDefault="001031BA" w:rsidP="001031BA">
      <w:pPr>
        <w:pStyle w:val="a3"/>
        <w:spacing w:line="360" w:lineRule="auto"/>
        <w:jc w:val="both"/>
        <w:rPr>
          <w:rStyle w:val="ab"/>
          <w:i w:val="0"/>
          <w:lang w:val="en-US"/>
        </w:rPr>
      </w:pPr>
      <w:r w:rsidRPr="001031BA">
        <w:rPr>
          <w:rStyle w:val="ab"/>
          <w:b/>
          <w:i w:val="0"/>
          <w:lang w:val="en-US"/>
        </w:rPr>
        <w:t>Mr. K.:</w:t>
      </w:r>
      <w:r w:rsidRPr="001031BA">
        <w:rPr>
          <w:rStyle w:val="ab"/>
          <w:i w:val="0"/>
          <w:lang w:val="en-US"/>
        </w:rPr>
        <w:t xml:space="preserve"> Right. And the day after tomorrow we’ll be talking about packing and transportation. </w:t>
      </w:r>
      <w:proofErr w:type="spellStart"/>
      <w:proofErr w:type="gramStart"/>
      <w:r w:rsidRPr="001031BA">
        <w:rPr>
          <w:rStyle w:val="ab"/>
          <w:b/>
          <w:i w:val="0"/>
          <w:lang w:val="en-US"/>
        </w:rPr>
        <w:t>Mr.C</w:t>
      </w:r>
      <w:proofErr w:type="spellEnd"/>
      <w:r w:rsidRPr="001031BA">
        <w:rPr>
          <w:rStyle w:val="ab"/>
          <w:b/>
          <w:i w:val="0"/>
          <w:lang w:val="en-US"/>
        </w:rPr>
        <w:t>.:</w:t>
      </w:r>
      <w:proofErr w:type="gramEnd"/>
      <w:r w:rsidRPr="001031BA">
        <w:rPr>
          <w:rStyle w:val="ab"/>
          <w:i w:val="0"/>
          <w:lang w:val="en-US"/>
        </w:rPr>
        <w:t xml:space="preserve"> Then I plan to go to London for three days. As you know, there will be an exhibition. Will you join me? </w:t>
      </w:r>
    </w:p>
    <w:p w:rsidR="00CC2C0F" w:rsidRDefault="001031BA" w:rsidP="001031BA">
      <w:pPr>
        <w:pStyle w:val="a3"/>
        <w:spacing w:line="360" w:lineRule="auto"/>
        <w:jc w:val="both"/>
        <w:rPr>
          <w:rStyle w:val="ab"/>
          <w:i w:val="0"/>
          <w:lang w:val="en-US"/>
        </w:rPr>
      </w:pPr>
      <w:r w:rsidRPr="001031BA">
        <w:rPr>
          <w:rStyle w:val="ab"/>
          <w:b/>
          <w:i w:val="0"/>
          <w:lang w:val="en-US"/>
        </w:rPr>
        <w:t>Mr. K.:</w:t>
      </w:r>
      <w:r w:rsidRPr="001031BA">
        <w:rPr>
          <w:rStyle w:val="ab"/>
          <w:i w:val="0"/>
          <w:lang w:val="en-US"/>
        </w:rPr>
        <w:t xml:space="preserve"> Yes, with pleasure. It would be very helpful for the purpose of my visit. </w:t>
      </w:r>
    </w:p>
    <w:p w:rsidR="00CC2C0F" w:rsidRDefault="001031BA" w:rsidP="001031BA">
      <w:pPr>
        <w:pStyle w:val="a3"/>
        <w:spacing w:line="360" w:lineRule="auto"/>
        <w:jc w:val="both"/>
        <w:rPr>
          <w:rStyle w:val="ab"/>
          <w:i w:val="0"/>
          <w:lang w:val="en-US"/>
        </w:rPr>
      </w:pPr>
      <w:proofErr w:type="spellStart"/>
      <w:proofErr w:type="gramStart"/>
      <w:r w:rsidRPr="00CC2C0F">
        <w:rPr>
          <w:rStyle w:val="ab"/>
          <w:b/>
          <w:i w:val="0"/>
          <w:lang w:val="en-US"/>
        </w:rPr>
        <w:t>Mr.C</w:t>
      </w:r>
      <w:proofErr w:type="spellEnd"/>
      <w:r w:rsidRPr="00CC2C0F">
        <w:rPr>
          <w:rStyle w:val="ab"/>
          <w:b/>
          <w:i w:val="0"/>
          <w:lang w:val="en-US"/>
        </w:rPr>
        <w:t>.:</w:t>
      </w:r>
      <w:proofErr w:type="gramEnd"/>
      <w:r w:rsidRPr="001031BA">
        <w:rPr>
          <w:rStyle w:val="ab"/>
          <w:i w:val="0"/>
          <w:lang w:val="en-US"/>
        </w:rPr>
        <w:t xml:space="preserve"> I hope so. And after that you’ll have enough time for a visit to our factory and to go sight-seeing.</w:t>
      </w:r>
    </w:p>
    <w:p w:rsidR="00B05104" w:rsidRPr="00453DB9" w:rsidRDefault="001031BA" w:rsidP="001031BA">
      <w:pPr>
        <w:pStyle w:val="a3"/>
        <w:spacing w:line="360" w:lineRule="auto"/>
        <w:jc w:val="both"/>
        <w:rPr>
          <w:rStyle w:val="ab"/>
          <w:i w:val="0"/>
          <w:lang w:val="en-US"/>
        </w:rPr>
      </w:pPr>
      <w:r w:rsidRPr="00CC2C0F">
        <w:rPr>
          <w:rStyle w:val="ab"/>
          <w:b/>
          <w:i w:val="0"/>
          <w:lang w:val="en-US"/>
        </w:rPr>
        <w:t>Mr. K.:</w:t>
      </w:r>
      <w:r w:rsidRPr="001031BA">
        <w:rPr>
          <w:rStyle w:val="ab"/>
          <w:i w:val="0"/>
          <w:lang w:val="en-US"/>
        </w:rPr>
        <w:t xml:space="preserve"> That suits me fine. I expect to submit the Draft Contract to my Director by fax not later than next Wednesday.</w:t>
      </w:r>
    </w:p>
    <w:p w:rsidR="00E511E9" w:rsidRDefault="00E511E9">
      <w:pPr>
        <w:rPr>
          <w:lang w:val="en-US"/>
        </w:rPr>
      </w:pPr>
    </w:p>
    <w:p w:rsidR="007A4A95" w:rsidRPr="00E511E9" w:rsidRDefault="007A4A95">
      <w:pPr>
        <w:rPr>
          <w:lang w:val="en-US"/>
        </w:rPr>
      </w:pPr>
    </w:p>
    <w:p w:rsidR="004145AE" w:rsidRPr="004145AE" w:rsidRDefault="004145AE" w:rsidP="004145AE">
      <w:pPr>
        <w:autoSpaceDE w:val="0"/>
        <w:autoSpaceDN w:val="0"/>
        <w:adjustRightInd w:val="0"/>
        <w:jc w:val="center"/>
        <w:rPr>
          <w:b/>
          <w:lang w:val="en-US"/>
        </w:rPr>
      </w:pPr>
      <w:r w:rsidRPr="004145AE">
        <w:rPr>
          <w:b/>
          <w:lang w:val="en-US"/>
        </w:rPr>
        <w:t xml:space="preserve">We use </w:t>
      </w:r>
      <w:r w:rsidRPr="004145AE">
        <w:rPr>
          <w:b/>
          <w:i/>
          <w:iCs/>
          <w:u w:val="single"/>
          <w:lang w:val="en-US"/>
        </w:rPr>
        <w:t>have got</w:t>
      </w:r>
      <w:r w:rsidRPr="004145AE">
        <w:rPr>
          <w:b/>
          <w:i/>
          <w:iCs/>
          <w:lang w:val="en-US"/>
        </w:rPr>
        <w:t xml:space="preserve"> </w:t>
      </w:r>
      <w:r w:rsidRPr="004145AE">
        <w:rPr>
          <w:b/>
          <w:lang w:val="en-US"/>
        </w:rPr>
        <w:t>to talk about possession.</w:t>
      </w:r>
    </w:p>
    <w:p w:rsidR="004145AE" w:rsidRPr="004145AE" w:rsidRDefault="004145AE" w:rsidP="004145AE">
      <w:pPr>
        <w:autoSpaceDE w:val="0"/>
        <w:autoSpaceDN w:val="0"/>
        <w:adjustRightInd w:val="0"/>
        <w:jc w:val="both"/>
        <w:rPr>
          <w:lang w:val="en-US"/>
        </w:rPr>
      </w:pPr>
    </w:p>
    <w:p w:rsidR="004145AE" w:rsidRPr="004145AE" w:rsidRDefault="004145AE" w:rsidP="00C5356E">
      <w:pPr>
        <w:autoSpaceDE w:val="0"/>
        <w:autoSpaceDN w:val="0"/>
        <w:adjustRightInd w:val="0"/>
        <w:spacing w:line="360" w:lineRule="auto"/>
        <w:jc w:val="both"/>
        <w:rPr>
          <w:i/>
          <w:iCs/>
          <w:lang w:val="en-US"/>
        </w:rPr>
      </w:pPr>
      <w:r w:rsidRPr="004145AE">
        <w:rPr>
          <w:i/>
          <w:iCs/>
          <w:lang w:val="en-US"/>
        </w:rPr>
        <w:t>We've got a new printer, but it doesn't work very well.</w:t>
      </w:r>
    </w:p>
    <w:p w:rsidR="004145AE" w:rsidRPr="004145AE" w:rsidRDefault="004145AE" w:rsidP="00C5356E">
      <w:pPr>
        <w:autoSpaceDE w:val="0"/>
        <w:autoSpaceDN w:val="0"/>
        <w:adjustRightInd w:val="0"/>
        <w:spacing w:line="360" w:lineRule="auto"/>
        <w:jc w:val="both"/>
        <w:rPr>
          <w:i/>
          <w:iCs/>
          <w:lang w:val="en-US"/>
        </w:rPr>
      </w:pPr>
      <w:r w:rsidRPr="004145AE">
        <w:rPr>
          <w:i/>
          <w:iCs/>
          <w:lang w:val="en-US"/>
        </w:rPr>
        <w:t>The office hasn't got a lift.</w:t>
      </w:r>
    </w:p>
    <w:p w:rsidR="004145AE" w:rsidRPr="004145AE" w:rsidRDefault="004145AE" w:rsidP="00C5356E">
      <w:pPr>
        <w:autoSpaceDE w:val="0"/>
        <w:autoSpaceDN w:val="0"/>
        <w:adjustRightInd w:val="0"/>
        <w:spacing w:line="360" w:lineRule="auto"/>
        <w:jc w:val="both"/>
        <w:rPr>
          <w:i/>
          <w:iCs/>
          <w:lang w:val="en-US"/>
        </w:rPr>
      </w:pPr>
      <w:r w:rsidRPr="004145AE">
        <w:rPr>
          <w:i/>
          <w:iCs/>
          <w:lang w:val="en-US"/>
        </w:rPr>
        <w:t>Have you got a problem with cash flow? Yes, we have. I No, we haven't.</w:t>
      </w:r>
    </w:p>
    <w:p w:rsidR="004145AE" w:rsidRPr="004145AE" w:rsidRDefault="004145AE" w:rsidP="00C5356E">
      <w:pPr>
        <w:autoSpaceDE w:val="0"/>
        <w:autoSpaceDN w:val="0"/>
        <w:adjustRightInd w:val="0"/>
        <w:spacing w:line="360" w:lineRule="auto"/>
        <w:jc w:val="both"/>
        <w:rPr>
          <w:i/>
          <w:iCs/>
          <w:lang w:val="en-US"/>
        </w:rPr>
      </w:pPr>
    </w:p>
    <w:p w:rsidR="004145AE" w:rsidRPr="004145AE" w:rsidRDefault="004145AE" w:rsidP="004145AE">
      <w:pPr>
        <w:autoSpaceDE w:val="0"/>
        <w:autoSpaceDN w:val="0"/>
        <w:adjustRightInd w:val="0"/>
        <w:jc w:val="both"/>
        <w:rPr>
          <w:b/>
          <w:lang w:val="en-US"/>
        </w:rPr>
      </w:pPr>
      <w:r w:rsidRPr="004145AE">
        <w:rPr>
          <w:b/>
          <w:lang w:val="en-US"/>
        </w:rPr>
        <w:t xml:space="preserve">• We use </w:t>
      </w:r>
      <w:r w:rsidRPr="004145AE">
        <w:rPr>
          <w:b/>
          <w:i/>
          <w:iCs/>
          <w:u w:val="single"/>
          <w:lang w:val="en-US"/>
        </w:rPr>
        <w:t>some</w:t>
      </w:r>
      <w:r w:rsidRPr="004145AE">
        <w:rPr>
          <w:b/>
          <w:i/>
          <w:iCs/>
          <w:lang w:val="en-US"/>
        </w:rPr>
        <w:t xml:space="preserve"> </w:t>
      </w:r>
      <w:r w:rsidRPr="004145AE">
        <w:rPr>
          <w:b/>
          <w:lang w:val="en-US"/>
        </w:rPr>
        <w:t>with plurals in positive sentences.</w:t>
      </w:r>
    </w:p>
    <w:p w:rsidR="004145AE" w:rsidRPr="004145AE" w:rsidRDefault="004145AE" w:rsidP="004145AE">
      <w:pPr>
        <w:autoSpaceDE w:val="0"/>
        <w:autoSpaceDN w:val="0"/>
        <w:adjustRightInd w:val="0"/>
        <w:jc w:val="both"/>
        <w:rPr>
          <w:lang w:val="en-US"/>
        </w:rPr>
      </w:pPr>
    </w:p>
    <w:p w:rsidR="004145AE" w:rsidRPr="004145AE" w:rsidRDefault="004145AE" w:rsidP="004145AE">
      <w:pPr>
        <w:autoSpaceDE w:val="0"/>
        <w:autoSpaceDN w:val="0"/>
        <w:adjustRightInd w:val="0"/>
        <w:jc w:val="both"/>
        <w:rPr>
          <w:i/>
          <w:iCs/>
          <w:lang w:val="en-US"/>
        </w:rPr>
      </w:pPr>
      <w:r w:rsidRPr="004145AE">
        <w:rPr>
          <w:i/>
          <w:iCs/>
          <w:lang w:val="en-US"/>
        </w:rPr>
        <w:t>I've got some problems with cash flow.</w:t>
      </w:r>
    </w:p>
    <w:p w:rsidR="004145AE" w:rsidRPr="004145AE" w:rsidRDefault="004145AE" w:rsidP="004145AE">
      <w:pPr>
        <w:autoSpaceDE w:val="0"/>
        <w:autoSpaceDN w:val="0"/>
        <w:adjustRightInd w:val="0"/>
        <w:jc w:val="both"/>
        <w:rPr>
          <w:i/>
          <w:iCs/>
          <w:lang w:val="en-US"/>
        </w:rPr>
      </w:pPr>
    </w:p>
    <w:p w:rsidR="004145AE" w:rsidRPr="004145AE" w:rsidRDefault="004145AE" w:rsidP="004145AE">
      <w:pPr>
        <w:autoSpaceDE w:val="0"/>
        <w:autoSpaceDN w:val="0"/>
        <w:adjustRightInd w:val="0"/>
        <w:jc w:val="both"/>
        <w:rPr>
          <w:b/>
          <w:lang w:val="en-US"/>
        </w:rPr>
      </w:pPr>
      <w:r w:rsidRPr="004145AE">
        <w:rPr>
          <w:b/>
          <w:lang w:val="en-US"/>
        </w:rPr>
        <w:t xml:space="preserve">• We use </w:t>
      </w:r>
      <w:r w:rsidRPr="004145AE">
        <w:rPr>
          <w:b/>
          <w:i/>
          <w:iCs/>
          <w:u w:val="single"/>
          <w:lang w:val="en-US"/>
        </w:rPr>
        <w:t>any</w:t>
      </w:r>
      <w:r w:rsidRPr="004145AE">
        <w:rPr>
          <w:b/>
          <w:i/>
          <w:iCs/>
          <w:lang w:val="en-US"/>
        </w:rPr>
        <w:t xml:space="preserve"> </w:t>
      </w:r>
      <w:r w:rsidRPr="004145AE">
        <w:rPr>
          <w:b/>
          <w:lang w:val="en-US"/>
        </w:rPr>
        <w:t>with plurals in questions and negative sentences.</w:t>
      </w:r>
    </w:p>
    <w:p w:rsidR="004145AE" w:rsidRPr="004145AE" w:rsidRDefault="004145AE" w:rsidP="004145AE">
      <w:pPr>
        <w:autoSpaceDE w:val="0"/>
        <w:autoSpaceDN w:val="0"/>
        <w:adjustRightInd w:val="0"/>
        <w:jc w:val="both"/>
        <w:rPr>
          <w:lang w:val="en-US"/>
        </w:rPr>
      </w:pPr>
    </w:p>
    <w:p w:rsidR="004145AE" w:rsidRPr="004145AE" w:rsidRDefault="004145AE" w:rsidP="004145AE">
      <w:pPr>
        <w:jc w:val="both"/>
        <w:rPr>
          <w:b/>
          <w:i/>
          <w:lang w:val="en-US"/>
        </w:rPr>
      </w:pPr>
      <w:r w:rsidRPr="004145AE">
        <w:rPr>
          <w:i/>
          <w:iCs/>
          <w:lang w:val="en-US"/>
        </w:rPr>
        <w:t>Have you got any meetings today?</w:t>
      </w:r>
    </w:p>
    <w:p w:rsidR="004145AE" w:rsidRPr="004145AE" w:rsidRDefault="004145AE" w:rsidP="004145AE">
      <w:pPr>
        <w:jc w:val="both"/>
        <w:rPr>
          <w:b/>
          <w:i/>
          <w:lang w:val="en-US"/>
        </w:rPr>
      </w:pPr>
    </w:p>
    <w:p w:rsidR="0002739F" w:rsidRDefault="0002739F" w:rsidP="004145AE">
      <w:pPr>
        <w:jc w:val="both"/>
        <w:rPr>
          <w:rStyle w:val="ab"/>
          <w:b/>
          <w:i w:val="0"/>
          <w:lang w:val="en-US"/>
        </w:rPr>
      </w:pPr>
    </w:p>
    <w:p w:rsidR="007A4A95" w:rsidRDefault="007A4A95" w:rsidP="004145AE">
      <w:pPr>
        <w:jc w:val="both"/>
        <w:rPr>
          <w:rStyle w:val="ab"/>
          <w:b/>
          <w:i w:val="0"/>
          <w:lang w:val="en-US"/>
        </w:rPr>
      </w:pPr>
    </w:p>
    <w:p w:rsidR="007A4A95" w:rsidRDefault="007A4A95" w:rsidP="004145AE">
      <w:pPr>
        <w:jc w:val="both"/>
        <w:rPr>
          <w:rStyle w:val="ab"/>
          <w:b/>
          <w:i w:val="0"/>
          <w:lang w:val="en-US"/>
        </w:rPr>
      </w:pPr>
    </w:p>
    <w:p w:rsidR="007A4A95" w:rsidRDefault="007A4A95" w:rsidP="004145AE">
      <w:pPr>
        <w:jc w:val="both"/>
        <w:rPr>
          <w:rStyle w:val="ab"/>
          <w:b/>
          <w:i w:val="0"/>
          <w:lang w:val="en-US"/>
        </w:rPr>
      </w:pPr>
    </w:p>
    <w:p w:rsidR="007A4A95" w:rsidRDefault="007A4A95" w:rsidP="004145AE">
      <w:pPr>
        <w:jc w:val="both"/>
        <w:rPr>
          <w:rStyle w:val="ab"/>
          <w:b/>
          <w:i w:val="0"/>
          <w:lang w:val="en-US"/>
        </w:rPr>
      </w:pPr>
    </w:p>
    <w:p w:rsidR="007A4A95" w:rsidRDefault="007A4A95" w:rsidP="004145AE">
      <w:pPr>
        <w:jc w:val="both"/>
        <w:rPr>
          <w:b/>
          <w:lang w:val="en-US"/>
        </w:rPr>
      </w:pPr>
    </w:p>
    <w:p w:rsidR="004145AE" w:rsidRPr="004145AE" w:rsidRDefault="004145AE" w:rsidP="004145AE">
      <w:pPr>
        <w:jc w:val="both"/>
        <w:rPr>
          <w:b/>
          <w:lang w:val="en-US"/>
        </w:rPr>
      </w:pPr>
      <w:r w:rsidRPr="004145AE">
        <w:rPr>
          <w:b/>
        </w:rPr>
        <w:lastRenderedPageBreak/>
        <w:t>ПР</w:t>
      </w:r>
      <w:r w:rsidRPr="004145AE">
        <w:rPr>
          <w:b/>
          <w:lang w:val="en-US"/>
        </w:rPr>
        <w:t>06.</w:t>
      </w:r>
      <w:r w:rsidRPr="004145AE">
        <w:rPr>
          <w:lang w:val="en-US"/>
        </w:rPr>
        <w:t xml:space="preserve"> </w:t>
      </w:r>
      <w:proofErr w:type="gramStart"/>
      <w:r w:rsidRPr="004145AE">
        <w:rPr>
          <w:b/>
          <w:lang w:val="en-US"/>
        </w:rPr>
        <w:t>Working day</w:t>
      </w:r>
      <w:r>
        <w:rPr>
          <w:b/>
          <w:lang w:val="en-US"/>
        </w:rPr>
        <w:t>.</w:t>
      </w:r>
      <w:proofErr w:type="gramEnd"/>
      <w:r>
        <w:rPr>
          <w:b/>
          <w:lang w:val="en-US"/>
        </w:rPr>
        <w:t xml:space="preserve"> </w:t>
      </w:r>
      <w:proofErr w:type="gramStart"/>
      <w:r>
        <w:rPr>
          <w:b/>
          <w:lang w:val="en-US"/>
        </w:rPr>
        <w:t>Employee r</w:t>
      </w:r>
      <w:r w:rsidRPr="004145AE">
        <w:rPr>
          <w:b/>
          <w:lang w:val="en-US"/>
        </w:rPr>
        <w:t>esponsibilities.</w:t>
      </w:r>
      <w:proofErr w:type="gramEnd"/>
    </w:p>
    <w:p w:rsidR="004145AE" w:rsidRDefault="004145AE" w:rsidP="004145AE">
      <w:pPr>
        <w:jc w:val="both"/>
        <w:rPr>
          <w:b/>
        </w:rPr>
      </w:pPr>
      <w:r w:rsidRPr="004145AE">
        <w:rPr>
          <w:b/>
        </w:rPr>
        <w:t>ПР</w:t>
      </w:r>
      <w:r w:rsidRPr="009802BD">
        <w:rPr>
          <w:b/>
        </w:rPr>
        <w:t xml:space="preserve">06. </w:t>
      </w:r>
      <w:r w:rsidRPr="004145AE">
        <w:rPr>
          <w:b/>
        </w:rPr>
        <w:t>План рабочего дня. Обязанности сотрудника.</w:t>
      </w:r>
    </w:p>
    <w:p w:rsidR="004D7A2D" w:rsidRDefault="004D7A2D" w:rsidP="004D7A2D">
      <w:pPr>
        <w:jc w:val="both"/>
      </w:pPr>
    </w:p>
    <w:p w:rsidR="004D7A2D" w:rsidRPr="00C76329" w:rsidRDefault="004D7A2D" w:rsidP="004D7A2D">
      <w:pPr>
        <w:jc w:val="both"/>
        <w:rPr>
          <w:b/>
        </w:rPr>
      </w:pPr>
      <w:r w:rsidRPr="00C76329">
        <w:rPr>
          <w:b/>
          <w:lang w:val="en-US"/>
        </w:rPr>
        <w:t>Study the words:</w:t>
      </w:r>
    </w:p>
    <w:p w:rsidR="006D226C" w:rsidRPr="006D226C" w:rsidRDefault="006D226C" w:rsidP="004D7A2D">
      <w:pPr>
        <w:jc w:val="both"/>
      </w:pPr>
    </w:p>
    <w:tbl>
      <w:tblPr>
        <w:tblStyle w:val="a9"/>
        <w:tblW w:w="0" w:type="auto"/>
        <w:tblLook w:val="04A0" w:firstRow="1" w:lastRow="0" w:firstColumn="1" w:lastColumn="0" w:noHBand="0" w:noVBand="1"/>
      </w:tblPr>
      <w:tblGrid>
        <w:gridCol w:w="4785"/>
        <w:gridCol w:w="4786"/>
      </w:tblGrid>
      <w:tr w:rsidR="004D7A2D" w:rsidTr="004D7A2D">
        <w:tc>
          <w:tcPr>
            <w:tcW w:w="4785" w:type="dxa"/>
          </w:tcPr>
          <w:p w:rsidR="004D7A2D" w:rsidRDefault="004D7A2D" w:rsidP="004145AE">
            <w:pPr>
              <w:jc w:val="both"/>
              <w:rPr>
                <w:b/>
              </w:rPr>
            </w:pPr>
            <w:r w:rsidRPr="004145AE">
              <w:rPr>
                <w:rStyle w:val="ab"/>
                <w:i w:val="0"/>
                <w:lang w:val="en-US"/>
              </w:rPr>
              <w:t>an early bird</w:t>
            </w:r>
          </w:p>
        </w:tc>
        <w:tc>
          <w:tcPr>
            <w:tcW w:w="4786" w:type="dxa"/>
          </w:tcPr>
          <w:p w:rsidR="004D7A2D" w:rsidRPr="004D7A2D" w:rsidRDefault="004D7A2D" w:rsidP="004145AE">
            <w:pPr>
              <w:jc w:val="both"/>
            </w:pPr>
            <w:r>
              <w:t>р</w:t>
            </w:r>
            <w:r w:rsidRPr="004D7A2D">
              <w:t>анняя птичка, «жаворонок»</w:t>
            </w:r>
          </w:p>
        </w:tc>
      </w:tr>
      <w:tr w:rsidR="004D7A2D" w:rsidTr="004D7A2D">
        <w:tc>
          <w:tcPr>
            <w:tcW w:w="4785" w:type="dxa"/>
          </w:tcPr>
          <w:p w:rsidR="004D7A2D" w:rsidRDefault="004D7A2D" w:rsidP="004145AE">
            <w:pPr>
              <w:jc w:val="both"/>
              <w:rPr>
                <w:b/>
              </w:rPr>
            </w:pPr>
            <w:r w:rsidRPr="004145AE">
              <w:rPr>
                <w:rStyle w:val="ab"/>
                <w:i w:val="0"/>
                <w:lang w:val="en-US"/>
              </w:rPr>
              <w:t>rush-hour traffic</w:t>
            </w:r>
          </w:p>
        </w:tc>
        <w:tc>
          <w:tcPr>
            <w:tcW w:w="4786" w:type="dxa"/>
          </w:tcPr>
          <w:p w:rsidR="004D7A2D" w:rsidRPr="004D7A2D" w:rsidRDefault="004D7A2D" w:rsidP="004145AE">
            <w:pPr>
              <w:jc w:val="both"/>
            </w:pPr>
            <w:r w:rsidRPr="004D7A2D">
              <w:t>час пик</w:t>
            </w:r>
          </w:p>
        </w:tc>
      </w:tr>
      <w:tr w:rsidR="004D7A2D" w:rsidTr="004D7A2D">
        <w:tc>
          <w:tcPr>
            <w:tcW w:w="4785" w:type="dxa"/>
          </w:tcPr>
          <w:p w:rsidR="004D7A2D" w:rsidRDefault="004D7A2D" w:rsidP="004145AE">
            <w:pPr>
              <w:jc w:val="both"/>
              <w:rPr>
                <w:b/>
              </w:rPr>
            </w:pPr>
            <w:r w:rsidRPr="004145AE">
              <w:rPr>
                <w:rStyle w:val="ab"/>
                <w:i w:val="0"/>
                <w:lang w:val="en-US"/>
              </w:rPr>
              <w:t>building corporation</w:t>
            </w:r>
          </w:p>
        </w:tc>
        <w:tc>
          <w:tcPr>
            <w:tcW w:w="4786" w:type="dxa"/>
          </w:tcPr>
          <w:p w:rsidR="004D7A2D" w:rsidRPr="004D7A2D" w:rsidRDefault="004D7A2D" w:rsidP="004145AE">
            <w:pPr>
              <w:jc w:val="both"/>
            </w:pPr>
            <w:r w:rsidRPr="004D7A2D">
              <w:t>строительная корпорация</w:t>
            </w:r>
          </w:p>
        </w:tc>
      </w:tr>
      <w:tr w:rsidR="004D7A2D" w:rsidTr="004D7A2D">
        <w:tc>
          <w:tcPr>
            <w:tcW w:w="4785" w:type="dxa"/>
          </w:tcPr>
          <w:p w:rsidR="004D7A2D" w:rsidRDefault="004D7A2D" w:rsidP="004145AE">
            <w:pPr>
              <w:jc w:val="both"/>
              <w:rPr>
                <w:b/>
              </w:rPr>
            </w:pPr>
            <w:r w:rsidRPr="004145AE">
              <w:rPr>
                <w:rStyle w:val="ab"/>
                <w:i w:val="0"/>
                <w:lang w:val="en-US"/>
              </w:rPr>
              <w:t>employment agency</w:t>
            </w:r>
          </w:p>
        </w:tc>
        <w:tc>
          <w:tcPr>
            <w:tcW w:w="4786" w:type="dxa"/>
          </w:tcPr>
          <w:p w:rsidR="004D7A2D" w:rsidRPr="004D7A2D" w:rsidRDefault="004D7A2D" w:rsidP="004145AE">
            <w:pPr>
              <w:jc w:val="both"/>
            </w:pPr>
            <w:r w:rsidRPr="004D7A2D">
              <w:t xml:space="preserve">кадровое </w:t>
            </w:r>
            <w:proofErr w:type="spellStart"/>
            <w:r w:rsidRPr="004D7A2D">
              <w:t>агенство</w:t>
            </w:r>
            <w:proofErr w:type="spellEnd"/>
          </w:p>
        </w:tc>
      </w:tr>
      <w:tr w:rsidR="004D7A2D" w:rsidTr="004D7A2D">
        <w:tc>
          <w:tcPr>
            <w:tcW w:w="4785" w:type="dxa"/>
          </w:tcPr>
          <w:p w:rsidR="004D7A2D" w:rsidRDefault="004D7A2D" w:rsidP="004145AE">
            <w:pPr>
              <w:jc w:val="both"/>
              <w:rPr>
                <w:b/>
              </w:rPr>
            </w:pPr>
            <w:r w:rsidRPr="004145AE">
              <w:rPr>
                <w:rStyle w:val="ab"/>
                <w:i w:val="0"/>
                <w:lang w:val="en-US"/>
              </w:rPr>
              <w:t>typing documents</w:t>
            </w:r>
          </w:p>
        </w:tc>
        <w:tc>
          <w:tcPr>
            <w:tcW w:w="4786" w:type="dxa"/>
          </w:tcPr>
          <w:p w:rsidR="004D7A2D" w:rsidRPr="004D7A2D" w:rsidRDefault="004D7A2D" w:rsidP="004145AE">
            <w:pPr>
              <w:jc w:val="both"/>
            </w:pPr>
            <w:r w:rsidRPr="004D7A2D">
              <w:t>печатать документы</w:t>
            </w:r>
          </w:p>
        </w:tc>
      </w:tr>
      <w:tr w:rsidR="004D7A2D" w:rsidTr="004D7A2D">
        <w:tc>
          <w:tcPr>
            <w:tcW w:w="4785" w:type="dxa"/>
          </w:tcPr>
          <w:p w:rsidR="004D7A2D" w:rsidRDefault="004D7A2D" w:rsidP="004145AE">
            <w:pPr>
              <w:jc w:val="both"/>
              <w:rPr>
                <w:b/>
              </w:rPr>
            </w:pPr>
            <w:r w:rsidRPr="004145AE">
              <w:rPr>
                <w:rStyle w:val="ab"/>
                <w:i w:val="0"/>
                <w:lang w:val="en-US"/>
              </w:rPr>
              <w:t>arranging business appointments</w:t>
            </w:r>
          </w:p>
        </w:tc>
        <w:tc>
          <w:tcPr>
            <w:tcW w:w="4786" w:type="dxa"/>
          </w:tcPr>
          <w:p w:rsidR="004D7A2D" w:rsidRPr="004D7A2D" w:rsidRDefault="004D7A2D" w:rsidP="004145AE">
            <w:pPr>
              <w:jc w:val="both"/>
            </w:pPr>
            <w:r w:rsidRPr="004D7A2D">
              <w:t>организация деловых встреч</w:t>
            </w:r>
          </w:p>
        </w:tc>
      </w:tr>
      <w:tr w:rsidR="004D7A2D" w:rsidTr="004D7A2D">
        <w:tc>
          <w:tcPr>
            <w:tcW w:w="4785" w:type="dxa"/>
          </w:tcPr>
          <w:p w:rsidR="004D7A2D" w:rsidRDefault="004D7A2D" w:rsidP="004145AE">
            <w:pPr>
              <w:jc w:val="both"/>
              <w:rPr>
                <w:b/>
              </w:rPr>
            </w:pPr>
            <w:r w:rsidRPr="004145AE">
              <w:rPr>
                <w:rStyle w:val="ab"/>
                <w:i w:val="0"/>
                <w:lang w:val="en-US"/>
              </w:rPr>
              <w:t>responsible for</w:t>
            </w:r>
          </w:p>
        </w:tc>
        <w:tc>
          <w:tcPr>
            <w:tcW w:w="4786" w:type="dxa"/>
          </w:tcPr>
          <w:p w:rsidR="004D7A2D" w:rsidRPr="004D7A2D" w:rsidRDefault="004D7A2D" w:rsidP="004145AE">
            <w:pPr>
              <w:jc w:val="both"/>
            </w:pPr>
            <w:r w:rsidRPr="004D7A2D">
              <w:t>ответственный за</w:t>
            </w:r>
          </w:p>
        </w:tc>
      </w:tr>
      <w:tr w:rsidR="004D7A2D" w:rsidTr="004D7A2D">
        <w:tc>
          <w:tcPr>
            <w:tcW w:w="4785" w:type="dxa"/>
          </w:tcPr>
          <w:p w:rsidR="004D7A2D" w:rsidRDefault="004D7A2D" w:rsidP="004145AE">
            <w:pPr>
              <w:jc w:val="both"/>
              <w:rPr>
                <w:b/>
              </w:rPr>
            </w:pPr>
            <w:r>
              <w:rPr>
                <w:rStyle w:val="ab"/>
                <w:i w:val="0"/>
                <w:lang w:val="en-US"/>
              </w:rPr>
              <w:t xml:space="preserve">be </w:t>
            </w:r>
            <w:r w:rsidRPr="004145AE">
              <w:rPr>
                <w:rStyle w:val="ab"/>
                <w:i w:val="0"/>
                <w:lang w:val="en-US"/>
              </w:rPr>
              <w:t>in charge of</w:t>
            </w:r>
          </w:p>
        </w:tc>
        <w:tc>
          <w:tcPr>
            <w:tcW w:w="4786" w:type="dxa"/>
          </w:tcPr>
          <w:p w:rsidR="004D7A2D" w:rsidRPr="004D7A2D" w:rsidRDefault="004D7A2D" w:rsidP="004145AE">
            <w:pPr>
              <w:jc w:val="both"/>
            </w:pPr>
            <w:r w:rsidRPr="004D7A2D">
              <w:t xml:space="preserve">быть ответственным </w:t>
            </w:r>
            <w:proofErr w:type="gramStart"/>
            <w:r w:rsidRPr="004D7A2D">
              <w:t>за</w:t>
            </w:r>
            <w:proofErr w:type="gramEnd"/>
            <w:r w:rsidRPr="004D7A2D">
              <w:t>/</w:t>
            </w:r>
            <w:r>
              <w:t>ведать</w:t>
            </w:r>
            <w:r w:rsidRPr="004D7A2D">
              <w:t>/</w:t>
            </w:r>
            <w:r>
              <w:t>командовать</w:t>
            </w:r>
          </w:p>
        </w:tc>
      </w:tr>
      <w:tr w:rsidR="004D7A2D" w:rsidTr="004D7A2D">
        <w:tc>
          <w:tcPr>
            <w:tcW w:w="4785" w:type="dxa"/>
          </w:tcPr>
          <w:p w:rsidR="004D7A2D" w:rsidRDefault="004D7A2D" w:rsidP="004145AE">
            <w:pPr>
              <w:jc w:val="both"/>
              <w:rPr>
                <w:rStyle w:val="ab"/>
                <w:i w:val="0"/>
                <w:lang w:val="en-US"/>
              </w:rPr>
            </w:pPr>
            <w:r w:rsidRPr="004145AE">
              <w:rPr>
                <w:rStyle w:val="ab"/>
                <w:i w:val="0"/>
                <w:lang w:val="en-US"/>
              </w:rPr>
              <w:t>full-time work</w:t>
            </w:r>
          </w:p>
        </w:tc>
        <w:tc>
          <w:tcPr>
            <w:tcW w:w="4786" w:type="dxa"/>
          </w:tcPr>
          <w:p w:rsidR="004D7A2D" w:rsidRPr="004D7A2D" w:rsidRDefault="004D7A2D" w:rsidP="004145AE">
            <w:pPr>
              <w:jc w:val="both"/>
            </w:pPr>
            <w:r w:rsidRPr="004D7A2D">
              <w:t>полный рабочий день</w:t>
            </w:r>
          </w:p>
        </w:tc>
      </w:tr>
      <w:tr w:rsidR="004D7A2D" w:rsidRPr="006D226C" w:rsidTr="004D7A2D">
        <w:tc>
          <w:tcPr>
            <w:tcW w:w="4785" w:type="dxa"/>
          </w:tcPr>
          <w:p w:rsidR="004D7A2D" w:rsidRDefault="006D226C" w:rsidP="004145AE">
            <w:pPr>
              <w:jc w:val="both"/>
              <w:rPr>
                <w:rStyle w:val="ab"/>
                <w:i w:val="0"/>
                <w:lang w:val="en-US"/>
              </w:rPr>
            </w:pPr>
            <w:r w:rsidRPr="004145AE">
              <w:rPr>
                <w:rStyle w:val="ab"/>
                <w:i w:val="0"/>
                <w:lang w:val="en-US"/>
              </w:rPr>
              <w:t>to climb the career ladder</w:t>
            </w:r>
          </w:p>
        </w:tc>
        <w:tc>
          <w:tcPr>
            <w:tcW w:w="4786" w:type="dxa"/>
          </w:tcPr>
          <w:p w:rsidR="004D7A2D" w:rsidRPr="006D226C" w:rsidRDefault="006D226C" w:rsidP="004145AE">
            <w:pPr>
              <w:jc w:val="both"/>
              <w:rPr>
                <w:lang w:val="en-US"/>
              </w:rPr>
            </w:pPr>
            <w:proofErr w:type="spellStart"/>
            <w:r w:rsidRPr="006D226C">
              <w:rPr>
                <w:lang w:val="en-US"/>
              </w:rPr>
              <w:t>подняться</w:t>
            </w:r>
            <w:proofErr w:type="spellEnd"/>
            <w:r w:rsidRPr="006D226C">
              <w:rPr>
                <w:lang w:val="en-US"/>
              </w:rPr>
              <w:t xml:space="preserve"> </w:t>
            </w:r>
            <w:proofErr w:type="spellStart"/>
            <w:r w:rsidRPr="006D226C">
              <w:rPr>
                <w:lang w:val="en-US"/>
              </w:rPr>
              <w:t>по</w:t>
            </w:r>
            <w:proofErr w:type="spellEnd"/>
            <w:r w:rsidRPr="006D226C">
              <w:rPr>
                <w:lang w:val="en-US"/>
              </w:rPr>
              <w:t xml:space="preserve"> </w:t>
            </w:r>
            <w:proofErr w:type="spellStart"/>
            <w:r w:rsidRPr="006D226C">
              <w:rPr>
                <w:lang w:val="en-US"/>
              </w:rPr>
              <w:t>карьерной</w:t>
            </w:r>
            <w:proofErr w:type="spellEnd"/>
            <w:r w:rsidRPr="006D226C">
              <w:rPr>
                <w:lang w:val="en-US"/>
              </w:rPr>
              <w:t xml:space="preserve"> </w:t>
            </w:r>
            <w:proofErr w:type="spellStart"/>
            <w:r w:rsidRPr="006D226C">
              <w:rPr>
                <w:lang w:val="en-US"/>
              </w:rPr>
              <w:t>лестнице</w:t>
            </w:r>
            <w:proofErr w:type="spellEnd"/>
          </w:p>
        </w:tc>
      </w:tr>
    </w:tbl>
    <w:p w:rsidR="004145AE" w:rsidRPr="006D226C" w:rsidRDefault="00C76329" w:rsidP="00C76329">
      <w:pPr>
        <w:tabs>
          <w:tab w:val="left" w:pos="1037"/>
        </w:tabs>
        <w:jc w:val="both"/>
        <w:rPr>
          <w:b/>
          <w:lang w:val="en-US"/>
        </w:rPr>
      </w:pPr>
      <w:r>
        <w:rPr>
          <w:b/>
          <w:lang w:val="en-US"/>
        </w:rPr>
        <w:tab/>
      </w:r>
    </w:p>
    <w:p w:rsidR="007A4A95" w:rsidRPr="007A4A95" w:rsidRDefault="007A4A95" w:rsidP="007A4A95">
      <w:pPr>
        <w:pStyle w:val="2"/>
        <w:rPr>
          <w:sz w:val="24"/>
        </w:rPr>
      </w:pPr>
      <w:proofErr w:type="spellStart"/>
      <w:r w:rsidRPr="007A4A95">
        <w:rPr>
          <w:sz w:val="24"/>
        </w:rPr>
        <w:t>Main</w:t>
      </w:r>
      <w:proofErr w:type="spellEnd"/>
      <w:r w:rsidRPr="007A4A95">
        <w:rPr>
          <w:sz w:val="24"/>
        </w:rPr>
        <w:t xml:space="preserve"> </w:t>
      </w:r>
      <w:proofErr w:type="spellStart"/>
      <w:r w:rsidRPr="007A4A95">
        <w:rPr>
          <w:sz w:val="24"/>
        </w:rPr>
        <w:t>Responsibilities</w:t>
      </w:r>
      <w:proofErr w:type="spellEnd"/>
      <w:r w:rsidRPr="007A4A95">
        <w:rPr>
          <w:sz w:val="24"/>
        </w:rPr>
        <w:t> </w:t>
      </w:r>
      <w:proofErr w:type="spellStart"/>
      <w:r w:rsidRPr="007A4A95">
        <w:rPr>
          <w:sz w:val="24"/>
        </w:rPr>
        <w:t>of</w:t>
      </w:r>
      <w:proofErr w:type="spellEnd"/>
      <w:r w:rsidRPr="007A4A95">
        <w:rPr>
          <w:sz w:val="24"/>
        </w:rPr>
        <w:t xml:space="preserve"> </w:t>
      </w:r>
      <w:proofErr w:type="spellStart"/>
      <w:r w:rsidRPr="007A4A95">
        <w:rPr>
          <w:sz w:val="24"/>
        </w:rPr>
        <w:t>Employees</w:t>
      </w:r>
      <w:proofErr w:type="spellEnd"/>
      <w:r w:rsidRPr="007A4A95">
        <w:rPr>
          <w:sz w:val="24"/>
        </w:rPr>
        <w:t xml:space="preserve">  </w:t>
      </w:r>
    </w:p>
    <w:p w:rsidR="007A4A95" w:rsidRPr="007A4A95" w:rsidRDefault="007A4A95" w:rsidP="007A4A95">
      <w:pPr>
        <w:pStyle w:val="a6"/>
        <w:jc w:val="both"/>
        <w:rPr>
          <w:lang w:val="en-US"/>
        </w:rPr>
      </w:pPr>
      <w:r w:rsidRPr="007A4A95">
        <w:rPr>
          <w:lang w:val="en-US"/>
        </w:rPr>
        <w:t>Employees have responsibilities towards their employers, even if they work part time or don’t have a written contract with their employers.</w:t>
      </w:r>
      <w:r w:rsidRPr="007A4A95">
        <w:rPr>
          <w:rStyle w:val="aa"/>
          <w:lang w:val="en-US"/>
        </w:rPr>
        <w:t> </w:t>
      </w:r>
    </w:p>
    <w:p w:rsidR="007A4A95" w:rsidRPr="007A4A95" w:rsidRDefault="007A4A95" w:rsidP="007A4A95">
      <w:pPr>
        <w:pStyle w:val="a6"/>
        <w:jc w:val="both"/>
        <w:rPr>
          <w:lang w:val="en-US"/>
        </w:rPr>
      </w:pPr>
      <w:r w:rsidRPr="007A4A95">
        <w:rPr>
          <w:lang w:val="en-US"/>
        </w:rPr>
        <w:t>These are the main responsibilities of employees:</w:t>
      </w:r>
    </w:p>
    <w:p w:rsidR="007A4A95" w:rsidRPr="007A4A95" w:rsidRDefault="007A4A95" w:rsidP="007A4A95">
      <w:pPr>
        <w:numPr>
          <w:ilvl w:val="0"/>
          <w:numId w:val="4"/>
        </w:numPr>
        <w:spacing w:before="100" w:beforeAutospacing="1" w:after="100" w:afterAutospacing="1"/>
        <w:jc w:val="both"/>
        <w:rPr>
          <w:lang w:val="en-US"/>
        </w:rPr>
      </w:pPr>
      <w:r w:rsidRPr="007A4A95">
        <w:rPr>
          <w:lang w:val="en-US"/>
        </w:rPr>
        <w:t xml:space="preserve">to personally do the work they were hired to do  </w:t>
      </w:r>
    </w:p>
    <w:p w:rsidR="007A4A95" w:rsidRPr="007A4A95" w:rsidRDefault="007A4A95" w:rsidP="007A4A95">
      <w:pPr>
        <w:numPr>
          <w:ilvl w:val="0"/>
          <w:numId w:val="4"/>
        </w:numPr>
        <w:spacing w:before="100" w:beforeAutospacing="1" w:after="100" w:afterAutospacing="1"/>
        <w:jc w:val="both"/>
        <w:rPr>
          <w:lang w:val="en-US"/>
        </w:rPr>
      </w:pPr>
      <w:proofErr w:type="gramStart"/>
      <w:r w:rsidRPr="007A4A95">
        <w:rPr>
          <w:lang w:val="en-US"/>
        </w:rPr>
        <w:t>to</w:t>
      </w:r>
      <w:proofErr w:type="gramEnd"/>
      <w:r w:rsidRPr="007A4A95">
        <w:rPr>
          <w:lang w:val="en-US"/>
        </w:rPr>
        <w:t xml:space="preserve"> do their work carefully and seriously (In some cases, they could be fired or disciplined if they’re often late for work, or if they’re absent too often or for no good reason.)  </w:t>
      </w:r>
    </w:p>
    <w:p w:rsidR="007A4A95" w:rsidRPr="007A4A95" w:rsidRDefault="007A4A95" w:rsidP="007A4A95">
      <w:pPr>
        <w:numPr>
          <w:ilvl w:val="0"/>
          <w:numId w:val="4"/>
        </w:numPr>
        <w:spacing w:before="100" w:beforeAutospacing="1" w:after="100" w:afterAutospacing="1"/>
        <w:jc w:val="both"/>
        <w:rPr>
          <w:lang w:val="en-US"/>
        </w:rPr>
      </w:pPr>
      <w:r w:rsidRPr="007A4A95">
        <w:rPr>
          <w:lang w:val="en-US"/>
        </w:rPr>
        <w:t xml:space="preserve">to avoid putting themselves or others in danger    </w:t>
      </w:r>
    </w:p>
    <w:p w:rsidR="007A4A95" w:rsidRPr="007A4A95" w:rsidRDefault="007A4A95" w:rsidP="007A4A95">
      <w:pPr>
        <w:numPr>
          <w:ilvl w:val="0"/>
          <w:numId w:val="4"/>
        </w:numPr>
        <w:spacing w:before="100" w:beforeAutospacing="1" w:after="100" w:afterAutospacing="1"/>
        <w:jc w:val="both"/>
        <w:rPr>
          <w:lang w:val="en-US"/>
        </w:rPr>
      </w:pPr>
      <w:proofErr w:type="gramStart"/>
      <w:r w:rsidRPr="007A4A95">
        <w:rPr>
          <w:lang w:val="en-US"/>
        </w:rPr>
        <w:t>to</w:t>
      </w:r>
      <w:proofErr w:type="gramEnd"/>
      <w:r w:rsidRPr="007A4A95">
        <w:rPr>
          <w:lang w:val="en-US"/>
        </w:rPr>
        <w:t xml:space="preserve"> follow their employer’s instructions (There are some exceptions. For example, if an employer asks an employee to do something dangerous or illegal, the employee doesn’t have to follow these instructions.  </w:t>
      </w:r>
    </w:p>
    <w:p w:rsidR="007A4A95" w:rsidRPr="007A4A95" w:rsidRDefault="007A4A95" w:rsidP="007A4A95">
      <w:pPr>
        <w:numPr>
          <w:ilvl w:val="0"/>
          <w:numId w:val="4"/>
        </w:numPr>
        <w:spacing w:before="100" w:beforeAutospacing="1" w:after="100" w:afterAutospacing="1"/>
        <w:jc w:val="both"/>
        <w:rPr>
          <w:lang w:val="en-US"/>
        </w:rPr>
      </w:pPr>
      <w:proofErr w:type="spellStart"/>
      <w:r w:rsidRPr="007A4A95">
        <w:rPr>
          <w:lang w:val="en-US"/>
        </w:rPr>
        <w:t>to</w:t>
      </w:r>
      <w:proofErr w:type="spellEnd"/>
      <w:r w:rsidRPr="007A4A95">
        <w:rPr>
          <w:lang w:val="en-US"/>
        </w:rPr>
        <w:t> </w:t>
      </w:r>
      <w:proofErr w:type="spellStart"/>
      <w:r w:rsidRPr="007A4A95">
        <w:rPr>
          <w:lang w:val="en-US"/>
        </w:rPr>
        <w:fldChar w:fldCharType="begin"/>
      </w:r>
      <w:r w:rsidRPr="007A4A95">
        <w:rPr>
          <w:lang w:val="en-US"/>
        </w:rPr>
        <w:instrText xml:space="preserve"> HYPERLINK "https://educaloi.qc.ca/en/capsules/being-loyal-to-your-employer/" \t "_blank" </w:instrText>
      </w:r>
      <w:r w:rsidRPr="007A4A95">
        <w:rPr>
          <w:lang w:val="en-US"/>
        </w:rPr>
        <w:fldChar w:fldCharType="separate"/>
      </w:r>
      <w:r w:rsidRPr="007A4A95">
        <w:rPr>
          <w:lang w:val="en-US"/>
        </w:rPr>
        <w:t>be</w:t>
      </w:r>
      <w:proofErr w:type="spellEnd"/>
      <w:r w:rsidRPr="007A4A95">
        <w:rPr>
          <w:lang w:val="en-US"/>
        </w:rPr>
        <w:t> </w:t>
      </w:r>
      <w:proofErr w:type="spellStart"/>
      <w:r w:rsidRPr="007A4A95">
        <w:rPr>
          <w:lang w:val="en-US"/>
        </w:rPr>
        <w:t>loyal</w:t>
      </w:r>
      <w:proofErr w:type="spellEnd"/>
      <w:r w:rsidRPr="007A4A95">
        <w:rPr>
          <w:lang w:val="en-US"/>
        </w:rPr>
        <w:fldChar w:fldCharType="end"/>
      </w:r>
    </w:p>
    <w:p w:rsidR="007A4A95" w:rsidRDefault="007A4A95" w:rsidP="006D226C">
      <w:pPr>
        <w:pStyle w:val="a6"/>
        <w:spacing w:before="0" w:beforeAutospacing="0" w:after="86" w:afterAutospacing="0"/>
        <w:rPr>
          <w:rFonts w:ascii="Helvetica" w:hAnsi="Helvetica"/>
          <w:color w:val="555555"/>
          <w:sz w:val="11"/>
          <w:szCs w:val="11"/>
          <w:lang w:val="en-US"/>
        </w:rPr>
      </w:pPr>
    </w:p>
    <w:p w:rsidR="008933E2" w:rsidRPr="006D226C" w:rsidRDefault="004145AE" w:rsidP="006D226C">
      <w:pPr>
        <w:pStyle w:val="a6"/>
        <w:spacing w:before="0" w:beforeAutospacing="0" w:after="86" w:afterAutospacing="0"/>
        <w:rPr>
          <w:b/>
          <w:lang w:val="en-US"/>
        </w:rPr>
      </w:pPr>
      <w:r w:rsidRPr="004145AE">
        <w:rPr>
          <w:rFonts w:ascii="Helvetica" w:hAnsi="Helvetica"/>
          <w:color w:val="555555"/>
          <w:sz w:val="11"/>
          <w:szCs w:val="11"/>
          <w:lang w:val="en-US"/>
        </w:rPr>
        <w:t> </w:t>
      </w:r>
    </w:p>
    <w:p w:rsidR="008B1C9D" w:rsidRDefault="008B1C9D" w:rsidP="008B1C9D">
      <w:pPr>
        <w:jc w:val="both"/>
      </w:pPr>
      <w:r w:rsidRPr="008B1C9D">
        <w:rPr>
          <w:b/>
        </w:rPr>
        <w:t>ПР</w:t>
      </w:r>
      <w:r w:rsidRPr="009802BD">
        <w:rPr>
          <w:b/>
          <w:lang w:val="en-US"/>
        </w:rPr>
        <w:t>07.</w:t>
      </w:r>
      <w:r w:rsidRPr="008B1C9D">
        <w:rPr>
          <w:lang w:val="en-US"/>
        </w:rPr>
        <w:t xml:space="preserve"> </w:t>
      </w:r>
      <w:proofErr w:type="gramStart"/>
      <w:r w:rsidRPr="008B1C9D">
        <w:rPr>
          <w:b/>
          <w:lang w:val="en-US"/>
        </w:rPr>
        <w:t>Workspace.</w:t>
      </w:r>
      <w:proofErr w:type="gramEnd"/>
      <w:r w:rsidRPr="008B1C9D">
        <w:rPr>
          <w:b/>
          <w:lang w:val="en-US"/>
        </w:rPr>
        <w:t xml:space="preserve"> </w:t>
      </w:r>
      <w:proofErr w:type="gramStart"/>
      <w:r w:rsidRPr="008B1C9D">
        <w:rPr>
          <w:b/>
          <w:lang w:val="en-US"/>
        </w:rPr>
        <w:t>Motivation.</w:t>
      </w:r>
      <w:proofErr w:type="gramEnd"/>
      <w:r w:rsidRPr="008B1C9D">
        <w:rPr>
          <w:b/>
          <w:lang w:val="en-US"/>
        </w:rPr>
        <w:t xml:space="preserve"> </w:t>
      </w:r>
      <w:proofErr w:type="gramStart"/>
      <w:r w:rsidRPr="008B1C9D">
        <w:rPr>
          <w:b/>
          <w:lang w:val="en-US"/>
        </w:rPr>
        <w:t>Creating a favorable climate in the team.</w:t>
      </w:r>
      <w:proofErr w:type="gramEnd"/>
      <w:r w:rsidRPr="008B1C9D">
        <w:rPr>
          <w:b/>
          <w:lang w:val="en-US"/>
        </w:rPr>
        <w:t xml:space="preserve"> </w:t>
      </w:r>
      <w:proofErr w:type="spellStart"/>
      <w:r w:rsidRPr="008B1C9D">
        <w:rPr>
          <w:b/>
        </w:rPr>
        <w:t>Theories</w:t>
      </w:r>
      <w:proofErr w:type="spellEnd"/>
      <w:r w:rsidRPr="008B1C9D">
        <w:rPr>
          <w:b/>
        </w:rPr>
        <w:t xml:space="preserve"> </w:t>
      </w:r>
      <w:proofErr w:type="spellStart"/>
      <w:r w:rsidRPr="008B1C9D">
        <w:rPr>
          <w:b/>
        </w:rPr>
        <w:t>of</w:t>
      </w:r>
      <w:proofErr w:type="spellEnd"/>
      <w:r w:rsidRPr="008B1C9D">
        <w:rPr>
          <w:b/>
        </w:rPr>
        <w:t xml:space="preserve"> </w:t>
      </w:r>
      <w:proofErr w:type="spellStart"/>
      <w:r w:rsidRPr="008B1C9D">
        <w:rPr>
          <w:b/>
        </w:rPr>
        <w:t>motivation</w:t>
      </w:r>
      <w:proofErr w:type="spellEnd"/>
      <w:r w:rsidRPr="008B1C9D">
        <w:t>.</w:t>
      </w:r>
    </w:p>
    <w:p w:rsidR="008B1C9D" w:rsidRPr="00453DB9" w:rsidRDefault="008B1C9D" w:rsidP="008B1C9D">
      <w:pPr>
        <w:jc w:val="both"/>
        <w:rPr>
          <w:b/>
          <w:lang w:val="en-US"/>
        </w:rPr>
      </w:pPr>
      <w:r w:rsidRPr="008B1C9D">
        <w:rPr>
          <w:b/>
        </w:rPr>
        <w:t>ПР07. Рабочая среда. Мотивация. Создание благоприятного климата в коллективе. Теории</w:t>
      </w:r>
      <w:r w:rsidRPr="00453DB9">
        <w:rPr>
          <w:b/>
          <w:lang w:val="en-US"/>
        </w:rPr>
        <w:t xml:space="preserve"> </w:t>
      </w:r>
      <w:r w:rsidRPr="008B1C9D">
        <w:rPr>
          <w:b/>
        </w:rPr>
        <w:t>мотивации</w:t>
      </w:r>
      <w:r w:rsidRPr="00453DB9">
        <w:rPr>
          <w:b/>
          <w:lang w:val="en-US"/>
        </w:rPr>
        <w:t xml:space="preserve">. </w:t>
      </w:r>
    </w:p>
    <w:p w:rsidR="00542DD1" w:rsidRPr="00453DB9" w:rsidRDefault="00542DD1" w:rsidP="00542DD1">
      <w:pPr>
        <w:jc w:val="both"/>
        <w:rPr>
          <w:lang w:val="en-US"/>
        </w:rPr>
      </w:pPr>
    </w:p>
    <w:p w:rsidR="00E500BE" w:rsidRPr="00542DD1" w:rsidRDefault="00542DD1">
      <w:pPr>
        <w:rPr>
          <w:lang w:val="en-US"/>
        </w:rPr>
      </w:pPr>
      <w:r w:rsidRPr="00B05104">
        <w:rPr>
          <w:lang w:val="en-US"/>
        </w:rPr>
        <w:t xml:space="preserve">Study the information about </w:t>
      </w:r>
      <w:r w:rsidR="00591BAC">
        <w:rPr>
          <w:lang w:val="en-US"/>
        </w:rPr>
        <w:t xml:space="preserve">an </w:t>
      </w:r>
      <w:r w:rsidR="00591BAC" w:rsidRPr="008B1C9D">
        <w:rPr>
          <w:bCs/>
          <w:lang w:val="en-US"/>
        </w:rPr>
        <w:t>organizational climate</w:t>
      </w:r>
    </w:p>
    <w:p w:rsidR="00542DD1" w:rsidRPr="00542DD1" w:rsidRDefault="00542DD1">
      <w:pPr>
        <w:rPr>
          <w:lang w:val="en-US"/>
        </w:rPr>
      </w:pPr>
    </w:p>
    <w:p w:rsidR="008B1C9D" w:rsidRPr="008B1C9D" w:rsidRDefault="008B1C9D" w:rsidP="00542DD1">
      <w:pPr>
        <w:shd w:val="clear" w:color="auto" w:fill="FFFFFF"/>
        <w:spacing w:line="360" w:lineRule="auto"/>
        <w:ind w:firstLine="567"/>
        <w:outlineLvl w:val="1"/>
        <w:rPr>
          <w:b/>
          <w:bCs/>
          <w:lang w:val="en-US"/>
        </w:rPr>
      </w:pPr>
      <w:r w:rsidRPr="008B1C9D">
        <w:rPr>
          <w:b/>
          <w:bCs/>
          <w:lang w:val="en-US"/>
        </w:rPr>
        <w:t>What is organizational climate?</w:t>
      </w:r>
    </w:p>
    <w:p w:rsidR="008B1C9D" w:rsidRPr="008B1C9D" w:rsidRDefault="008B1C9D" w:rsidP="00542DD1">
      <w:pPr>
        <w:shd w:val="clear" w:color="auto" w:fill="FFFFFF"/>
        <w:spacing w:line="360" w:lineRule="auto"/>
        <w:ind w:firstLine="567"/>
        <w:rPr>
          <w:lang w:val="en-US"/>
        </w:rPr>
      </w:pPr>
      <w:r w:rsidRPr="008B1C9D">
        <w:rPr>
          <w:lang w:val="en-US"/>
        </w:rPr>
        <w:t>Organizational climate is the result of a combination of elements that affect the way team members perceive their workplace. A business climate can be affected by motivation, delegation, authority, feedback and attitudes. In a positive organizational climate, you and your colleagues may be more motivated, more productive and enjoy better morale. There are many elements that make up a workplace’s organizational climate, but some of the most important include:</w:t>
      </w:r>
    </w:p>
    <w:p w:rsidR="008B1C9D" w:rsidRPr="008B1C9D" w:rsidRDefault="00591BAC" w:rsidP="00591BAC">
      <w:pPr>
        <w:shd w:val="clear" w:color="auto" w:fill="FFFFFF"/>
        <w:spacing w:line="360" w:lineRule="auto"/>
        <w:ind w:left="567"/>
        <w:rPr>
          <w:spacing w:val="-1"/>
          <w:lang w:val="en-US"/>
        </w:rPr>
      </w:pPr>
      <w:r w:rsidRPr="00542DD1">
        <w:rPr>
          <w:spacing w:val="-1"/>
          <w:lang w:val="en-US"/>
        </w:rPr>
        <w:t>●</w:t>
      </w:r>
      <w:r>
        <w:rPr>
          <w:spacing w:val="-1"/>
          <w:lang w:val="en-US"/>
        </w:rPr>
        <w:t xml:space="preserve"> </w:t>
      </w:r>
      <w:r w:rsidR="008B1C9D" w:rsidRPr="008B1C9D">
        <w:rPr>
          <w:spacing w:val="-1"/>
          <w:lang w:val="en-US"/>
        </w:rPr>
        <w:t>Trust at all levels of leadership</w:t>
      </w:r>
    </w:p>
    <w:p w:rsidR="008B1C9D" w:rsidRPr="008B1C9D" w:rsidRDefault="00591BAC" w:rsidP="00591BAC">
      <w:pPr>
        <w:shd w:val="clear" w:color="auto" w:fill="FFFFFF"/>
        <w:spacing w:line="360" w:lineRule="auto"/>
        <w:ind w:left="567"/>
        <w:rPr>
          <w:spacing w:val="-1"/>
          <w:lang w:val="en-US"/>
        </w:rPr>
      </w:pPr>
      <w:r w:rsidRPr="00542DD1">
        <w:rPr>
          <w:spacing w:val="-1"/>
          <w:lang w:val="en-US"/>
        </w:rPr>
        <w:t>●</w:t>
      </w:r>
      <w:r>
        <w:rPr>
          <w:spacing w:val="-1"/>
          <w:lang w:val="en-US"/>
        </w:rPr>
        <w:t xml:space="preserve"> </w:t>
      </w:r>
      <w:proofErr w:type="gramStart"/>
      <w:r w:rsidR="008B1C9D" w:rsidRPr="008B1C9D">
        <w:rPr>
          <w:spacing w:val="-1"/>
          <w:lang w:val="en-US"/>
        </w:rPr>
        <w:t>The</w:t>
      </w:r>
      <w:proofErr w:type="gramEnd"/>
      <w:r w:rsidR="008B1C9D" w:rsidRPr="008B1C9D">
        <w:rPr>
          <w:spacing w:val="-1"/>
          <w:lang w:val="en-US"/>
        </w:rPr>
        <w:t xml:space="preserve"> relationship between the people and the organization</w:t>
      </w:r>
    </w:p>
    <w:p w:rsidR="008B1C9D" w:rsidRPr="008B1C9D" w:rsidRDefault="00591BAC" w:rsidP="00591BAC">
      <w:pPr>
        <w:shd w:val="clear" w:color="auto" w:fill="FFFFFF"/>
        <w:spacing w:line="360" w:lineRule="auto"/>
        <w:ind w:left="567"/>
        <w:rPr>
          <w:spacing w:val="-1"/>
          <w:lang w:val="en-US"/>
        </w:rPr>
      </w:pPr>
      <w:r w:rsidRPr="00542DD1">
        <w:rPr>
          <w:spacing w:val="-1"/>
          <w:lang w:val="en-US"/>
        </w:rPr>
        <w:t>●</w:t>
      </w:r>
      <w:r>
        <w:rPr>
          <w:spacing w:val="-1"/>
          <w:lang w:val="en-US"/>
        </w:rPr>
        <w:t xml:space="preserve"> </w:t>
      </w:r>
      <w:r w:rsidR="008B1C9D" w:rsidRPr="008B1C9D">
        <w:rPr>
          <w:spacing w:val="-1"/>
          <w:lang w:val="en-US"/>
        </w:rPr>
        <w:t>Support and recognition for hard work</w:t>
      </w:r>
    </w:p>
    <w:p w:rsidR="008B1C9D" w:rsidRPr="008B1C9D" w:rsidRDefault="00591BAC" w:rsidP="00591BAC">
      <w:pPr>
        <w:shd w:val="clear" w:color="auto" w:fill="FFFFFF"/>
        <w:spacing w:line="360" w:lineRule="auto"/>
        <w:ind w:left="567"/>
        <w:rPr>
          <w:spacing w:val="-1"/>
          <w:lang w:val="en-US"/>
        </w:rPr>
      </w:pPr>
      <w:r w:rsidRPr="00542DD1">
        <w:rPr>
          <w:spacing w:val="-1"/>
          <w:lang w:val="en-US"/>
        </w:rPr>
        <w:lastRenderedPageBreak/>
        <w:t>●</w:t>
      </w:r>
      <w:r>
        <w:rPr>
          <w:spacing w:val="-1"/>
          <w:lang w:val="en-US"/>
        </w:rPr>
        <w:t xml:space="preserve"> </w:t>
      </w:r>
      <w:proofErr w:type="gramStart"/>
      <w:r w:rsidR="008B1C9D" w:rsidRPr="008B1C9D">
        <w:rPr>
          <w:spacing w:val="-1"/>
          <w:lang w:val="en-US"/>
        </w:rPr>
        <w:t>The</w:t>
      </w:r>
      <w:proofErr w:type="gramEnd"/>
      <w:r w:rsidR="008B1C9D" w:rsidRPr="008B1C9D">
        <w:rPr>
          <w:spacing w:val="-1"/>
          <w:lang w:val="en-US"/>
        </w:rPr>
        <w:t xml:space="preserve"> suitability of the work environment for the staff and the tasks they perform</w:t>
      </w:r>
    </w:p>
    <w:p w:rsidR="008B1C9D" w:rsidRPr="008B1C9D" w:rsidRDefault="00591BAC" w:rsidP="00591BAC">
      <w:pPr>
        <w:shd w:val="clear" w:color="auto" w:fill="FFFFFF"/>
        <w:spacing w:line="360" w:lineRule="auto"/>
        <w:ind w:left="567"/>
        <w:rPr>
          <w:spacing w:val="-1"/>
          <w:lang w:val="en-US"/>
        </w:rPr>
      </w:pPr>
      <w:r w:rsidRPr="00542DD1">
        <w:rPr>
          <w:spacing w:val="-1"/>
          <w:lang w:val="en-US"/>
        </w:rPr>
        <w:t>●</w:t>
      </w:r>
      <w:r>
        <w:rPr>
          <w:spacing w:val="-1"/>
          <w:lang w:val="en-US"/>
        </w:rPr>
        <w:t xml:space="preserve"> </w:t>
      </w:r>
      <w:proofErr w:type="gramStart"/>
      <w:r w:rsidR="008B1C9D" w:rsidRPr="00591BAC">
        <w:rPr>
          <w:spacing w:val="-1"/>
          <w:lang w:val="en-US"/>
        </w:rPr>
        <w:t>The</w:t>
      </w:r>
      <w:proofErr w:type="gramEnd"/>
      <w:r w:rsidR="008B1C9D" w:rsidRPr="00591BAC">
        <w:rPr>
          <w:spacing w:val="-1"/>
          <w:lang w:val="en-US"/>
        </w:rPr>
        <w:t xml:space="preserve"> structure of the organization</w:t>
      </w:r>
    </w:p>
    <w:p w:rsidR="008B1C9D" w:rsidRPr="008B1C9D" w:rsidRDefault="00591BAC" w:rsidP="00542DD1">
      <w:pPr>
        <w:shd w:val="clear" w:color="auto" w:fill="FFFFFF"/>
        <w:spacing w:line="360" w:lineRule="auto"/>
        <w:ind w:firstLine="567"/>
        <w:rPr>
          <w:lang w:val="en-US"/>
        </w:rPr>
      </w:pPr>
      <w:r w:rsidRPr="00542DD1">
        <w:rPr>
          <w:spacing w:val="-1"/>
          <w:lang w:val="en-US"/>
        </w:rPr>
        <w:t>●</w:t>
      </w:r>
      <w:r>
        <w:rPr>
          <w:spacing w:val="-1"/>
          <w:lang w:val="en-US"/>
        </w:rPr>
        <w:t xml:space="preserve"> </w:t>
      </w:r>
      <w:proofErr w:type="gramStart"/>
      <w:r w:rsidR="008B1C9D" w:rsidRPr="008B1C9D">
        <w:rPr>
          <w:lang w:val="en-US"/>
        </w:rPr>
        <w:t>Evaluating</w:t>
      </w:r>
      <w:proofErr w:type="gramEnd"/>
      <w:r w:rsidR="008B1C9D" w:rsidRPr="008B1C9D">
        <w:rPr>
          <w:lang w:val="en-US"/>
        </w:rPr>
        <w:t xml:space="preserve"> these elements is the first step toward enhancing your organizational climate and benefiting from a more focused and productive team.</w:t>
      </w:r>
    </w:p>
    <w:p w:rsidR="008B1C9D" w:rsidRPr="008B1C9D" w:rsidRDefault="008B1C9D" w:rsidP="00542DD1">
      <w:pPr>
        <w:shd w:val="clear" w:color="auto" w:fill="FFFFFF"/>
        <w:spacing w:line="360" w:lineRule="auto"/>
        <w:ind w:firstLine="567"/>
        <w:outlineLvl w:val="1"/>
        <w:rPr>
          <w:b/>
          <w:bCs/>
          <w:lang w:val="en-US"/>
        </w:rPr>
      </w:pPr>
      <w:r w:rsidRPr="008B1C9D">
        <w:rPr>
          <w:b/>
          <w:bCs/>
          <w:lang w:val="en-US"/>
        </w:rPr>
        <w:t>How to improve organizational climate</w:t>
      </w:r>
    </w:p>
    <w:p w:rsidR="008B1C9D" w:rsidRPr="008B1C9D" w:rsidRDefault="008B1C9D" w:rsidP="00542DD1">
      <w:pPr>
        <w:shd w:val="clear" w:color="auto" w:fill="FFFFFF"/>
        <w:spacing w:line="360" w:lineRule="auto"/>
        <w:ind w:firstLine="567"/>
        <w:rPr>
          <w:lang w:val="en-US"/>
        </w:rPr>
      </w:pPr>
      <w:r w:rsidRPr="008B1C9D">
        <w:rPr>
          <w:lang w:val="en-US"/>
        </w:rPr>
        <w:t>You can learn how to improve your workplace’s organizational climate by following these steps:</w:t>
      </w:r>
    </w:p>
    <w:p w:rsidR="008B1C9D" w:rsidRPr="008B1C9D" w:rsidRDefault="00542DD1" w:rsidP="00542DD1">
      <w:pPr>
        <w:shd w:val="clear" w:color="auto" w:fill="FFFFFF"/>
        <w:spacing w:line="360" w:lineRule="auto"/>
        <w:ind w:firstLine="567"/>
        <w:rPr>
          <w:spacing w:val="-1"/>
          <w:lang w:val="en-US"/>
        </w:rPr>
      </w:pPr>
      <w:r w:rsidRPr="00542DD1">
        <w:rPr>
          <w:spacing w:val="-1"/>
          <w:lang w:val="en-US"/>
        </w:rPr>
        <w:t xml:space="preserve"> ● </w:t>
      </w:r>
      <w:r w:rsidR="008B1C9D" w:rsidRPr="00542DD1">
        <w:rPr>
          <w:spacing w:val="-1"/>
          <w:lang w:val="en-US"/>
        </w:rPr>
        <w:t>Identify the current organizational climate</w:t>
      </w:r>
    </w:p>
    <w:p w:rsidR="008B1C9D" w:rsidRPr="008B1C9D" w:rsidRDefault="00542DD1" w:rsidP="00542DD1">
      <w:pPr>
        <w:shd w:val="clear" w:color="auto" w:fill="FFFFFF"/>
        <w:spacing w:line="360" w:lineRule="auto"/>
        <w:ind w:firstLine="567"/>
        <w:rPr>
          <w:spacing w:val="-1"/>
          <w:lang w:val="en-US"/>
        </w:rPr>
      </w:pPr>
      <w:r w:rsidRPr="00542DD1">
        <w:rPr>
          <w:spacing w:val="-1"/>
          <w:lang w:val="en-US"/>
        </w:rPr>
        <w:t xml:space="preserve"> ● </w:t>
      </w:r>
      <w:r w:rsidR="008B1C9D" w:rsidRPr="008B1C9D">
        <w:rPr>
          <w:spacing w:val="-1"/>
          <w:lang w:val="en-US"/>
        </w:rPr>
        <w:t>Raise awareness of the company’s mission</w:t>
      </w:r>
    </w:p>
    <w:p w:rsidR="008B1C9D" w:rsidRPr="009802BD" w:rsidRDefault="00542DD1" w:rsidP="00542DD1">
      <w:pPr>
        <w:shd w:val="clear" w:color="auto" w:fill="FFFFFF"/>
        <w:spacing w:line="360" w:lineRule="auto"/>
        <w:ind w:firstLine="567"/>
        <w:rPr>
          <w:spacing w:val="-1"/>
          <w:lang w:val="en-US"/>
        </w:rPr>
      </w:pPr>
      <w:r w:rsidRPr="00542DD1">
        <w:rPr>
          <w:spacing w:val="-1"/>
          <w:lang w:val="en-US"/>
        </w:rPr>
        <w:t xml:space="preserve"> ● </w:t>
      </w:r>
      <w:r w:rsidR="008B1C9D" w:rsidRPr="009802BD">
        <w:rPr>
          <w:spacing w:val="-1"/>
          <w:lang w:val="en-US"/>
        </w:rPr>
        <w:t>Identify motivational factors</w:t>
      </w:r>
    </w:p>
    <w:p w:rsidR="008B1C9D" w:rsidRPr="008B1C9D" w:rsidRDefault="00542DD1" w:rsidP="00542DD1">
      <w:pPr>
        <w:shd w:val="clear" w:color="auto" w:fill="FFFFFF"/>
        <w:spacing w:line="360" w:lineRule="auto"/>
        <w:ind w:firstLine="567"/>
        <w:rPr>
          <w:spacing w:val="-1"/>
          <w:lang w:val="en-US"/>
        </w:rPr>
      </w:pPr>
      <w:r w:rsidRPr="00542DD1">
        <w:rPr>
          <w:spacing w:val="-1"/>
          <w:lang w:val="en-US"/>
        </w:rPr>
        <w:t xml:space="preserve"> ● </w:t>
      </w:r>
      <w:r w:rsidR="008B1C9D" w:rsidRPr="00542DD1">
        <w:rPr>
          <w:spacing w:val="-1"/>
          <w:lang w:val="en-US"/>
        </w:rPr>
        <w:t>Improve understanding of task delegation</w:t>
      </w:r>
    </w:p>
    <w:p w:rsidR="008B1C9D" w:rsidRDefault="00542DD1" w:rsidP="00542DD1">
      <w:pPr>
        <w:shd w:val="clear" w:color="auto" w:fill="FFFFFF"/>
        <w:spacing w:line="360" w:lineRule="auto"/>
        <w:ind w:firstLine="567"/>
        <w:rPr>
          <w:spacing w:val="-1"/>
          <w:lang w:val="en-US"/>
        </w:rPr>
      </w:pPr>
      <w:r w:rsidRPr="009802BD">
        <w:rPr>
          <w:color w:val="212529"/>
          <w:spacing w:val="-1"/>
          <w:lang w:val="en-US"/>
        </w:rPr>
        <w:t xml:space="preserve"> </w:t>
      </w:r>
      <w:r w:rsidRPr="00542DD1">
        <w:rPr>
          <w:spacing w:val="-1"/>
          <w:lang w:val="en-US"/>
        </w:rPr>
        <w:t>●</w:t>
      </w:r>
      <w:r w:rsidRPr="009802BD">
        <w:rPr>
          <w:spacing w:val="-1"/>
          <w:lang w:val="en-US"/>
        </w:rPr>
        <w:t xml:space="preserve"> </w:t>
      </w:r>
      <w:r w:rsidR="008B1C9D" w:rsidRPr="009802BD">
        <w:rPr>
          <w:spacing w:val="-1"/>
          <w:lang w:val="en-US"/>
        </w:rPr>
        <w:t>Boost team cooperation</w:t>
      </w:r>
    </w:p>
    <w:p w:rsidR="00C76329" w:rsidRDefault="00C76329" w:rsidP="007A4A95">
      <w:pPr>
        <w:shd w:val="clear" w:color="auto" w:fill="FFFFFF"/>
        <w:spacing w:before="4"/>
        <w:jc w:val="both"/>
        <w:rPr>
          <w:b/>
          <w:sz w:val="20"/>
          <w:szCs w:val="20"/>
          <w:lang w:val="en-US"/>
        </w:rPr>
      </w:pPr>
    </w:p>
    <w:p w:rsidR="007A4A95" w:rsidRPr="009802BD" w:rsidRDefault="007A4A95" w:rsidP="00C76329">
      <w:pPr>
        <w:shd w:val="clear" w:color="auto" w:fill="FFFFFF"/>
        <w:spacing w:before="4"/>
        <w:ind w:left="426"/>
        <w:jc w:val="both"/>
        <w:rPr>
          <w:b/>
          <w:sz w:val="20"/>
          <w:szCs w:val="20"/>
          <w:lang w:val="en-US"/>
        </w:rPr>
      </w:pPr>
    </w:p>
    <w:p w:rsidR="00C76329" w:rsidRPr="00C76329" w:rsidRDefault="00C76329" w:rsidP="00C76329">
      <w:pPr>
        <w:shd w:val="clear" w:color="auto" w:fill="FFFFFF"/>
        <w:spacing w:before="4"/>
        <w:ind w:left="426"/>
        <w:jc w:val="both"/>
        <w:rPr>
          <w:b/>
          <w:highlight w:val="lightGray"/>
          <w:lang w:val="en-US"/>
        </w:rPr>
      </w:pPr>
      <w:r w:rsidRPr="00C76329">
        <w:rPr>
          <w:b/>
          <w:lang w:val="en-US"/>
        </w:rPr>
        <w:t xml:space="preserve">PRESENT CONTINUOUS </w:t>
      </w:r>
    </w:p>
    <w:p w:rsidR="00C76329" w:rsidRPr="00C76329" w:rsidRDefault="00C76329" w:rsidP="00C76329">
      <w:pPr>
        <w:shd w:val="clear" w:color="auto" w:fill="FFFFFF"/>
        <w:spacing w:before="4"/>
        <w:ind w:left="360"/>
        <w:jc w:val="both"/>
        <w:rPr>
          <w:b/>
          <w:lang w:val="en-US"/>
        </w:rPr>
      </w:pPr>
    </w:p>
    <w:p w:rsidR="00C76329" w:rsidRPr="00C76329" w:rsidRDefault="00C76329" w:rsidP="00C76329">
      <w:pPr>
        <w:autoSpaceDE w:val="0"/>
        <w:autoSpaceDN w:val="0"/>
        <w:adjustRightInd w:val="0"/>
        <w:rPr>
          <w:lang w:val="en-US"/>
        </w:rPr>
      </w:pPr>
      <w:r w:rsidRPr="00C76329">
        <w:rPr>
          <w:lang w:val="en-US"/>
        </w:rPr>
        <w:t>• We often use the present continuous to talk about appointments and meetings.</w:t>
      </w:r>
    </w:p>
    <w:p w:rsidR="00C76329" w:rsidRPr="00C76329" w:rsidRDefault="00C76329" w:rsidP="00C76329">
      <w:pPr>
        <w:autoSpaceDE w:val="0"/>
        <w:autoSpaceDN w:val="0"/>
        <w:adjustRightInd w:val="0"/>
        <w:rPr>
          <w:lang w:val="en-US"/>
        </w:rPr>
      </w:pPr>
    </w:p>
    <w:p w:rsidR="00C76329" w:rsidRPr="00C76329" w:rsidRDefault="00C76329" w:rsidP="00C76329">
      <w:pPr>
        <w:autoSpaceDE w:val="0"/>
        <w:autoSpaceDN w:val="0"/>
        <w:adjustRightInd w:val="0"/>
        <w:rPr>
          <w:i/>
          <w:iCs/>
          <w:lang w:val="en-US"/>
        </w:rPr>
      </w:pPr>
      <w:r w:rsidRPr="00C76329">
        <w:rPr>
          <w:i/>
          <w:iCs/>
          <w:lang w:val="en-US"/>
        </w:rPr>
        <w:t>What are you doing on Friday?</w:t>
      </w:r>
    </w:p>
    <w:p w:rsidR="00C76329" w:rsidRPr="00C76329" w:rsidRDefault="00C76329" w:rsidP="00C76329">
      <w:pPr>
        <w:autoSpaceDE w:val="0"/>
        <w:autoSpaceDN w:val="0"/>
        <w:adjustRightInd w:val="0"/>
        <w:rPr>
          <w:i/>
          <w:iCs/>
          <w:lang w:val="en-US"/>
        </w:rPr>
      </w:pPr>
      <w:r w:rsidRPr="00C76329">
        <w:rPr>
          <w:i/>
          <w:iCs/>
          <w:lang w:val="en-US"/>
        </w:rPr>
        <w:t xml:space="preserve">She </w:t>
      </w:r>
      <w:r w:rsidRPr="00C76329">
        <w:rPr>
          <w:lang w:val="en-US"/>
        </w:rPr>
        <w:t xml:space="preserve">is </w:t>
      </w:r>
      <w:r w:rsidRPr="00C76329">
        <w:rPr>
          <w:i/>
          <w:iCs/>
          <w:lang w:val="en-US"/>
        </w:rPr>
        <w:t>visiting the suppliers next week.</w:t>
      </w:r>
    </w:p>
    <w:p w:rsidR="00C76329" w:rsidRPr="00C76329" w:rsidRDefault="00C76329" w:rsidP="00C76329">
      <w:pPr>
        <w:autoSpaceDE w:val="0"/>
        <w:autoSpaceDN w:val="0"/>
        <w:adjustRightInd w:val="0"/>
        <w:rPr>
          <w:i/>
          <w:iCs/>
          <w:lang w:val="en-US"/>
        </w:rPr>
      </w:pPr>
    </w:p>
    <w:p w:rsidR="00C76329" w:rsidRPr="00C76329" w:rsidRDefault="00C76329" w:rsidP="00C76329">
      <w:pPr>
        <w:autoSpaceDE w:val="0"/>
        <w:autoSpaceDN w:val="0"/>
        <w:adjustRightInd w:val="0"/>
        <w:rPr>
          <w:lang w:val="en-US"/>
        </w:rPr>
      </w:pPr>
      <w:r w:rsidRPr="00C76329">
        <w:rPr>
          <w:lang w:val="en-US"/>
        </w:rPr>
        <w:t xml:space="preserve">• We also use </w:t>
      </w:r>
      <w:r w:rsidRPr="00C76329">
        <w:rPr>
          <w:b/>
          <w:i/>
          <w:iCs/>
          <w:lang w:val="en-US"/>
        </w:rPr>
        <w:t>going to</w:t>
      </w:r>
      <w:r w:rsidRPr="00C76329">
        <w:rPr>
          <w:i/>
          <w:iCs/>
          <w:lang w:val="en-US"/>
        </w:rPr>
        <w:t xml:space="preserve"> </w:t>
      </w:r>
      <w:r w:rsidRPr="00C76329">
        <w:rPr>
          <w:lang w:val="en-US"/>
        </w:rPr>
        <w:t>for future arrangements and plans (when we have already decided to do something).</w:t>
      </w:r>
    </w:p>
    <w:p w:rsidR="00C76329" w:rsidRPr="00C76329" w:rsidRDefault="00C76329" w:rsidP="00C76329">
      <w:pPr>
        <w:autoSpaceDE w:val="0"/>
        <w:autoSpaceDN w:val="0"/>
        <w:adjustRightInd w:val="0"/>
        <w:rPr>
          <w:lang w:val="en-US"/>
        </w:rPr>
      </w:pPr>
    </w:p>
    <w:p w:rsidR="00C76329" w:rsidRPr="00C76329" w:rsidRDefault="00C76329" w:rsidP="00C76329">
      <w:pPr>
        <w:autoSpaceDE w:val="0"/>
        <w:autoSpaceDN w:val="0"/>
        <w:adjustRightInd w:val="0"/>
        <w:rPr>
          <w:i/>
          <w:iCs/>
          <w:lang w:val="en-US"/>
        </w:rPr>
      </w:pPr>
      <w:r w:rsidRPr="00C76329">
        <w:rPr>
          <w:i/>
          <w:iCs/>
          <w:lang w:val="en-US"/>
        </w:rPr>
        <w:t>We're going to launch a new website.</w:t>
      </w:r>
    </w:p>
    <w:p w:rsidR="00C76329" w:rsidRPr="00C76329" w:rsidRDefault="00C76329" w:rsidP="00C76329">
      <w:pPr>
        <w:autoSpaceDE w:val="0"/>
        <w:autoSpaceDN w:val="0"/>
        <w:adjustRightInd w:val="0"/>
        <w:rPr>
          <w:i/>
          <w:iCs/>
          <w:lang w:val="en-US"/>
        </w:rPr>
      </w:pPr>
      <w:r w:rsidRPr="00C76329">
        <w:rPr>
          <w:i/>
          <w:iCs/>
          <w:lang w:val="en-US"/>
        </w:rPr>
        <w:t>I'm not going to study computing next year.</w:t>
      </w:r>
    </w:p>
    <w:p w:rsidR="00C76329" w:rsidRPr="00C76329" w:rsidRDefault="00C76329" w:rsidP="00C76329">
      <w:pPr>
        <w:autoSpaceDE w:val="0"/>
        <w:autoSpaceDN w:val="0"/>
        <w:adjustRightInd w:val="0"/>
        <w:rPr>
          <w:i/>
          <w:iCs/>
          <w:lang w:val="en-US"/>
        </w:rPr>
      </w:pPr>
    </w:p>
    <w:p w:rsidR="00C76329" w:rsidRPr="00C76329" w:rsidRDefault="00C76329" w:rsidP="00C76329">
      <w:pPr>
        <w:autoSpaceDE w:val="0"/>
        <w:autoSpaceDN w:val="0"/>
        <w:adjustRightInd w:val="0"/>
        <w:rPr>
          <w:i/>
          <w:iCs/>
          <w:lang w:val="en-US"/>
        </w:rPr>
      </w:pPr>
    </w:p>
    <w:p w:rsidR="0002739F" w:rsidRDefault="0002739F" w:rsidP="00C5356E">
      <w:pPr>
        <w:jc w:val="both"/>
        <w:rPr>
          <w:b/>
          <w:lang w:val="en-US"/>
        </w:rPr>
      </w:pPr>
    </w:p>
    <w:p w:rsidR="00314AC6" w:rsidRDefault="00314AC6" w:rsidP="00C5356E">
      <w:pPr>
        <w:jc w:val="both"/>
        <w:rPr>
          <w:b/>
        </w:rPr>
      </w:pPr>
      <w:r w:rsidRPr="00314AC6">
        <w:rPr>
          <w:b/>
        </w:rPr>
        <w:t>ПР</w:t>
      </w:r>
      <w:r w:rsidRPr="009802BD">
        <w:rPr>
          <w:b/>
          <w:lang w:val="en-US"/>
        </w:rPr>
        <w:t>08.</w:t>
      </w:r>
      <w:r>
        <w:rPr>
          <w:b/>
          <w:lang w:val="en-US"/>
        </w:rPr>
        <w:t xml:space="preserve"> </w:t>
      </w:r>
      <w:proofErr w:type="gramStart"/>
      <w:r>
        <w:rPr>
          <w:b/>
          <w:lang w:val="en-US"/>
        </w:rPr>
        <w:t>Team management</w:t>
      </w:r>
      <w:r w:rsidRPr="009802BD">
        <w:rPr>
          <w:b/>
          <w:lang w:val="en-US"/>
        </w:rPr>
        <w:t xml:space="preserve"> </w:t>
      </w:r>
      <w:r w:rsidRPr="00314AC6">
        <w:rPr>
          <w:b/>
          <w:lang w:val="en-US"/>
        </w:rPr>
        <w:t>models.</w:t>
      </w:r>
      <w:proofErr w:type="gramEnd"/>
      <w:r w:rsidRPr="00314AC6">
        <w:rPr>
          <w:b/>
          <w:lang w:val="en-US"/>
        </w:rPr>
        <w:t xml:space="preserve"> </w:t>
      </w:r>
      <w:proofErr w:type="gramStart"/>
      <w:r w:rsidRPr="00314AC6">
        <w:rPr>
          <w:b/>
          <w:lang w:val="en-US"/>
        </w:rPr>
        <w:t>Management.</w:t>
      </w:r>
      <w:proofErr w:type="gramEnd"/>
      <w:r w:rsidRPr="00314AC6">
        <w:rPr>
          <w:b/>
          <w:lang w:val="en-US"/>
        </w:rPr>
        <w:t xml:space="preserve"> </w:t>
      </w:r>
      <w:proofErr w:type="gramStart"/>
      <w:r w:rsidRPr="00314AC6">
        <w:rPr>
          <w:b/>
          <w:lang w:val="en-US"/>
        </w:rPr>
        <w:t xml:space="preserve">Qualities </w:t>
      </w:r>
      <w:r w:rsidR="00556565">
        <w:rPr>
          <w:b/>
          <w:lang w:val="en-US"/>
        </w:rPr>
        <w:t xml:space="preserve">of </w:t>
      </w:r>
      <w:r w:rsidRPr="00314AC6">
        <w:rPr>
          <w:b/>
          <w:lang w:val="en-US"/>
        </w:rPr>
        <w:t>an effective manager.</w:t>
      </w:r>
      <w:proofErr w:type="gramEnd"/>
      <w:r w:rsidRPr="00314AC6">
        <w:rPr>
          <w:b/>
          <w:lang w:val="en-US"/>
        </w:rPr>
        <w:t xml:space="preserve"> </w:t>
      </w:r>
      <w:proofErr w:type="spellStart"/>
      <w:r w:rsidRPr="00314AC6">
        <w:rPr>
          <w:b/>
        </w:rPr>
        <w:t>Setting</w:t>
      </w:r>
      <w:proofErr w:type="spellEnd"/>
      <w:r w:rsidRPr="00314AC6">
        <w:rPr>
          <w:b/>
        </w:rPr>
        <w:t xml:space="preserve"> </w:t>
      </w:r>
      <w:proofErr w:type="spellStart"/>
      <w:r w:rsidRPr="00314AC6">
        <w:rPr>
          <w:b/>
        </w:rPr>
        <w:t>goals</w:t>
      </w:r>
      <w:proofErr w:type="spellEnd"/>
      <w:r w:rsidRPr="00314AC6">
        <w:rPr>
          <w:b/>
        </w:rPr>
        <w:t>.</w:t>
      </w:r>
    </w:p>
    <w:p w:rsidR="00314AC6" w:rsidRPr="009802BD" w:rsidRDefault="00314AC6" w:rsidP="00C5356E">
      <w:pPr>
        <w:jc w:val="both"/>
        <w:rPr>
          <w:b/>
          <w:lang w:val="en-US"/>
        </w:rPr>
      </w:pPr>
      <w:r w:rsidRPr="00314AC6">
        <w:rPr>
          <w:b/>
        </w:rPr>
        <w:t>ПР08. Модели управления коллективом. Менеджмент. Качества, необходимые эффективному менеджеру. Постановка</w:t>
      </w:r>
      <w:r w:rsidRPr="009802BD">
        <w:rPr>
          <w:b/>
          <w:lang w:val="en-US"/>
        </w:rPr>
        <w:t xml:space="preserve"> </w:t>
      </w:r>
      <w:r w:rsidRPr="00314AC6">
        <w:rPr>
          <w:b/>
        </w:rPr>
        <w:t>целей</w:t>
      </w:r>
      <w:r w:rsidRPr="009802BD">
        <w:rPr>
          <w:b/>
          <w:lang w:val="en-US"/>
        </w:rPr>
        <w:t>.</w:t>
      </w:r>
    </w:p>
    <w:p w:rsidR="00314AC6" w:rsidRDefault="00314AC6" w:rsidP="00C5356E">
      <w:pPr>
        <w:spacing w:line="360" w:lineRule="auto"/>
        <w:ind w:firstLine="567"/>
        <w:rPr>
          <w:lang w:val="en-US"/>
        </w:rPr>
      </w:pPr>
    </w:p>
    <w:p w:rsidR="001D1CFC" w:rsidRDefault="00015213" w:rsidP="00F33891">
      <w:pPr>
        <w:spacing w:line="360" w:lineRule="auto"/>
        <w:ind w:firstLine="567"/>
        <w:jc w:val="both"/>
        <w:rPr>
          <w:b/>
          <w:lang w:val="en-US"/>
        </w:rPr>
      </w:pPr>
      <w:r w:rsidRPr="00015213">
        <w:rPr>
          <w:b/>
          <w:lang w:val="en-US"/>
        </w:rPr>
        <w:t>Study the information about skills that are essential to successful management and managers</w:t>
      </w:r>
      <w:r>
        <w:rPr>
          <w:b/>
          <w:lang w:val="en-US"/>
        </w:rPr>
        <w:t>.</w:t>
      </w:r>
    </w:p>
    <w:p w:rsidR="00015213" w:rsidRDefault="001D1CFC" w:rsidP="00F33891">
      <w:pPr>
        <w:spacing w:line="360" w:lineRule="auto"/>
        <w:ind w:firstLine="567"/>
        <w:jc w:val="both"/>
        <w:rPr>
          <w:lang w:val="en-US"/>
        </w:rPr>
      </w:pPr>
      <w:r w:rsidRPr="001D1CFC">
        <w:rPr>
          <w:lang w:val="en-US"/>
        </w:rPr>
        <w:t xml:space="preserve">In order to perform the functions of management and to assume multiple roles, managers must be skilled. Robert Katz identified three managerial skills that are essential to successful management: </w:t>
      </w:r>
      <w:r w:rsidRPr="00015213">
        <w:rPr>
          <w:i/>
          <w:lang w:val="en-US"/>
        </w:rPr>
        <w:t>technical, human, and conceptual</w:t>
      </w:r>
      <w:r w:rsidRPr="001D1CFC">
        <w:rPr>
          <w:lang w:val="en-US"/>
        </w:rPr>
        <w:t xml:space="preserve">. </w:t>
      </w:r>
    </w:p>
    <w:p w:rsidR="00015213" w:rsidRDefault="001D1CFC" w:rsidP="00F33891">
      <w:pPr>
        <w:spacing w:line="360" w:lineRule="auto"/>
        <w:ind w:firstLine="567"/>
        <w:jc w:val="both"/>
        <w:rPr>
          <w:lang w:val="en-US"/>
        </w:rPr>
      </w:pPr>
      <w:r w:rsidRPr="00015213">
        <w:rPr>
          <w:i/>
          <w:lang w:val="en-US"/>
        </w:rPr>
        <w:t>Technical skill</w:t>
      </w:r>
      <w:r w:rsidRPr="001D1CFC">
        <w:rPr>
          <w:lang w:val="en-US"/>
        </w:rPr>
        <w:t xml:space="preserve"> involves process or technique knowledge and proficiency. Managers use the processes, techniques and tools of a specific area. </w:t>
      </w:r>
    </w:p>
    <w:p w:rsidR="00015213" w:rsidRDefault="001D1CFC" w:rsidP="00F33891">
      <w:pPr>
        <w:spacing w:line="360" w:lineRule="auto"/>
        <w:ind w:firstLine="567"/>
        <w:jc w:val="both"/>
        <w:rPr>
          <w:lang w:val="en-US"/>
        </w:rPr>
      </w:pPr>
      <w:r w:rsidRPr="00015213">
        <w:rPr>
          <w:i/>
          <w:lang w:val="en-US"/>
        </w:rPr>
        <w:t>Human skill</w:t>
      </w:r>
      <w:r w:rsidRPr="001D1CFC">
        <w:rPr>
          <w:lang w:val="en-US"/>
        </w:rPr>
        <w:t xml:space="preserve"> involves the ability to cooperate and interact effectively with people. Conceptual skill involves the formulation of ideas. Managers understand abstract relationships, </w:t>
      </w:r>
      <w:r w:rsidRPr="001D1CFC">
        <w:rPr>
          <w:lang w:val="en-US"/>
        </w:rPr>
        <w:lastRenderedPageBreak/>
        <w:t xml:space="preserve">develop ideas, and solve problems creatively. Thus, technical skill deals with things, human skill concerns people, and conceptual skill concerns ideas </w:t>
      </w:r>
      <w:proofErr w:type="gramStart"/>
      <w:r w:rsidRPr="001D1CFC">
        <w:rPr>
          <w:lang w:val="en-US"/>
        </w:rPr>
        <w:t>A</w:t>
      </w:r>
      <w:proofErr w:type="gramEnd"/>
      <w:r w:rsidRPr="001D1CFC">
        <w:rPr>
          <w:lang w:val="en-US"/>
        </w:rPr>
        <w:t xml:space="preserve"> manager's level in the organization determines the relative importance of possessing technical, human, and conceptual skills. Top level managers need conceptual skills in order to view the organization as a whole. </w:t>
      </w:r>
    </w:p>
    <w:p w:rsidR="00015213" w:rsidRDefault="001D1CFC" w:rsidP="00F33891">
      <w:pPr>
        <w:spacing w:line="360" w:lineRule="auto"/>
        <w:ind w:firstLine="567"/>
        <w:jc w:val="both"/>
        <w:rPr>
          <w:lang w:val="en-US"/>
        </w:rPr>
      </w:pPr>
      <w:r w:rsidRPr="00015213">
        <w:rPr>
          <w:i/>
          <w:lang w:val="en-US"/>
        </w:rPr>
        <w:t>Conceptual skills</w:t>
      </w:r>
      <w:r w:rsidRPr="001D1CFC">
        <w:rPr>
          <w:lang w:val="en-US"/>
        </w:rPr>
        <w:t xml:space="preserve"> are used in planning and dealing with ideas and abstractions. Supervisors need technical skills to manage their area of specialty. All levels of management need human skills in order to interact and communicate with other people successfully. </w:t>
      </w:r>
    </w:p>
    <w:p w:rsidR="009B40C7" w:rsidRPr="009B40C7" w:rsidRDefault="009B40C7">
      <w:pPr>
        <w:spacing w:line="360" w:lineRule="auto"/>
        <w:ind w:firstLine="567"/>
        <w:jc w:val="both"/>
        <w:rPr>
          <w:b/>
          <w:sz w:val="20"/>
          <w:szCs w:val="20"/>
          <w:lang w:val="en-US"/>
        </w:rPr>
      </w:pPr>
      <w:bookmarkStart w:id="0" w:name="_GoBack"/>
      <w:bookmarkEnd w:id="0"/>
    </w:p>
    <w:p w:rsidR="009B40C7" w:rsidRPr="00C42047" w:rsidRDefault="009B40C7">
      <w:pPr>
        <w:spacing w:line="360" w:lineRule="auto"/>
        <w:ind w:firstLine="567"/>
        <w:jc w:val="both"/>
        <w:rPr>
          <w:b/>
          <w:lang w:val="en-US"/>
        </w:rPr>
      </w:pPr>
    </w:p>
    <w:sectPr w:rsidR="009B40C7" w:rsidRPr="00C42047" w:rsidSect="007A4A95">
      <w:pgSz w:w="11906" w:h="16838"/>
      <w:pgMar w:top="709"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4342B"/>
    <w:multiLevelType w:val="multilevel"/>
    <w:tmpl w:val="36E453A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64E2E6D"/>
    <w:multiLevelType w:val="hybridMultilevel"/>
    <w:tmpl w:val="86981F1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590561E9"/>
    <w:multiLevelType w:val="multilevel"/>
    <w:tmpl w:val="E690DAE4"/>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3">
    <w:nsid w:val="6E89428F"/>
    <w:multiLevelType w:val="multilevel"/>
    <w:tmpl w:val="491E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E500BE"/>
    <w:rsid w:val="00015213"/>
    <w:rsid w:val="0002739F"/>
    <w:rsid w:val="00075567"/>
    <w:rsid w:val="001031BA"/>
    <w:rsid w:val="00112E12"/>
    <w:rsid w:val="001140B1"/>
    <w:rsid w:val="001526FA"/>
    <w:rsid w:val="001D1CFC"/>
    <w:rsid w:val="002D3C4B"/>
    <w:rsid w:val="00314AC6"/>
    <w:rsid w:val="00315767"/>
    <w:rsid w:val="003926E4"/>
    <w:rsid w:val="00395C3E"/>
    <w:rsid w:val="004145AE"/>
    <w:rsid w:val="00453DB9"/>
    <w:rsid w:val="004833B4"/>
    <w:rsid w:val="004D7A2D"/>
    <w:rsid w:val="00542DD1"/>
    <w:rsid w:val="00556565"/>
    <w:rsid w:val="00560E6B"/>
    <w:rsid w:val="0057138E"/>
    <w:rsid w:val="00591BAC"/>
    <w:rsid w:val="006D226C"/>
    <w:rsid w:val="006D7F4E"/>
    <w:rsid w:val="00794CB6"/>
    <w:rsid w:val="007A4A95"/>
    <w:rsid w:val="008933E2"/>
    <w:rsid w:val="008B1C9D"/>
    <w:rsid w:val="008B2F25"/>
    <w:rsid w:val="009802BD"/>
    <w:rsid w:val="009B40C7"/>
    <w:rsid w:val="00A14A0C"/>
    <w:rsid w:val="00A3766D"/>
    <w:rsid w:val="00A97340"/>
    <w:rsid w:val="00B05104"/>
    <w:rsid w:val="00B25F49"/>
    <w:rsid w:val="00B45FA6"/>
    <w:rsid w:val="00B86619"/>
    <w:rsid w:val="00BD762E"/>
    <w:rsid w:val="00C15AC2"/>
    <w:rsid w:val="00C42047"/>
    <w:rsid w:val="00C5356E"/>
    <w:rsid w:val="00C546F8"/>
    <w:rsid w:val="00C76329"/>
    <w:rsid w:val="00C853EB"/>
    <w:rsid w:val="00CC2C0F"/>
    <w:rsid w:val="00D224A0"/>
    <w:rsid w:val="00DE6048"/>
    <w:rsid w:val="00E500BE"/>
    <w:rsid w:val="00E511E9"/>
    <w:rsid w:val="00EB0E54"/>
    <w:rsid w:val="00F33891"/>
    <w:rsid w:val="00F423AC"/>
    <w:rsid w:val="00F612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0BE"/>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B1C9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5FA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5FA6"/>
    <w:rPr>
      <w:rFonts w:ascii="Tahoma" w:hAnsi="Tahoma" w:cs="Tahoma"/>
      <w:sz w:val="16"/>
      <w:szCs w:val="16"/>
    </w:rPr>
  </w:style>
  <w:style w:type="character" w:customStyle="1" w:styleId="a5">
    <w:name w:val="Текст выноски Знак"/>
    <w:basedOn w:val="a0"/>
    <w:link w:val="a4"/>
    <w:uiPriority w:val="99"/>
    <w:semiHidden/>
    <w:rsid w:val="00B45FA6"/>
    <w:rPr>
      <w:rFonts w:ascii="Tahoma" w:eastAsia="Times New Roman" w:hAnsi="Tahoma" w:cs="Tahoma"/>
      <w:sz w:val="16"/>
      <w:szCs w:val="16"/>
      <w:lang w:eastAsia="ru-RU"/>
    </w:rPr>
  </w:style>
  <w:style w:type="paragraph" w:styleId="a6">
    <w:name w:val="Normal (Web)"/>
    <w:basedOn w:val="a"/>
    <w:uiPriority w:val="99"/>
    <w:unhideWhenUsed/>
    <w:rsid w:val="00B45FA6"/>
    <w:pPr>
      <w:spacing w:before="100" w:beforeAutospacing="1" w:after="100" w:afterAutospacing="1"/>
    </w:pPr>
  </w:style>
  <w:style w:type="character" w:styleId="a7">
    <w:name w:val="Hyperlink"/>
    <w:basedOn w:val="a0"/>
    <w:uiPriority w:val="99"/>
    <w:semiHidden/>
    <w:unhideWhenUsed/>
    <w:rsid w:val="00B45FA6"/>
    <w:rPr>
      <w:color w:val="0000FF"/>
      <w:u w:val="single"/>
    </w:rPr>
  </w:style>
  <w:style w:type="character" w:styleId="a8">
    <w:name w:val="Subtle Emphasis"/>
    <w:basedOn w:val="a0"/>
    <w:uiPriority w:val="19"/>
    <w:qFormat/>
    <w:rsid w:val="00B05104"/>
    <w:rPr>
      <w:i/>
      <w:iCs/>
      <w:color w:val="808080" w:themeColor="text1" w:themeTint="7F"/>
    </w:rPr>
  </w:style>
  <w:style w:type="table" w:styleId="a9">
    <w:name w:val="Table Grid"/>
    <w:basedOn w:val="a1"/>
    <w:uiPriority w:val="59"/>
    <w:rsid w:val="00114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1526FA"/>
    <w:rPr>
      <w:b/>
      <w:bCs/>
    </w:rPr>
  </w:style>
  <w:style w:type="character" w:styleId="ab">
    <w:name w:val="Emphasis"/>
    <w:basedOn w:val="a0"/>
    <w:uiPriority w:val="20"/>
    <w:qFormat/>
    <w:rsid w:val="00EB0E54"/>
    <w:rPr>
      <w:i/>
      <w:iCs/>
    </w:rPr>
  </w:style>
  <w:style w:type="paragraph" w:styleId="ac">
    <w:name w:val="List Paragraph"/>
    <w:basedOn w:val="a"/>
    <w:uiPriority w:val="34"/>
    <w:qFormat/>
    <w:rsid w:val="00EB0E54"/>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uiPriority w:val="9"/>
    <w:rsid w:val="008B1C9D"/>
    <w:rPr>
      <w:rFonts w:ascii="Times New Roman" w:eastAsia="Times New Roman" w:hAnsi="Times New Roman" w:cs="Times New Roman"/>
      <w:b/>
      <w:bCs/>
      <w:sz w:val="36"/>
      <w:szCs w:val="36"/>
      <w:lang w:eastAsia="ru-RU"/>
    </w:rPr>
  </w:style>
  <w:style w:type="paragraph" w:customStyle="1" w:styleId="styles-module--toplevelmarkdown--3pai">
    <w:name w:val="styles-module--toplevelmarkdown--3pa_i"/>
    <w:basedOn w:val="a"/>
    <w:rsid w:val="008B1C9D"/>
    <w:pPr>
      <w:spacing w:before="100" w:beforeAutospacing="1" w:after="100" w:afterAutospacing="1"/>
    </w:pPr>
  </w:style>
  <w:style w:type="character" w:customStyle="1" w:styleId="styles-module--listitemtext--2jjd8">
    <w:name w:val="styles-module--listitemtext--2jjd8"/>
    <w:basedOn w:val="a0"/>
    <w:rsid w:val="008B1C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0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5FA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5FA6"/>
    <w:rPr>
      <w:rFonts w:ascii="Tahoma" w:hAnsi="Tahoma" w:cs="Tahoma"/>
      <w:sz w:val="16"/>
      <w:szCs w:val="16"/>
    </w:rPr>
  </w:style>
  <w:style w:type="character" w:customStyle="1" w:styleId="a5">
    <w:name w:val="Текст выноски Знак"/>
    <w:basedOn w:val="a0"/>
    <w:link w:val="a4"/>
    <w:uiPriority w:val="99"/>
    <w:semiHidden/>
    <w:rsid w:val="00B45FA6"/>
    <w:rPr>
      <w:rFonts w:ascii="Tahoma" w:eastAsia="Times New Roman" w:hAnsi="Tahoma" w:cs="Tahoma"/>
      <w:sz w:val="16"/>
      <w:szCs w:val="16"/>
      <w:lang w:eastAsia="ru-RU"/>
    </w:rPr>
  </w:style>
  <w:style w:type="paragraph" w:styleId="a6">
    <w:name w:val="Normal (Web)"/>
    <w:basedOn w:val="a"/>
    <w:uiPriority w:val="99"/>
    <w:semiHidden/>
    <w:unhideWhenUsed/>
    <w:rsid w:val="00B45FA6"/>
    <w:pPr>
      <w:spacing w:before="100" w:beforeAutospacing="1" w:after="100" w:afterAutospacing="1"/>
    </w:pPr>
  </w:style>
  <w:style w:type="character" w:styleId="a7">
    <w:name w:val="Hyperlink"/>
    <w:basedOn w:val="a0"/>
    <w:uiPriority w:val="99"/>
    <w:semiHidden/>
    <w:unhideWhenUsed/>
    <w:rsid w:val="00B45FA6"/>
    <w:rPr>
      <w:color w:val="0000FF"/>
      <w:u w:val="single"/>
    </w:rPr>
  </w:style>
  <w:style w:type="character" w:styleId="a8">
    <w:name w:val="Subtle Emphasis"/>
    <w:basedOn w:val="a0"/>
    <w:uiPriority w:val="19"/>
    <w:qFormat/>
    <w:rsid w:val="00B05104"/>
    <w:rPr>
      <w:i/>
      <w:iCs/>
      <w:color w:val="808080" w:themeColor="text1" w:themeTint="7F"/>
    </w:rPr>
  </w:style>
  <w:style w:type="table" w:styleId="a9">
    <w:name w:val="Table Grid"/>
    <w:basedOn w:val="a1"/>
    <w:uiPriority w:val="59"/>
    <w:rsid w:val="00114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4533">
      <w:bodyDiv w:val="1"/>
      <w:marLeft w:val="0"/>
      <w:marRight w:val="0"/>
      <w:marTop w:val="0"/>
      <w:marBottom w:val="0"/>
      <w:divBdr>
        <w:top w:val="none" w:sz="0" w:space="0" w:color="auto"/>
        <w:left w:val="none" w:sz="0" w:space="0" w:color="auto"/>
        <w:bottom w:val="none" w:sz="0" w:space="0" w:color="auto"/>
        <w:right w:val="none" w:sz="0" w:space="0" w:color="auto"/>
      </w:divBdr>
    </w:div>
    <w:div w:id="796798095">
      <w:bodyDiv w:val="1"/>
      <w:marLeft w:val="0"/>
      <w:marRight w:val="0"/>
      <w:marTop w:val="0"/>
      <w:marBottom w:val="0"/>
      <w:divBdr>
        <w:top w:val="none" w:sz="0" w:space="0" w:color="auto"/>
        <w:left w:val="none" w:sz="0" w:space="0" w:color="auto"/>
        <w:bottom w:val="none" w:sz="0" w:space="0" w:color="auto"/>
        <w:right w:val="none" w:sz="0" w:space="0" w:color="auto"/>
      </w:divBdr>
    </w:div>
    <w:div w:id="942030972">
      <w:bodyDiv w:val="1"/>
      <w:marLeft w:val="0"/>
      <w:marRight w:val="0"/>
      <w:marTop w:val="0"/>
      <w:marBottom w:val="0"/>
      <w:divBdr>
        <w:top w:val="none" w:sz="0" w:space="0" w:color="auto"/>
        <w:left w:val="none" w:sz="0" w:space="0" w:color="auto"/>
        <w:bottom w:val="none" w:sz="0" w:space="0" w:color="auto"/>
        <w:right w:val="none" w:sz="0" w:space="0" w:color="auto"/>
      </w:divBdr>
    </w:div>
    <w:div w:id="1303073448">
      <w:bodyDiv w:val="1"/>
      <w:marLeft w:val="0"/>
      <w:marRight w:val="0"/>
      <w:marTop w:val="0"/>
      <w:marBottom w:val="0"/>
      <w:divBdr>
        <w:top w:val="none" w:sz="0" w:space="0" w:color="auto"/>
        <w:left w:val="none" w:sz="0" w:space="0" w:color="auto"/>
        <w:bottom w:val="none" w:sz="0" w:space="0" w:color="auto"/>
        <w:right w:val="none" w:sz="0" w:space="0" w:color="auto"/>
      </w:divBdr>
    </w:div>
    <w:div w:id="1424188058">
      <w:bodyDiv w:val="1"/>
      <w:marLeft w:val="0"/>
      <w:marRight w:val="0"/>
      <w:marTop w:val="0"/>
      <w:marBottom w:val="0"/>
      <w:divBdr>
        <w:top w:val="none" w:sz="0" w:space="0" w:color="auto"/>
        <w:left w:val="none" w:sz="0" w:space="0" w:color="auto"/>
        <w:bottom w:val="none" w:sz="0" w:space="0" w:color="auto"/>
        <w:right w:val="none" w:sz="0" w:space="0" w:color="auto"/>
      </w:divBdr>
    </w:div>
    <w:div w:id="2046447870">
      <w:bodyDiv w:val="1"/>
      <w:marLeft w:val="0"/>
      <w:marRight w:val="0"/>
      <w:marTop w:val="0"/>
      <w:marBottom w:val="0"/>
      <w:divBdr>
        <w:top w:val="none" w:sz="0" w:space="0" w:color="auto"/>
        <w:left w:val="none" w:sz="0" w:space="0" w:color="auto"/>
        <w:bottom w:val="none" w:sz="0" w:space="0" w:color="auto"/>
        <w:right w:val="none" w:sz="0" w:space="0" w:color="auto"/>
      </w:divBdr>
    </w:div>
    <w:div w:id="211604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145C7-D333-43BF-BCDA-11F949227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Pages>
  <Words>1277</Words>
  <Characters>7279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 гунина</dc:creator>
  <cp:lastModifiedBy>user</cp:lastModifiedBy>
  <cp:revision>13</cp:revision>
  <dcterms:created xsi:type="dcterms:W3CDTF">2020-04-27T14:43:00Z</dcterms:created>
  <dcterms:modified xsi:type="dcterms:W3CDTF">2020-06-17T06:08:00Z</dcterms:modified>
</cp:coreProperties>
</file>