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8B7" w:rsidRPr="00F469E2" w:rsidRDefault="00F10FC3" w:rsidP="0033465E">
      <w:pPr>
        <w:pStyle w:val="a4"/>
        <w:ind w:firstLine="425"/>
        <w:rPr>
          <w:sz w:val="22"/>
          <w:szCs w:val="24"/>
        </w:rPr>
      </w:pPr>
      <w:proofErr w:type="spellStart"/>
      <w:proofErr w:type="gramStart"/>
      <w:r w:rsidRPr="006D7C69">
        <w:rPr>
          <w:b w:val="0"/>
          <w:sz w:val="24"/>
        </w:rPr>
        <w:t>Раздел</w:t>
      </w:r>
      <w:proofErr w:type="spellEnd"/>
      <w:r w:rsidRPr="006D7C69">
        <w:rPr>
          <w:b w:val="0"/>
          <w:sz w:val="24"/>
        </w:rPr>
        <w:t xml:space="preserve"> 1.</w:t>
      </w:r>
      <w:proofErr w:type="gramEnd"/>
      <w:r w:rsidRPr="006D7C69">
        <w:rPr>
          <w:b w:val="0"/>
          <w:sz w:val="24"/>
        </w:rPr>
        <w:t xml:space="preserve"> </w:t>
      </w:r>
      <w:r w:rsidR="00CE08B7" w:rsidRPr="006D7C69">
        <w:rPr>
          <w:sz w:val="22"/>
          <w:szCs w:val="24"/>
        </w:rPr>
        <w:t>MODULE</w:t>
      </w:r>
      <w:r w:rsidR="00CE08B7" w:rsidRPr="00F469E2">
        <w:rPr>
          <w:sz w:val="22"/>
          <w:szCs w:val="24"/>
        </w:rPr>
        <w:t xml:space="preserve"> 1</w:t>
      </w:r>
    </w:p>
    <w:p w:rsidR="00CE08B7" w:rsidRPr="00F469E2" w:rsidRDefault="00CE08B7" w:rsidP="0033465E">
      <w:pPr>
        <w:pStyle w:val="a4"/>
        <w:ind w:firstLine="425"/>
        <w:rPr>
          <w:sz w:val="22"/>
          <w:szCs w:val="24"/>
        </w:rPr>
      </w:pPr>
    </w:p>
    <w:p w:rsidR="002E76C6" w:rsidRPr="00F469E2" w:rsidRDefault="00F10FC3" w:rsidP="0033465E">
      <w:pPr>
        <w:pStyle w:val="a4"/>
        <w:ind w:firstLine="425"/>
        <w:rPr>
          <w:sz w:val="22"/>
          <w:szCs w:val="24"/>
        </w:rPr>
      </w:pPr>
      <w:proofErr w:type="spellStart"/>
      <w:r w:rsidRPr="006D7C69">
        <w:rPr>
          <w:b w:val="0"/>
          <w:sz w:val="24"/>
        </w:rPr>
        <w:t>Карьера</w:t>
      </w:r>
      <w:proofErr w:type="spellEnd"/>
      <w:r w:rsidRPr="00F469E2">
        <w:rPr>
          <w:b w:val="0"/>
          <w:sz w:val="24"/>
        </w:rPr>
        <w:t xml:space="preserve"> </w:t>
      </w:r>
      <w:r w:rsidR="00CE08B7" w:rsidRPr="006D7C69">
        <w:rPr>
          <w:sz w:val="22"/>
          <w:szCs w:val="24"/>
        </w:rPr>
        <w:t>CAREER</w:t>
      </w:r>
    </w:p>
    <w:p w:rsidR="00195FED" w:rsidRPr="00F469E2" w:rsidRDefault="00195FED" w:rsidP="00F10FC3">
      <w:pPr>
        <w:jc w:val="both"/>
        <w:rPr>
          <w:sz w:val="22"/>
          <w:lang w:val="en-US"/>
        </w:rPr>
      </w:pPr>
    </w:p>
    <w:p w:rsidR="00C218D7" w:rsidRPr="00F469E2" w:rsidRDefault="00C218D7" w:rsidP="00C218D7">
      <w:pPr>
        <w:jc w:val="both"/>
        <w:rPr>
          <w:b/>
          <w:sz w:val="22"/>
          <w:lang w:val="en-US"/>
        </w:rPr>
      </w:pPr>
      <w:r w:rsidRPr="006D7C69">
        <w:rPr>
          <w:b/>
          <w:sz w:val="22"/>
        </w:rPr>
        <w:t>ПР</w:t>
      </w:r>
      <w:r w:rsidRPr="00F469E2">
        <w:rPr>
          <w:b/>
          <w:sz w:val="22"/>
          <w:lang w:val="en-US"/>
        </w:rPr>
        <w:t xml:space="preserve">01. </w:t>
      </w:r>
      <w:proofErr w:type="gramStart"/>
      <w:r w:rsidRPr="006D7C69">
        <w:rPr>
          <w:b/>
          <w:sz w:val="22"/>
          <w:lang w:val="en-US"/>
        </w:rPr>
        <w:t>Jobs</w:t>
      </w:r>
      <w:r w:rsidRPr="00F469E2">
        <w:rPr>
          <w:b/>
          <w:sz w:val="22"/>
          <w:lang w:val="en-US"/>
        </w:rPr>
        <w:t>.</w:t>
      </w:r>
      <w:proofErr w:type="gramEnd"/>
      <w:r w:rsidRPr="00F469E2">
        <w:rPr>
          <w:b/>
          <w:sz w:val="22"/>
          <w:lang w:val="en-US"/>
        </w:rPr>
        <w:t xml:space="preserve"> </w:t>
      </w:r>
      <w:proofErr w:type="gramStart"/>
      <w:r w:rsidRPr="006D7C69">
        <w:rPr>
          <w:b/>
          <w:sz w:val="22"/>
          <w:lang w:val="en-US"/>
        </w:rPr>
        <w:t>Professional</w:t>
      </w:r>
      <w:r w:rsidRPr="00F469E2">
        <w:rPr>
          <w:b/>
          <w:sz w:val="22"/>
          <w:lang w:val="en-US"/>
        </w:rPr>
        <w:t xml:space="preserve"> </w:t>
      </w:r>
      <w:r w:rsidRPr="006D7C69">
        <w:rPr>
          <w:b/>
          <w:sz w:val="22"/>
          <w:lang w:val="en-US"/>
        </w:rPr>
        <w:t>qualities</w:t>
      </w:r>
      <w:r w:rsidRPr="00F469E2">
        <w:rPr>
          <w:b/>
          <w:sz w:val="22"/>
          <w:lang w:val="en-US"/>
        </w:rPr>
        <w:t>.</w:t>
      </w:r>
      <w:proofErr w:type="gramEnd"/>
    </w:p>
    <w:p w:rsidR="00F10FC3" w:rsidRPr="006D7C69" w:rsidRDefault="00F10FC3" w:rsidP="00F10FC3">
      <w:pPr>
        <w:jc w:val="both"/>
        <w:rPr>
          <w:b/>
          <w:sz w:val="22"/>
        </w:rPr>
      </w:pPr>
      <w:r w:rsidRPr="006D7C69">
        <w:rPr>
          <w:b/>
          <w:sz w:val="22"/>
        </w:rPr>
        <w:t>ПР</w:t>
      </w:r>
      <w:r w:rsidRPr="00EB3576">
        <w:rPr>
          <w:b/>
          <w:sz w:val="22"/>
        </w:rPr>
        <w:t xml:space="preserve">01. </w:t>
      </w:r>
      <w:r w:rsidRPr="006D7C69">
        <w:rPr>
          <w:b/>
          <w:sz w:val="22"/>
        </w:rPr>
        <w:t>Наименования профессий. Профессиональные качества.</w:t>
      </w:r>
    </w:p>
    <w:p w:rsidR="002708BD" w:rsidRPr="006D7C69" w:rsidRDefault="002708BD" w:rsidP="002708BD">
      <w:pPr>
        <w:ind w:firstLine="567"/>
        <w:jc w:val="both"/>
        <w:rPr>
          <w:sz w:val="22"/>
        </w:rPr>
      </w:pPr>
    </w:p>
    <w:p w:rsidR="002708BD" w:rsidRPr="00EB3576" w:rsidRDefault="000007C2" w:rsidP="00F10FC3">
      <w:pPr>
        <w:jc w:val="both"/>
        <w:rPr>
          <w:sz w:val="22"/>
          <w:lang w:val="en-US"/>
        </w:rPr>
      </w:pPr>
      <w:r w:rsidRPr="006D7C69">
        <w:rPr>
          <w:sz w:val="22"/>
          <w:lang w:val="en-US"/>
        </w:rPr>
        <w:t>Study</w:t>
      </w:r>
      <w:r w:rsidRPr="00EB3576">
        <w:rPr>
          <w:sz w:val="22"/>
          <w:lang w:val="en-US"/>
        </w:rPr>
        <w:t xml:space="preserve"> </w:t>
      </w:r>
      <w:r w:rsidRPr="006D7C69">
        <w:rPr>
          <w:sz w:val="22"/>
          <w:lang w:val="en-US"/>
        </w:rPr>
        <w:t>the</w:t>
      </w:r>
      <w:r w:rsidRPr="00EB3576">
        <w:rPr>
          <w:sz w:val="22"/>
          <w:lang w:val="en-US"/>
        </w:rPr>
        <w:t xml:space="preserve"> </w:t>
      </w:r>
      <w:r w:rsidRPr="006D7C69">
        <w:rPr>
          <w:sz w:val="22"/>
          <w:lang w:val="en-US"/>
        </w:rPr>
        <w:t>following</w:t>
      </w:r>
      <w:r w:rsidRPr="00EB3576">
        <w:rPr>
          <w:sz w:val="22"/>
          <w:lang w:val="en-US"/>
        </w:rPr>
        <w:t xml:space="preserve"> </w:t>
      </w:r>
      <w:r w:rsidRPr="006D7C69">
        <w:rPr>
          <w:sz w:val="22"/>
          <w:lang w:val="en-US"/>
        </w:rPr>
        <w:t>job</w:t>
      </w:r>
      <w:r w:rsidRPr="00EB3576">
        <w:rPr>
          <w:sz w:val="22"/>
          <w:lang w:val="en-US"/>
        </w:rPr>
        <w:t xml:space="preserve"> </w:t>
      </w:r>
      <w:r w:rsidRPr="006D7C69">
        <w:rPr>
          <w:sz w:val="22"/>
          <w:lang w:val="en-US"/>
        </w:rPr>
        <w:t>titles</w:t>
      </w:r>
      <w:r w:rsidR="00F10FC3" w:rsidRPr="00EB3576">
        <w:rPr>
          <w:sz w:val="22"/>
          <w:lang w:val="en-US"/>
        </w:rPr>
        <w:t>.</w:t>
      </w:r>
      <w:r w:rsidR="00195FED" w:rsidRPr="00EB3576">
        <w:rPr>
          <w:sz w:val="22"/>
          <w:lang w:val="en-US"/>
        </w:rPr>
        <w:t xml:space="preserve"> </w:t>
      </w:r>
    </w:p>
    <w:p w:rsidR="005A2295" w:rsidRPr="00EB3576" w:rsidRDefault="005A2295" w:rsidP="005A2295">
      <w:pPr>
        <w:ind w:firstLine="425"/>
        <w:jc w:val="both"/>
        <w:rPr>
          <w:b/>
          <w:sz w:val="22"/>
          <w:lang w:val="en-US"/>
        </w:rPr>
      </w:pPr>
    </w:p>
    <w:p w:rsidR="00F10FC3" w:rsidRPr="006D7C69" w:rsidRDefault="00F10FC3" w:rsidP="005A2295">
      <w:pPr>
        <w:ind w:firstLine="425"/>
        <w:jc w:val="both"/>
        <w:rPr>
          <w:b/>
          <w:sz w:val="22"/>
          <w:lang w:val="en-US"/>
        </w:rPr>
      </w:pPr>
      <w:proofErr w:type="spellStart"/>
      <w:r w:rsidRPr="006D7C69">
        <w:rPr>
          <w:b/>
          <w:sz w:val="22"/>
        </w:rPr>
        <w:t>Jobs</w:t>
      </w:r>
      <w:proofErr w:type="spellEnd"/>
      <w:r w:rsidR="00C218D7" w:rsidRPr="006D7C69">
        <w:rPr>
          <w:b/>
          <w:sz w:val="22"/>
        </w:rPr>
        <w:t xml:space="preserve"> </w:t>
      </w:r>
      <w:r w:rsidR="00C218D7" w:rsidRPr="006D7C69">
        <w:rPr>
          <w:b/>
          <w:sz w:val="22"/>
          <w:lang w:val="en-US"/>
        </w:rPr>
        <w:t xml:space="preserve">/ </w:t>
      </w:r>
      <w:r w:rsidR="00C218D7" w:rsidRPr="006D7C69">
        <w:rPr>
          <w:b/>
          <w:sz w:val="22"/>
        </w:rPr>
        <w:t>Профессии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F10FC3" w:rsidRPr="006D7C69" w:rsidTr="00F10FC3"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</w:rPr>
            </w:pPr>
            <w:r w:rsidRPr="006D7C69">
              <w:rPr>
                <w:sz w:val="22"/>
                <w:lang w:val="en-US"/>
              </w:rPr>
              <w:t>accountant</w:t>
            </w:r>
          </w:p>
        </w:tc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[</w:t>
            </w:r>
            <w:proofErr w:type="spellStart"/>
            <w:r w:rsidRPr="006D7C69">
              <w:rPr>
                <w:sz w:val="22"/>
              </w:rPr>
              <w:t>əˈkaʊntənt</w:t>
            </w:r>
            <w:proofErr w:type="spellEnd"/>
            <w:r w:rsidRPr="006D7C69">
              <w:rPr>
                <w:sz w:val="22"/>
              </w:rPr>
              <w:t>]</w:t>
            </w:r>
          </w:p>
        </w:tc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бухгалтер</w:t>
            </w:r>
          </w:p>
        </w:tc>
      </w:tr>
      <w:tr w:rsidR="00F10FC3" w:rsidRPr="006D7C69" w:rsidTr="00F10FC3"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actor</w:t>
            </w:r>
            <w:proofErr w:type="spellEnd"/>
          </w:p>
        </w:tc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[ˈ</w:t>
            </w:r>
            <w:proofErr w:type="spellStart"/>
            <w:r w:rsidRPr="006D7C69">
              <w:rPr>
                <w:sz w:val="22"/>
              </w:rPr>
              <w:t>aktər</w:t>
            </w:r>
            <w:proofErr w:type="spellEnd"/>
            <w:r w:rsidRPr="006D7C69">
              <w:rPr>
                <w:sz w:val="22"/>
              </w:rPr>
              <w:t>]</w:t>
            </w:r>
          </w:p>
        </w:tc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актер</w:t>
            </w:r>
          </w:p>
        </w:tc>
      </w:tr>
      <w:tr w:rsidR="00F10FC3" w:rsidRPr="006D7C69" w:rsidTr="00F10FC3"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actress</w:t>
            </w:r>
            <w:proofErr w:type="spellEnd"/>
          </w:p>
        </w:tc>
        <w:tc>
          <w:tcPr>
            <w:tcW w:w="3096" w:type="dxa"/>
          </w:tcPr>
          <w:p w:rsidR="00F10FC3" w:rsidRPr="006D7C69" w:rsidRDefault="002708BD" w:rsidP="00F10FC3">
            <w:pPr>
              <w:rPr>
                <w:sz w:val="22"/>
              </w:rPr>
            </w:pPr>
            <w:r w:rsidRPr="006D7C69">
              <w:rPr>
                <w:rStyle w:val="transcription"/>
                <w:sz w:val="22"/>
              </w:rPr>
              <w:t>[ˈ</w:t>
            </w:r>
            <w:proofErr w:type="spellStart"/>
            <w:r w:rsidRPr="006D7C69">
              <w:rPr>
                <w:rStyle w:val="transcription"/>
                <w:sz w:val="22"/>
              </w:rPr>
              <w:t>æktrɪs</w:t>
            </w:r>
            <w:proofErr w:type="spellEnd"/>
            <w:r w:rsidRPr="006D7C69">
              <w:rPr>
                <w:rStyle w:val="transcription"/>
                <w:sz w:val="22"/>
              </w:rPr>
              <w:t>]</w:t>
            </w:r>
          </w:p>
        </w:tc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актриса</w:t>
            </w:r>
          </w:p>
        </w:tc>
      </w:tr>
      <w:tr w:rsidR="00F10FC3" w:rsidRPr="006D7C69" w:rsidTr="00F10FC3"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</w:rPr>
            </w:pPr>
            <w:r w:rsidRPr="006D7C69">
              <w:rPr>
                <w:sz w:val="22"/>
                <w:lang w:val="en-US"/>
              </w:rPr>
              <w:t>artist</w:t>
            </w:r>
          </w:p>
        </w:tc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[ˈ</w:t>
            </w:r>
            <w:proofErr w:type="spellStart"/>
            <w:r w:rsidRPr="006D7C69">
              <w:rPr>
                <w:sz w:val="22"/>
              </w:rPr>
              <w:t>ɑːtɪst</w:t>
            </w:r>
            <w:proofErr w:type="spellEnd"/>
            <w:r w:rsidRPr="006D7C69">
              <w:rPr>
                <w:sz w:val="22"/>
              </w:rPr>
              <w:t>]</w:t>
            </w:r>
          </w:p>
        </w:tc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художник</w:t>
            </w:r>
          </w:p>
        </w:tc>
      </w:tr>
      <w:tr w:rsidR="00F10FC3" w:rsidRPr="006D7C69" w:rsidTr="00F10FC3"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baker</w:t>
            </w:r>
            <w:proofErr w:type="spellEnd"/>
          </w:p>
        </w:tc>
        <w:tc>
          <w:tcPr>
            <w:tcW w:w="3096" w:type="dxa"/>
          </w:tcPr>
          <w:p w:rsidR="00F10FC3" w:rsidRPr="006D7C69" w:rsidRDefault="002708BD" w:rsidP="00F10FC3">
            <w:pPr>
              <w:rPr>
                <w:sz w:val="22"/>
              </w:rPr>
            </w:pPr>
            <w:r w:rsidRPr="006D7C69">
              <w:rPr>
                <w:rStyle w:val="transcription"/>
                <w:sz w:val="22"/>
              </w:rPr>
              <w:t>[ˈ</w:t>
            </w:r>
            <w:proofErr w:type="spellStart"/>
            <w:r w:rsidRPr="006D7C69">
              <w:rPr>
                <w:rStyle w:val="transcription"/>
                <w:sz w:val="22"/>
              </w:rPr>
              <w:t>beɪkə</w:t>
            </w:r>
            <w:proofErr w:type="spellEnd"/>
            <w:r w:rsidRPr="006D7C69">
              <w:rPr>
                <w:rStyle w:val="transcription"/>
                <w:sz w:val="22"/>
              </w:rPr>
              <w:t>]</w:t>
            </w:r>
          </w:p>
        </w:tc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пекарь, булочник</w:t>
            </w:r>
          </w:p>
        </w:tc>
      </w:tr>
      <w:tr w:rsidR="00F10FC3" w:rsidRPr="006D7C69" w:rsidTr="00F10FC3"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</w:rPr>
            </w:pPr>
            <w:r w:rsidRPr="006D7C69">
              <w:rPr>
                <w:sz w:val="22"/>
                <w:lang w:val="en-US"/>
              </w:rPr>
              <w:t xml:space="preserve">builder </w:t>
            </w:r>
          </w:p>
        </w:tc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[ˈ</w:t>
            </w:r>
            <w:proofErr w:type="spellStart"/>
            <w:r w:rsidRPr="006D7C69">
              <w:rPr>
                <w:sz w:val="22"/>
              </w:rPr>
              <w:t>bɪldə</w:t>
            </w:r>
            <w:proofErr w:type="spellEnd"/>
            <w:r w:rsidRPr="006D7C69">
              <w:rPr>
                <w:sz w:val="22"/>
              </w:rPr>
              <w:t>]</w:t>
            </w:r>
          </w:p>
        </w:tc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строитель</w:t>
            </w:r>
          </w:p>
        </w:tc>
      </w:tr>
      <w:tr w:rsidR="00F10FC3" w:rsidRPr="006D7C69" w:rsidTr="00F10FC3"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  <w:lang w:val="en-US"/>
              </w:rPr>
            </w:pPr>
            <w:proofErr w:type="spellStart"/>
            <w:r w:rsidRPr="006D7C69">
              <w:rPr>
                <w:sz w:val="22"/>
              </w:rPr>
              <w:t>bus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 w:rsidRPr="006D7C69">
              <w:rPr>
                <w:sz w:val="22"/>
              </w:rPr>
              <w:t>driver</w:t>
            </w:r>
            <w:proofErr w:type="spellEnd"/>
          </w:p>
        </w:tc>
        <w:tc>
          <w:tcPr>
            <w:tcW w:w="3096" w:type="dxa"/>
          </w:tcPr>
          <w:p w:rsidR="00F10FC3" w:rsidRPr="006D7C69" w:rsidRDefault="002708BD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[</w:t>
            </w:r>
            <w:proofErr w:type="spellStart"/>
            <w:r w:rsidRPr="006D7C69">
              <w:rPr>
                <w:sz w:val="22"/>
              </w:rPr>
              <w:t>bʌs</w:t>
            </w:r>
            <w:proofErr w:type="spellEnd"/>
            <w:r w:rsidRPr="006D7C69">
              <w:rPr>
                <w:sz w:val="22"/>
              </w:rPr>
              <w:t xml:space="preserve"> ˈ</w:t>
            </w:r>
            <w:proofErr w:type="spellStart"/>
            <w:r w:rsidRPr="006D7C69">
              <w:rPr>
                <w:sz w:val="22"/>
              </w:rPr>
              <w:t>draɪvə</w:t>
            </w:r>
            <w:proofErr w:type="spellEnd"/>
            <w:r w:rsidRPr="006D7C69">
              <w:rPr>
                <w:sz w:val="22"/>
              </w:rPr>
              <w:t>]</w:t>
            </w:r>
          </w:p>
        </w:tc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водитель автобуса</w:t>
            </w:r>
          </w:p>
        </w:tc>
      </w:tr>
      <w:tr w:rsidR="00F10FC3" w:rsidRPr="006D7C69" w:rsidTr="00F10FC3"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cook</w:t>
            </w:r>
            <w:proofErr w:type="spellEnd"/>
            <w:r w:rsidRPr="006D7C69">
              <w:rPr>
                <w:sz w:val="22"/>
                <w:lang w:val="en-US"/>
              </w:rPr>
              <w:t xml:space="preserve"> </w:t>
            </w:r>
          </w:p>
        </w:tc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[</w:t>
            </w:r>
            <w:proofErr w:type="spellStart"/>
            <w:r w:rsidRPr="006D7C69">
              <w:rPr>
                <w:sz w:val="22"/>
              </w:rPr>
              <w:t>k</w:t>
            </w:r>
            <w:r w:rsidR="002708BD" w:rsidRPr="006D7C69">
              <w:rPr>
                <w:sz w:val="22"/>
              </w:rPr>
              <w:t>ʊ</w:t>
            </w:r>
            <w:r w:rsidRPr="006D7C69">
              <w:rPr>
                <w:sz w:val="22"/>
              </w:rPr>
              <w:t>k</w:t>
            </w:r>
            <w:proofErr w:type="spellEnd"/>
            <w:r w:rsidRPr="006D7C69">
              <w:rPr>
                <w:sz w:val="22"/>
              </w:rPr>
              <w:t>]</w:t>
            </w:r>
          </w:p>
        </w:tc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повар</w:t>
            </w:r>
          </w:p>
        </w:tc>
      </w:tr>
      <w:tr w:rsidR="00F10FC3" w:rsidRPr="006D7C69" w:rsidTr="00F10FC3">
        <w:tc>
          <w:tcPr>
            <w:tcW w:w="3096" w:type="dxa"/>
            <w:vAlign w:val="center"/>
          </w:tcPr>
          <w:p w:rsidR="00F10FC3" w:rsidRPr="006D7C69" w:rsidRDefault="00F10FC3" w:rsidP="00F10FC3">
            <w:pPr>
              <w:rPr>
                <w:sz w:val="22"/>
                <w:lang w:val="en-US"/>
              </w:rPr>
            </w:pPr>
            <w:r w:rsidRPr="006D7C69">
              <w:rPr>
                <w:sz w:val="22"/>
                <w:lang w:val="en-US"/>
              </w:rPr>
              <w:t xml:space="preserve">dentist </w:t>
            </w:r>
          </w:p>
        </w:tc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  <w:lang w:val="en-US"/>
              </w:rPr>
            </w:pPr>
            <w:r w:rsidRPr="006D7C69">
              <w:rPr>
                <w:sz w:val="22"/>
                <w:lang w:val="en-US"/>
              </w:rPr>
              <w:t>[ˈdentist]</w:t>
            </w:r>
          </w:p>
        </w:tc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  <w:lang w:val="en-US"/>
              </w:rPr>
            </w:pPr>
            <w:r w:rsidRPr="006D7C69">
              <w:rPr>
                <w:sz w:val="22"/>
              </w:rPr>
              <w:t>зубной</w:t>
            </w:r>
            <w:r w:rsidRPr="006D7C69">
              <w:rPr>
                <w:sz w:val="22"/>
                <w:lang w:val="en-US"/>
              </w:rPr>
              <w:t xml:space="preserve"> </w:t>
            </w:r>
            <w:r w:rsidRPr="006D7C69">
              <w:rPr>
                <w:sz w:val="22"/>
              </w:rPr>
              <w:t>врач</w:t>
            </w:r>
          </w:p>
        </w:tc>
      </w:tr>
      <w:tr w:rsidR="00F10FC3" w:rsidRPr="006D7C69" w:rsidTr="00F10FC3">
        <w:tc>
          <w:tcPr>
            <w:tcW w:w="3096" w:type="dxa"/>
            <w:vAlign w:val="center"/>
          </w:tcPr>
          <w:p w:rsidR="00F10FC3" w:rsidRPr="006D7C69" w:rsidRDefault="00F10FC3" w:rsidP="00F10FC3">
            <w:pPr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doctor</w:t>
            </w:r>
            <w:proofErr w:type="spellEnd"/>
          </w:p>
        </w:tc>
        <w:tc>
          <w:tcPr>
            <w:tcW w:w="3096" w:type="dxa"/>
          </w:tcPr>
          <w:p w:rsidR="00F10FC3" w:rsidRPr="006D7C69" w:rsidRDefault="002708BD" w:rsidP="00F10FC3">
            <w:pPr>
              <w:rPr>
                <w:sz w:val="22"/>
              </w:rPr>
            </w:pPr>
            <w:r w:rsidRPr="006D7C69">
              <w:rPr>
                <w:rStyle w:val="transcription"/>
                <w:sz w:val="22"/>
              </w:rPr>
              <w:t>[ˈ</w:t>
            </w:r>
            <w:proofErr w:type="spellStart"/>
            <w:r w:rsidRPr="006D7C69">
              <w:rPr>
                <w:rStyle w:val="transcription"/>
                <w:sz w:val="22"/>
              </w:rPr>
              <w:t>dɔktə</w:t>
            </w:r>
            <w:proofErr w:type="spellEnd"/>
            <w:r w:rsidRPr="006D7C69">
              <w:rPr>
                <w:rStyle w:val="transcription"/>
                <w:sz w:val="22"/>
              </w:rPr>
              <w:t>]</w:t>
            </w:r>
          </w:p>
        </w:tc>
        <w:tc>
          <w:tcPr>
            <w:tcW w:w="3096" w:type="dxa"/>
          </w:tcPr>
          <w:p w:rsidR="00F10FC3" w:rsidRPr="006D7C69" w:rsidRDefault="00F10FC3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врач</w:t>
            </w:r>
          </w:p>
        </w:tc>
      </w:tr>
      <w:tr w:rsidR="00195FED" w:rsidRPr="006D7C69" w:rsidTr="00F10FC3">
        <w:tc>
          <w:tcPr>
            <w:tcW w:w="3096" w:type="dxa"/>
            <w:vAlign w:val="center"/>
          </w:tcPr>
          <w:p w:rsidR="00195FED" w:rsidRPr="006D7C69" w:rsidRDefault="002708BD" w:rsidP="00F10FC3">
            <w:pPr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engineer</w:t>
            </w:r>
            <w:proofErr w:type="spellEnd"/>
          </w:p>
        </w:tc>
        <w:tc>
          <w:tcPr>
            <w:tcW w:w="3096" w:type="dxa"/>
          </w:tcPr>
          <w:p w:rsidR="00195FED" w:rsidRPr="006D7C69" w:rsidRDefault="002708BD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[ˌ</w:t>
            </w:r>
            <w:proofErr w:type="spellStart"/>
            <w:r w:rsidRPr="006D7C69">
              <w:rPr>
                <w:sz w:val="22"/>
              </w:rPr>
              <w:t>enʤi'niə</w:t>
            </w:r>
            <w:proofErr w:type="spellEnd"/>
            <w:r w:rsidRPr="006D7C69">
              <w:rPr>
                <w:sz w:val="22"/>
              </w:rPr>
              <w:t>]</w:t>
            </w:r>
          </w:p>
        </w:tc>
        <w:tc>
          <w:tcPr>
            <w:tcW w:w="3096" w:type="dxa"/>
          </w:tcPr>
          <w:p w:rsidR="00195FED" w:rsidRPr="006D7C69" w:rsidRDefault="002708BD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инженер</w:t>
            </w:r>
          </w:p>
        </w:tc>
      </w:tr>
      <w:tr w:rsidR="00195FED" w:rsidRPr="006D7C69" w:rsidTr="00F10FC3">
        <w:tc>
          <w:tcPr>
            <w:tcW w:w="3096" w:type="dxa"/>
            <w:vAlign w:val="center"/>
          </w:tcPr>
          <w:p w:rsidR="00195FED" w:rsidRPr="006D7C69" w:rsidRDefault="002708BD" w:rsidP="00F10FC3">
            <w:pPr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firefighter</w:t>
            </w:r>
            <w:proofErr w:type="spellEnd"/>
          </w:p>
        </w:tc>
        <w:tc>
          <w:tcPr>
            <w:tcW w:w="3096" w:type="dxa"/>
          </w:tcPr>
          <w:p w:rsidR="00195FED" w:rsidRPr="006D7C69" w:rsidRDefault="002708BD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[ˈ</w:t>
            </w:r>
            <w:proofErr w:type="spellStart"/>
            <w:r w:rsidRPr="006D7C69">
              <w:rPr>
                <w:sz w:val="22"/>
              </w:rPr>
              <w:t>faɪə</w:t>
            </w:r>
            <w:proofErr w:type="spellEnd"/>
            <w:r w:rsidRPr="006D7C69">
              <w:rPr>
                <w:sz w:val="22"/>
              </w:rPr>
              <w:t>(r)</w:t>
            </w:r>
            <w:proofErr w:type="spellStart"/>
            <w:r w:rsidRPr="006D7C69">
              <w:rPr>
                <w:sz w:val="22"/>
              </w:rPr>
              <w:t>faɪtə</w:t>
            </w:r>
            <w:proofErr w:type="spellEnd"/>
            <w:r w:rsidRPr="006D7C69">
              <w:rPr>
                <w:sz w:val="22"/>
              </w:rPr>
              <w:t>(r)]</w:t>
            </w:r>
          </w:p>
        </w:tc>
        <w:tc>
          <w:tcPr>
            <w:tcW w:w="3096" w:type="dxa"/>
          </w:tcPr>
          <w:p w:rsidR="00195FED" w:rsidRPr="006D7C69" w:rsidRDefault="002708BD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пожарный</w:t>
            </w:r>
          </w:p>
        </w:tc>
      </w:tr>
      <w:tr w:rsidR="002708BD" w:rsidRPr="006D7C69" w:rsidTr="00F10FC3">
        <w:tc>
          <w:tcPr>
            <w:tcW w:w="3096" w:type="dxa"/>
            <w:vAlign w:val="center"/>
          </w:tcPr>
          <w:p w:rsidR="002708BD" w:rsidRPr="006D7C69" w:rsidRDefault="002708BD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lawyer</w:t>
            </w:r>
          </w:p>
        </w:tc>
        <w:tc>
          <w:tcPr>
            <w:tcW w:w="3096" w:type="dxa"/>
          </w:tcPr>
          <w:p w:rsidR="002708BD" w:rsidRPr="006D7C69" w:rsidRDefault="002708BD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[ˈ</w:t>
            </w:r>
            <w:proofErr w:type="spellStart"/>
            <w:r w:rsidRPr="006D7C69">
              <w:rPr>
                <w:sz w:val="22"/>
              </w:rPr>
              <w:t>lɔːjə</w:t>
            </w:r>
            <w:proofErr w:type="spellEnd"/>
            <w:r w:rsidRPr="006D7C69">
              <w:rPr>
                <w:sz w:val="22"/>
              </w:rPr>
              <w:t>]</w:t>
            </w:r>
          </w:p>
        </w:tc>
        <w:tc>
          <w:tcPr>
            <w:tcW w:w="3096" w:type="dxa"/>
          </w:tcPr>
          <w:p w:rsidR="002708BD" w:rsidRPr="006D7C69" w:rsidRDefault="002708BD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юрист</w:t>
            </w:r>
          </w:p>
        </w:tc>
      </w:tr>
      <w:tr w:rsidR="002708BD" w:rsidRPr="006D7C69" w:rsidTr="00F10FC3">
        <w:tc>
          <w:tcPr>
            <w:tcW w:w="3096" w:type="dxa"/>
            <w:vAlign w:val="center"/>
          </w:tcPr>
          <w:p w:rsidR="002708BD" w:rsidRPr="006D7C69" w:rsidRDefault="002708BD" w:rsidP="00F10FC3">
            <w:pPr>
              <w:rPr>
                <w:sz w:val="22"/>
              </w:rPr>
            </w:pPr>
            <w:r w:rsidRPr="006D7C69">
              <w:rPr>
                <w:sz w:val="22"/>
                <w:lang w:val="en-US"/>
              </w:rPr>
              <w:t>mechanic</w:t>
            </w:r>
          </w:p>
        </w:tc>
        <w:tc>
          <w:tcPr>
            <w:tcW w:w="3096" w:type="dxa"/>
          </w:tcPr>
          <w:p w:rsidR="002708BD" w:rsidRPr="006D7C69" w:rsidRDefault="002708BD" w:rsidP="00F10FC3">
            <w:pPr>
              <w:rPr>
                <w:sz w:val="22"/>
              </w:rPr>
            </w:pPr>
            <w:r w:rsidRPr="006D7C69">
              <w:rPr>
                <w:sz w:val="22"/>
                <w:lang w:val="en-US"/>
              </w:rPr>
              <w:t>[</w:t>
            </w:r>
            <w:proofErr w:type="spellStart"/>
            <w:r w:rsidRPr="006D7C69">
              <w:rPr>
                <w:sz w:val="22"/>
                <w:lang w:val="en-US"/>
              </w:rPr>
              <w:t>mi'kænik</w:t>
            </w:r>
            <w:proofErr w:type="spellEnd"/>
            <w:r w:rsidRPr="006D7C69">
              <w:rPr>
                <w:sz w:val="22"/>
                <w:lang w:val="en-US"/>
              </w:rPr>
              <w:t>]</w:t>
            </w:r>
          </w:p>
        </w:tc>
        <w:tc>
          <w:tcPr>
            <w:tcW w:w="3096" w:type="dxa"/>
          </w:tcPr>
          <w:p w:rsidR="002708BD" w:rsidRPr="006D7C69" w:rsidRDefault="002708BD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механик</w:t>
            </w:r>
          </w:p>
        </w:tc>
      </w:tr>
      <w:tr w:rsidR="002708BD" w:rsidRPr="006D7C69" w:rsidTr="00F10FC3">
        <w:tc>
          <w:tcPr>
            <w:tcW w:w="3096" w:type="dxa"/>
            <w:vAlign w:val="center"/>
          </w:tcPr>
          <w:p w:rsidR="002708BD" w:rsidRPr="006D7C69" w:rsidRDefault="002708BD" w:rsidP="00F10FC3">
            <w:pPr>
              <w:rPr>
                <w:sz w:val="22"/>
              </w:rPr>
            </w:pPr>
            <w:r w:rsidRPr="006D7C69">
              <w:rPr>
                <w:sz w:val="22"/>
                <w:lang w:val="en-US"/>
              </w:rPr>
              <w:t>police officer</w:t>
            </w:r>
          </w:p>
        </w:tc>
        <w:tc>
          <w:tcPr>
            <w:tcW w:w="3096" w:type="dxa"/>
          </w:tcPr>
          <w:p w:rsidR="002708BD" w:rsidRPr="006D7C69" w:rsidRDefault="002708BD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[</w:t>
            </w:r>
            <w:proofErr w:type="spellStart"/>
            <w:r w:rsidRPr="006D7C69">
              <w:rPr>
                <w:sz w:val="22"/>
              </w:rPr>
              <w:t>pəˈliːs</w:t>
            </w:r>
            <w:proofErr w:type="spellEnd"/>
            <w:r w:rsidRPr="006D7C69">
              <w:rPr>
                <w:sz w:val="22"/>
              </w:rPr>
              <w:t xml:space="preserve"> ˈ</w:t>
            </w:r>
            <w:proofErr w:type="spellStart"/>
            <w:r w:rsidRPr="006D7C69">
              <w:rPr>
                <w:sz w:val="22"/>
              </w:rPr>
              <w:t>ɒfɪsə</w:t>
            </w:r>
            <w:proofErr w:type="spellEnd"/>
            <w:r w:rsidRPr="006D7C69">
              <w:rPr>
                <w:sz w:val="22"/>
              </w:rPr>
              <w:t>]</w:t>
            </w:r>
          </w:p>
        </w:tc>
        <w:tc>
          <w:tcPr>
            <w:tcW w:w="3096" w:type="dxa"/>
          </w:tcPr>
          <w:p w:rsidR="002708BD" w:rsidRPr="006D7C69" w:rsidRDefault="002708BD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полицейский</w:t>
            </w:r>
          </w:p>
        </w:tc>
      </w:tr>
      <w:tr w:rsidR="002708BD" w:rsidRPr="006D7C69" w:rsidTr="00F10FC3">
        <w:tc>
          <w:tcPr>
            <w:tcW w:w="3096" w:type="dxa"/>
            <w:vAlign w:val="center"/>
          </w:tcPr>
          <w:p w:rsidR="002708BD" w:rsidRPr="006D7C69" w:rsidRDefault="002708BD" w:rsidP="00F10FC3">
            <w:pPr>
              <w:rPr>
                <w:sz w:val="22"/>
                <w:lang w:val="en-US"/>
              </w:rPr>
            </w:pPr>
            <w:r w:rsidRPr="006D7C69">
              <w:rPr>
                <w:sz w:val="22"/>
                <w:lang w:val="en-US"/>
              </w:rPr>
              <w:t>receptionist</w:t>
            </w:r>
          </w:p>
        </w:tc>
        <w:tc>
          <w:tcPr>
            <w:tcW w:w="3096" w:type="dxa"/>
          </w:tcPr>
          <w:p w:rsidR="002708BD" w:rsidRPr="006D7C69" w:rsidRDefault="002708BD" w:rsidP="00F10FC3">
            <w:pPr>
              <w:rPr>
                <w:sz w:val="22"/>
              </w:rPr>
            </w:pPr>
            <w:r w:rsidRPr="006D7C69">
              <w:rPr>
                <w:sz w:val="22"/>
                <w:lang w:val="en-US"/>
              </w:rPr>
              <w:t>[</w:t>
            </w:r>
            <w:proofErr w:type="spellStart"/>
            <w:r w:rsidRPr="006D7C69">
              <w:rPr>
                <w:sz w:val="22"/>
                <w:lang w:val="en-US"/>
              </w:rPr>
              <w:t>rɪˈsepʃnɪst</w:t>
            </w:r>
            <w:proofErr w:type="spellEnd"/>
            <w:r w:rsidRPr="006D7C69">
              <w:rPr>
                <w:sz w:val="22"/>
                <w:lang w:val="en-US"/>
              </w:rPr>
              <w:t>]</w:t>
            </w:r>
          </w:p>
        </w:tc>
        <w:tc>
          <w:tcPr>
            <w:tcW w:w="3096" w:type="dxa"/>
          </w:tcPr>
          <w:p w:rsidR="002708BD" w:rsidRPr="006D7C69" w:rsidRDefault="002708BD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администратор</w:t>
            </w:r>
          </w:p>
        </w:tc>
      </w:tr>
      <w:tr w:rsidR="002708BD" w:rsidRPr="006D7C69" w:rsidTr="00F10FC3">
        <w:tc>
          <w:tcPr>
            <w:tcW w:w="3096" w:type="dxa"/>
            <w:vAlign w:val="center"/>
          </w:tcPr>
          <w:p w:rsidR="002708BD" w:rsidRPr="006D7C69" w:rsidRDefault="002708BD" w:rsidP="00F10FC3">
            <w:pPr>
              <w:rPr>
                <w:sz w:val="22"/>
                <w:lang w:val="en-US"/>
              </w:rPr>
            </w:pPr>
            <w:r w:rsidRPr="006D7C69">
              <w:rPr>
                <w:sz w:val="22"/>
                <w:lang w:val="en-US"/>
              </w:rPr>
              <w:t>shop / sales assistant</w:t>
            </w:r>
          </w:p>
        </w:tc>
        <w:tc>
          <w:tcPr>
            <w:tcW w:w="3096" w:type="dxa"/>
          </w:tcPr>
          <w:p w:rsidR="002708BD" w:rsidRPr="006D7C69" w:rsidRDefault="002708BD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[</w:t>
            </w:r>
            <w:proofErr w:type="spellStart"/>
            <w:r w:rsidRPr="006D7C69">
              <w:rPr>
                <w:sz w:val="22"/>
              </w:rPr>
              <w:t>seɪlz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 w:rsidRPr="006D7C69">
              <w:rPr>
                <w:sz w:val="22"/>
              </w:rPr>
              <w:t>əˈsɪstənt</w:t>
            </w:r>
            <w:proofErr w:type="spellEnd"/>
            <w:r w:rsidRPr="006D7C69">
              <w:rPr>
                <w:sz w:val="22"/>
              </w:rPr>
              <w:t>]</w:t>
            </w:r>
          </w:p>
        </w:tc>
        <w:tc>
          <w:tcPr>
            <w:tcW w:w="3096" w:type="dxa"/>
          </w:tcPr>
          <w:p w:rsidR="002708BD" w:rsidRPr="006D7C69" w:rsidRDefault="002708BD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продавец</w:t>
            </w:r>
          </w:p>
        </w:tc>
      </w:tr>
      <w:tr w:rsidR="002708BD" w:rsidRPr="006D7C69" w:rsidTr="00F10FC3">
        <w:tc>
          <w:tcPr>
            <w:tcW w:w="3096" w:type="dxa"/>
            <w:vAlign w:val="center"/>
          </w:tcPr>
          <w:p w:rsidR="002708BD" w:rsidRPr="006D7C69" w:rsidRDefault="002708BD" w:rsidP="00F10FC3">
            <w:pPr>
              <w:rPr>
                <w:sz w:val="22"/>
                <w:lang w:val="en-US"/>
              </w:rPr>
            </w:pPr>
            <w:proofErr w:type="spellStart"/>
            <w:r w:rsidRPr="006D7C69">
              <w:rPr>
                <w:sz w:val="22"/>
              </w:rPr>
              <w:t>teacher</w:t>
            </w:r>
            <w:proofErr w:type="spellEnd"/>
          </w:p>
        </w:tc>
        <w:tc>
          <w:tcPr>
            <w:tcW w:w="3096" w:type="dxa"/>
          </w:tcPr>
          <w:p w:rsidR="002708BD" w:rsidRPr="006D7C69" w:rsidRDefault="002708BD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[ˈ</w:t>
            </w:r>
            <w:proofErr w:type="spellStart"/>
            <w:r w:rsidRPr="006D7C69">
              <w:rPr>
                <w:sz w:val="22"/>
              </w:rPr>
              <w:t>tiːʧə</w:t>
            </w:r>
            <w:proofErr w:type="spellEnd"/>
            <w:r w:rsidRPr="006D7C69">
              <w:rPr>
                <w:sz w:val="22"/>
              </w:rPr>
              <w:t>]</w:t>
            </w:r>
          </w:p>
        </w:tc>
        <w:tc>
          <w:tcPr>
            <w:tcW w:w="3096" w:type="dxa"/>
          </w:tcPr>
          <w:p w:rsidR="002708BD" w:rsidRPr="006D7C69" w:rsidRDefault="002708BD" w:rsidP="00F10FC3">
            <w:pPr>
              <w:rPr>
                <w:sz w:val="22"/>
              </w:rPr>
            </w:pPr>
            <w:r w:rsidRPr="006D7C69">
              <w:rPr>
                <w:sz w:val="22"/>
              </w:rPr>
              <w:t>учитель, преподаватель</w:t>
            </w:r>
          </w:p>
        </w:tc>
      </w:tr>
    </w:tbl>
    <w:p w:rsidR="00F10FC3" w:rsidRPr="006D7C69" w:rsidRDefault="00F10FC3" w:rsidP="00F10FC3">
      <w:pPr>
        <w:rPr>
          <w:sz w:val="22"/>
        </w:rPr>
      </w:pPr>
    </w:p>
    <w:p w:rsidR="00195FED" w:rsidRPr="006D7C69" w:rsidRDefault="002708BD" w:rsidP="00F10FC3">
      <w:pPr>
        <w:ind w:firstLine="425"/>
        <w:rPr>
          <w:b/>
          <w:i/>
          <w:sz w:val="22"/>
          <w:lang w:val="en-US"/>
        </w:rPr>
      </w:pPr>
      <w:r w:rsidRPr="006D7C69">
        <w:rPr>
          <w:b/>
          <w:i/>
          <w:sz w:val="22"/>
          <w:lang w:val="en-US"/>
        </w:rPr>
        <w:t>Examples:</w:t>
      </w:r>
    </w:p>
    <w:p w:rsidR="002708BD" w:rsidRPr="006D7C69" w:rsidRDefault="00195FED" w:rsidP="002708BD">
      <w:pPr>
        <w:pStyle w:val="a8"/>
        <w:numPr>
          <w:ilvl w:val="0"/>
          <w:numId w:val="35"/>
        </w:numPr>
        <w:tabs>
          <w:tab w:val="left" w:pos="284"/>
        </w:tabs>
        <w:rPr>
          <w:sz w:val="22"/>
          <w:lang w:val="en-US"/>
        </w:rPr>
      </w:pPr>
      <w:r w:rsidRPr="006D7C69">
        <w:rPr>
          <w:sz w:val="22"/>
          <w:lang w:val="en-US"/>
        </w:rPr>
        <w:t xml:space="preserve">My best friend is </w:t>
      </w:r>
      <w:r w:rsidRPr="006D7C69">
        <w:rPr>
          <w:i/>
          <w:sz w:val="22"/>
          <w:lang w:val="en-US"/>
        </w:rPr>
        <w:t>an engineer</w:t>
      </w:r>
      <w:r w:rsidRPr="006D7C69">
        <w:rPr>
          <w:sz w:val="22"/>
          <w:lang w:val="en-US"/>
        </w:rPr>
        <w:t xml:space="preserve">. </w:t>
      </w:r>
    </w:p>
    <w:p w:rsidR="002708BD" w:rsidRPr="006D7C69" w:rsidRDefault="00195FED" w:rsidP="002708BD">
      <w:pPr>
        <w:pStyle w:val="a8"/>
        <w:numPr>
          <w:ilvl w:val="0"/>
          <w:numId w:val="35"/>
        </w:numPr>
        <w:tabs>
          <w:tab w:val="left" w:pos="284"/>
        </w:tabs>
        <w:rPr>
          <w:sz w:val="22"/>
          <w:lang w:val="en-US"/>
        </w:rPr>
      </w:pPr>
      <w:r w:rsidRPr="006D7C69">
        <w:rPr>
          <w:sz w:val="22"/>
          <w:lang w:val="en-US"/>
        </w:rPr>
        <w:t xml:space="preserve">He works as </w:t>
      </w:r>
      <w:r w:rsidRPr="006D7C69">
        <w:rPr>
          <w:i/>
          <w:sz w:val="22"/>
          <w:lang w:val="en-US"/>
        </w:rPr>
        <w:t>a teacher</w:t>
      </w:r>
      <w:r w:rsidR="002708BD" w:rsidRPr="006D7C69">
        <w:rPr>
          <w:sz w:val="22"/>
          <w:lang w:val="en-US"/>
        </w:rPr>
        <w:t>.</w:t>
      </w:r>
    </w:p>
    <w:p w:rsidR="002708BD" w:rsidRPr="006D7C69" w:rsidRDefault="00195FED" w:rsidP="002708BD">
      <w:pPr>
        <w:pStyle w:val="a8"/>
        <w:numPr>
          <w:ilvl w:val="0"/>
          <w:numId w:val="35"/>
        </w:numPr>
        <w:tabs>
          <w:tab w:val="left" w:pos="284"/>
        </w:tabs>
        <w:rPr>
          <w:sz w:val="22"/>
          <w:lang w:val="en-US"/>
        </w:rPr>
      </w:pPr>
      <w:r w:rsidRPr="006D7C69">
        <w:rPr>
          <w:sz w:val="22"/>
          <w:lang w:val="en-US"/>
        </w:rPr>
        <w:t>- What does your sister do?</w:t>
      </w:r>
    </w:p>
    <w:p w:rsidR="00195FED" w:rsidRPr="00F469E2" w:rsidRDefault="00195FED" w:rsidP="002708BD">
      <w:pPr>
        <w:pStyle w:val="a8"/>
        <w:tabs>
          <w:tab w:val="left" w:pos="284"/>
        </w:tabs>
        <w:rPr>
          <w:sz w:val="22"/>
          <w:lang w:val="en-US"/>
        </w:rPr>
      </w:pPr>
      <w:r w:rsidRPr="00F469E2">
        <w:rPr>
          <w:sz w:val="22"/>
          <w:lang w:val="en-US"/>
        </w:rPr>
        <w:t xml:space="preserve">- </w:t>
      </w:r>
      <w:r w:rsidRPr="006D7C69">
        <w:rPr>
          <w:sz w:val="22"/>
          <w:lang w:val="en-US"/>
        </w:rPr>
        <w:t>She</w:t>
      </w:r>
      <w:r w:rsidRPr="00F469E2">
        <w:rPr>
          <w:sz w:val="22"/>
          <w:lang w:val="en-US"/>
        </w:rPr>
        <w:t>’</w:t>
      </w:r>
      <w:r w:rsidRPr="006D7C69">
        <w:rPr>
          <w:sz w:val="22"/>
          <w:lang w:val="en-US"/>
        </w:rPr>
        <w:t>s</w:t>
      </w:r>
      <w:r w:rsidRPr="00F469E2">
        <w:rPr>
          <w:sz w:val="22"/>
          <w:lang w:val="en-US"/>
        </w:rPr>
        <w:t xml:space="preserve"> </w:t>
      </w:r>
      <w:r w:rsidRPr="006D7C69">
        <w:rPr>
          <w:i/>
          <w:sz w:val="22"/>
          <w:lang w:val="en-US"/>
        </w:rPr>
        <w:t>a</w:t>
      </w:r>
      <w:r w:rsidRPr="00F469E2">
        <w:rPr>
          <w:i/>
          <w:sz w:val="22"/>
          <w:lang w:val="en-US"/>
        </w:rPr>
        <w:t xml:space="preserve"> </w:t>
      </w:r>
      <w:r w:rsidRPr="006D7C69">
        <w:rPr>
          <w:i/>
          <w:sz w:val="22"/>
          <w:lang w:val="en-US"/>
        </w:rPr>
        <w:t>lawyer</w:t>
      </w:r>
      <w:r w:rsidRPr="00F469E2">
        <w:rPr>
          <w:sz w:val="22"/>
          <w:lang w:val="en-US"/>
        </w:rPr>
        <w:t>.</w:t>
      </w:r>
    </w:p>
    <w:p w:rsidR="00FF0F8F" w:rsidRPr="00FF0F8F" w:rsidRDefault="00FF0F8F" w:rsidP="00FF0F8F">
      <w:pPr>
        <w:spacing w:before="100" w:beforeAutospacing="1" w:after="100" w:afterAutospacing="1"/>
        <w:rPr>
          <w:sz w:val="22"/>
          <w:lang w:val="en-US"/>
        </w:rPr>
      </w:pPr>
      <w:r w:rsidRPr="006D7C69">
        <w:rPr>
          <w:b/>
          <w:bCs/>
          <w:sz w:val="22"/>
          <w:lang w:val="en-US"/>
        </w:rPr>
        <w:t>How to ask and answer about one’s job: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09"/>
        <w:gridCol w:w="2783"/>
      </w:tblGrid>
      <w:tr w:rsidR="00FF0F8F" w:rsidRPr="00FF0F8F" w:rsidTr="00FF0F8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0F8F" w:rsidRPr="00FF0F8F" w:rsidRDefault="00FF0F8F" w:rsidP="00FF0F8F">
            <w:pPr>
              <w:rPr>
                <w:sz w:val="22"/>
              </w:rPr>
            </w:pPr>
            <w:r w:rsidRPr="00FF0F8F">
              <w:rPr>
                <w:sz w:val="22"/>
              </w:rPr>
              <w:t xml:space="preserve">- </w:t>
            </w:r>
            <w:proofErr w:type="spellStart"/>
            <w:r w:rsidRPr="00FF0F8F">
              <w:rPr>
                <w:sz w:val="22"/>
              </w:rPr>
              <w:t>What</w:t>
            </w:r>
            <w:proofErr w:type="spellEnd"/>
            <w:r w:rsidRPr="00FF0F8F">
              <w:rPr>
                <w:sz w:val="22"/>
              </w:rPr>
              <w:t xml:space="preserve"> </w:t>
            </w:r>
            <w:proofErr w:type="spellStart"/>
            <w:r w:rsidRPr="00FF0F8F">
              <w:rPr>
                <w:sz w:val="22"/>
              </w:rPr>
              <w:t>do</w:t>
            </w:r>
            <w:proofErr w:type="spellEnd"/>
            <w:r w:rsidRPr="00FF0F8F">
              <w:rPr>
                <w:sz w:val="22"/>
              </w:rPr>
              <w:t xml:space="preserve"> </w:t>
            </w:r>
            <w:proofErr w:type="spellStart"/>
            <w:r w:rsidRPr="00FF0F8F">
              <w:rPr>
                <w:sz w:val="22"/>
              </w:rPr>
              <w:t>you</w:t>
            </w:r>
            <w:proofErr w:type="spellEnd"/>
            <w:r w:rsidRPr="00FF0F8F">
              <w:rPr>
                <w:sz w:val="22"/>
              </w:rPr>
              <w:t xml:space="preserve"> </w:t>
            </w:r>
            <w:proofErr w:type="spellStart"/>
            <w:r w:rsidRPr="00FF0F8F">
              <w:rPr>
                <w:sz w:val="22"/>
              </w:rPr>
              <w:t>do</w:t>
            </w:r>
            <w:proofErr w:type="spellEnd"/>
            <w:r w:rsidRPr="00FF0F8F">
              <w:rPr>
                <w:sz w:val="22"/>
              </w:rPr>
              <w:t xml:space="preserve">?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0F8F" w:rsidRPr="00FF0F8F" w:rsidRDefault="00FF0F8F" w:rsidP="00FF0F8F">
            <w:pPr>
              <w:rPr>
                <w:sz w:val="22"/>
              </w:rPr>
            </w:pPr>
            <w:r w:rsidRPr="00FF0F8F">
              <w:rPr>
                <w:sz w:val="22"/>
              </w:rPr>
              <w:t xml:space="preserve">Чем Вы занимаетесь? </w:t>
            </w:r>
          </w:p>
        </w:tc>
      </w:tr>
      <w:tr w:rsidR="00FF0F8F" w:rsidRPr="00FF0F8F" w:rsidTr="00FF0F8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0F8F" w:rsidRPr="00FF0F8F" w:rsidRDefault="00FF0F8F" w:rsidP="00FF0F8F">
            <w:pPr>
              <w:rPr>
                <w:sz w:val="22"/>
              </w:rPr>
            </w:pPr>
            <w:r w:rsidRPr="00FF0F8F">
              <w:rPr>
                <w:sz w:val="22"/>
              </w:rPr>
              <w:t xml:space="preserve">- </w:t>
            </w:r>
            <w:proofErr w:type="spellStart"/>
            <w:r w:rsidRPr="00FF0F8F">
              <w:rPr>
                <w:sz w:val="22"/>
              </w:rPr>
              <w:t>What’s</w:t>
            </w:r>
            <w:proofErr w:type="spellEnd"/>
            <w:r w:rsidRPr="00FF0F8F">
              <w:rPr>
                <w:sz w:val="22"/>
              </w:rPr>
              <w:t xml:space="preserve"> </w:t>
            </w:r>
            <w:proofErr w:type="spellStart"/>
            <w:r w:rsidRPr="00FF0F8F">
              <w:rPr>
                <w:sz w:val="22"/>
              </w:rPr>
              <w:t>your</w:t>
            </w:r>
            <w:proofErr w:type="spellEnd"/>
            <w:r w:rsidRPr="00FF0F8F">
              <w:rPr>
                <w:sz w:val="22"/>
              </w:rPr>
              <w:t xml:space="preserve"> </w:t>
            </w:r>
            <w:proofErr w:type="spellStart"/>
            <w:r w:rsidRPr="00FF0F8F">
              <w:rPr>
                <w:sz w:val="22"/>
              </w:rPr>
              <w:t>job</w:t>
            </w:r>
            <w:proofErr w:type="spellEnd"/>
            <w:r w:rsidRPr="00FF0F8F">
              <w:rPr>
                <w:sz w:val="22"/>
              </w:rPr>
              <w:t xml:space="preserve">?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0F8F" w:rsidRPr="00FF0F8F" w:rsidRDefault="00FF0F8F" w:rsidP="00FF0F8F">
            <w:pPr>
              <w:rPr>
                <w:sz w:val="22"/>
              </w:rPr>
            </w:pPr>
            <w:r w:rsidRPr="00FF0F8F">
              <w:rPr>
                <w:sz w:val="22"/>
              </w:rPr>
              <w:t xml:space="preserve">Какая у Вас работа? </w:t>
            </w:r>
          </w:p>
        </w:tc>
      </w:tr>
      <w:tr w:rsidR="00FF0F8F" w:rsidRPr="00FF0F8F" w:rsidTr="00FF0F8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0F8F" w:rsidRPr="00FF0F8F" w:rsidRDefault="00FF0F8F" w:rsidP="00FF0F8F">
            <w:pPr>
              <w:rPr>
                <w:sz w:val="22"/>
                <w:lang w:val="en-US"/>
              </w:rPr>
            </w:pPr>
            <w:r w:rsidRPr="00FF0F8F">
              <w:rPr>
                <w:sz w:val="22"/>
                <w:lang w:val="en-US"/>
              </w:rPr>
              <w:t xml:space="preserve">- I’m an economist. I work </w:t>
            </w:r>
            <w:r w:rsidRPr="00FF0F8F">
              <w:rPr>
                <w:sz w:val="22"/>
                <w:u w:val="single"/>
                <w:lang w:val="en-US"/>
              </w:rPr>
              <w:t>in</w:t>
            </w:r>
            <w:r w:rsidRPr="00FF0F8F">
              <w:rPr>
                <w:sz w:val="22"/>
                <w:lang w:val="en-US"/>
              </w:rPr>
              <w:t xml:space="preserve"> a bank (with ‘in’ say about place or general area, industry).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0F8F" w:rsidRPr="00FF0F8F" w:rsidRDefault="00FF0F8F" w:rsidP="00FF0F8F">
            <w:pPr>
              <w:rPr>
                <w:sz w:val="22"/>
              </w:rPr>
            </w:pPr>
            <w:r w:rsidRPr="00FF0F8F">
              <w:rPr>
                <w:sz w:val="22"/>
              </w:rPr>
              <w:t xml:space="preserve">Я экономист. Я работаю в банке. </w:t>
            </w:r>
          </w:p>
        </w:tc>
      </w:tr>
      <w:tr w:rsidR="00FF0F8F" w:rsidRPr="00FF0F8F" w:rsidTr="00FF0F8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0F8F" w:rsidRPr="00FF0F8F" w:rsidRDefault="00FF0F8F" w:rsidP="00FF0F8F">
            <w:pPr>
              <w:rPr>
                <w:sz w:val="22"/>
                <w:lang w:val="en-US"/>
              </w:rPr>
            </w:pPr>
            <w:r w:rsidRPr="00FF0F8F">
              <w:rPr>
                <w:sz w:val="22"/>
                <w:lang w:val="en-US"/>
              </w:rPr>
              <w:t xml:space="preserve">- I work </w:t>
            </w:r>
            <w:r w:rsidRPr="00FF0F8F">
              <w:rPr>
                <w:sz w:val="22"/>
                <w:u w:val="single"/>
                <w:lang w:val="en-US"/>
              </w:rPr>
              <w:t>for</w:t>
            </w:r>
            <w:r w:rsidRPr="00FF0F8F">
              <w:rPr>
                <w:sz w:val="22"/>
                <w:lang w:val="en-US"/>
              </w:rPr>
              <w:t xml:space="preserve"> Gazprom (with ‘for’ use the name of a company).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0F8F" w:rsidRPr="00FF0F8F" w:rsidRDefault="00FF0F8F" w:rsidP="00FF0F8F">
            <w:pPr>
              <w:rPr>
                <w:sz w:val="22"/>
              </w:rPr>
            </w:pPr>
            <w:r w:rsidRPr="00FF0F8F">
              <w:rPr>
                <w:sz w:val="22"/>
              </w:rPr>
              <w:t xml:space="preserve">Я работаю в «Газпроме». </w:t>
            </w:r>
          </w:p>
        </w:tc>
      </w:tr>
    </w:tbl>
    <w:p w:rsidR="00FF0F8F" w:rsidRPr="006D7C69" w:rsidRDefault="00FF0F8F" w:rsidP="00D444DA">
      <w:pPr>
        <w:ind w:firstLine="425"/>
        <w:jc w:val="both"/>
        <w:rPr>
          <w:b/>
          <w:sz w:val="22"/>
        </w:rPr>
      </w:pPr>
    </w:p>
    <w:p w:rsidR="00AD198A" w:rsidRDefault="00AD198A" w:rsidP="00D444DA">
      <w:pPr>
        <w:ind w:firstLine="425"/>
        <w:jc w:val="both"/>
        <w:rPr>
          <w:b/>
          <w:sz w:val="22"/>
          <w:lang w:val="en-US"/>
        </w:rPr>
      </w:pPr>
    </w:p>
    <w:p w:rsidR="00D444DA" w:rsidRPr="006D7C69" w:rsidRDefault="00D444DA" w:rsidP="00D444DA">
      <w:pPr>
        <w:ind w:firstLine="425"/>
        <w:jc w:val="both"/>
        <w:rPr>
          <w:b/>
          <w:sz w:val="22"/>
        </w:rPr>
      </w:pPr>
      <w:r w:rsidRPr="006D7C69">
        <w:rPr>
          <w:b/>
          <w:sz w:val="22"/>
        </w:rPr>
        <w:t>Употребление неопределенного артикля (</w:t>
      </w:r>
      <w:r w:rsidRPr="006D7C69">
        <w:rPr>
          <w:b/>
          <w:sz w:val="22"/>
          <w:lang w:val="en-US"/>
        </w:rPr>
        <w:t>Indefinite</w:t>
      </w:r>
      <w:r w:rsidRPr="006D7C69">
        <w:rPr>
          <w:b/>
          <w:sz w:val="22"/>
        </w:rPr>
        <w:t xml:space="preserve"> </w:t>
      </w:r>
      <w:r w:rsidRPr="006D7C69">
        <w:rPr>
          <w:b/>
          <w:sz w:val="22"/>
          <w:lang w:val="en-US"/>
        </w:rPr>
        <w:t>article</w:t>
      </w:r>
      <w:r w:rsidRPr="006D7C69">
        <w:rPr>
          <w:b/>
          <w:sz w:val="22"/>
        </w:rPr>
        <w:t>) «</w:t>
      </w:r>
      <w:r w:rsidRPr="006D7C69">
        <w:rPr>
          <w:b/>
          <w:sz w:val="22"/>
          <w:lang w:val="en-US"/>
        </w:rPr>
        <w:t>A</w:t>
      </w:r>
      <w:r w:rsidRPr="006D7C69">
        <w:rPr>
          <w:b/>
          <w:sz w:val="22"/>
        </w:rPr>
        <w:t xml:space="preserve"> / </w:t>
      </w:r>
      <w:r w:rsidRPr="006D7C69">
        <w:rPr>
          <w:b/>
          <w:sz w:val="22"/>
          <w:lang w:val="en-US"/>
        </w:rPr>
        <w:t>AN</w:t>
      </w:r>
      <w:r w:rsidRPr="006D7C69">
        <w:rPr>
          <w:b/>
          <w:sz w:val="22"/>
        </w:rPr>
        <w:t>» перед исчисляемыми существительными</w:t>
      </w:r>
    </w:p>
    <w:p w:rsidR="00D444DA" w:rsidRPr="006D7C69" w:rsidRDefault="00D444DA" w:rsidP="00D444DA">
      <w:pPr>
        <w:rPr>
          <w:b/>
          <w:i/>
          <w:sz w:val="22"/>
        </w:rPr>
      </w:pPr>
    </w:p>
    <w:p w:rsidR="00D444DA" w:rsidRPr="006D7C69" w:rsidRDefault="00D444DA" w:rsidP="00D444DA">
      <w:pPr>
        <w:ind w:firstLine="426"/>
        <w:jc w:val="both"/>
        <w:rPr>
          <w:sz w:val="22"/>
        </w:rPr>
      </w:pPr>
      <w:r w:rsidRPr="006D7C69">
        <w:rPr>
          <w:sz w:val="22"/>
        </w:rPr>
        <w:t xml:space="preserve">Неопределенный артикль «a/an» используется лишь с исчисляемыми существительными в единственном числе: a </w:t>
      </w:r>
      <w:proofErr w:type="spellStart"/>
      <w:r w:rsidRPr="006D7C69">
        <w:rPr>
          <w:sz w:val="22"/>
        </w:rPr>
        <w:t>lamp</w:t>
      </w:r>
      <w:proofErr w:type="spellEnd"/>
      <w:r w:rsidRPr="006D7C69">
        <w:rPr>
          <w:sz w:val="22"/>
        </w:rPr>
        <w:t xml:space="preserve">, a </w:t>
      </w:r>
      <w:proofErr w:type="spellStart"/>
      <w:r w:rsidRPr="006D7C69">
        <w:rPr>
          <w:sz w:val="22"/>
        </w:rPr>
        <w:t>car</w:t>
      </w:r>
      <w:proofErr w:type="spellEnd"/>
      <w:r w:rsidRPr="006D7C69">
        <w:rPr>
          <w:sz w:val="22"/>
        </w:rPr>
        <w:t xml:space="preserve">, an </w:t>
      </w:r>
      <w:proofErr w:type="spellStart"/>
      <w:r w:rsidRPr="006D7C69">
        <w:rPr>
          <w:sz w:val="22"/>
        </w:rPr>
        <w:t>apple</w:t>
      </w:r>
      <w:proofErr w:type="spellEnd"/>
      <w:r w:rsidRPr="006D7C69">
        <w:rPr>
          <w:sz w:val="22"/>
        </w:rPr>
        <w:t xml:space="preserve">, a </w:t>
      </w:r>
      <w:proofErr w:type="spellStart"/>
      <w:r w:rsidRPr="006D7C69">
        <w:rPr>
          <w:sz w:val="22"/>
        </w:rPr>
        <w:t>cup</w:t>
      </w:r>
      <w:proofErr w:type="spellEnd"/>
      <w:r w:rsidRPr="006D7C69">
        <w:rPr>
          <w:sz w:val="22"/>
        </w:rPr>
        <w:t xml:space="preserve">. </w:t>
      </w:r>
    </w:p>
    <w:p w:rsidR="00D444DA" w:rsidRPr="006D7C69" w:rsidRDefault="00D444DA" w:rsidP="00D444DA">
      <w:pPr>
        <w:ind w:firstLine="426"/>
        <w:jc w:val="both"/>
        <w:rPr>
          <w:sz w:val="22"/>
        </w:rPr>
      </w:pPr>
      <w:r w:rsidRPr="006D7C69">
        <w:rPr>
          <w:sz w:val="22"/>
        </w:rPr>
        <w:t xml:space="preserve">Во множественном же числе артикль опускается: </w:t>
      </w:r>
      <w:proofErr w:type="spellStart"/>
      <w:r w:rsidRPr="006D7C69">
        <w:rPr>
          <w:sz w:val="22"/>
        </w:rPr>
        <w:t>lamps</w:t>
      </w:r>
      <w:proofErr w:type="spellEnd"/>
      <w:r w:rsidRPr="006D7C69">
        <w:rPr>
          <w:sz w:val="22"/>
        </w:rPr>
        <w:t xml:space="preserve">, </w:t>
      </w:r>
      <w:proofErr w:type="spellStart"/>
      <w:r w:rsidRPr="006D7C69">
        <w:rPr>
          <w:sz w:val="22"/>
        </w:rPr>
        <w:t>cars</w:t>
      </w:r>
      <w:proofErr w:type="spellEnd"/>
      <w:r w:rsidRPr="006D7C69">
        <w:rPr>
          <w:sz w:val="22"/>
        </w:rPr>
        <w:t>.</w:t>
      </w:r>
    </w:p>
    <w:p w:rsidR="00D444DA" w:rsidRPr="006D7C69" w:rsidRDefault="00D444DA" w:rsidP="00D444DA">
      <w:pPr>
        <w:ind w:firstLine="426"/>
        <w:jc w:val="both"/>
        <w:rPr>
          <w:sz w:val="22"/>
        </w:rPr>
      </w:pPr>
    </w:p>
    <w:p w:rsidR="00D444DA" w:rsidRPr="006D7C69" w:rsidRDefault="00D444DA" w:rsidP="00D444DA">
      <w:pPr>
        <w:ind w:firstLine="425"/>
        <w:jc w:val="both"/>
        <w:rPr>
          <w:sz w:val="22"/>
        </w:rPr>
      </w:pPr>
      <w:r w:rsidRPr="006D7C69">
        <w:rPr>
          <w:sz w:val="22"/>
        </w:rPr>
        <w:t xml:space="preserve">Неопределенный артикль используется, </w:t>
      </w:r>
      <w:r w:rsidRPr="006D7C69">
        <w:rPr>
          <w:i/>
          <w:sz w:val="22"/>
        </w:rPr>
        <w:t>когда мы называем профессию или род занятий человека</w:t>
      </w:r>
      <w:r w:rsidRPr="006D7C69">
        <w:rPr>
          <w:sz w:val="22"/>
        </w:rPr>
        <w:t>.</w:t>
      </w:r>
    </w:p>
    <w:p w:rsidR="00D444DA" w:rsidRPr="006D7C69" w:rsidRDefault="00D444DA" w:rsidP="00D444DA">
      <w:pPr>
        <w:numPr>
          <w:ilvl w:val="0"/>
          <w:numId w:val="36"/>
        </w:numPr>
        <w:spacing w:before="100" w:beforeAutospacing="1" w:after="100" w:afterAutospacing="1"/>
        <w:rPr>
          <w:sz w:val="22"/>
          <w:lang w:val="en-US"/>
        </w:rPr>
      </w:pPr>
      <w:r w:rsidRPr="006D7C69">
        <w:rPr>
          <w:sz w:val="22"/>
          <w:lang w:val="en-US"/>
        </w:rPr>
        <w:t xml:space="preserve">He wants to become </w:t>
      </w:r>
      <w:r w:rsidRPr="006D7C69">
        <w:rPr>
          <w:rStyle w:val="aa"/>
          <w:b w:val="0"/>
          <w:i/>
          <w:sz w:val="22"/>
          <w:lang w:val="en-US"/>
        </w:rPr>
        <w:t>an interpreter</w:t>
      </w:r>
      <w:r w:rsidRPr="006D7C69">
        <w:rPr>
          <w:sz w:val="22"/>
          <w:lang w:val="en-US"/>
        </w:rPr>
        <w:t xml:space="preserve">. — </w:t>
      </w:r>
      <w:r w:rsidRPr="006D7C69">
        <w:rPr>
          <w:sz w:val="22"/>
        </w:rPr>
        <w:t>Он</w:t>
      </w:r>
      <w:r w:rsidRPr="006D7C69">
        <w:rPr>
          <w:sz w:val="22"/>
          <w:lang w:val="en-US"/>
        </w:rPr>
        <w:t xml:space="preserve"> </w:t>
      </w:r>
      <w:r w:rsidRPr="006D7C69">
        <w:rPr>
          <w:sz w:val="22"/>
        </w:rPr>
        <w:t>хочет</w:t>
      </w:r>
      <w:r w:rsidRPr="006D7C69">
        <w:rPr>
          <w:sz w:val="22"/>
          <w:lang w:val="en-US"/>
        </w:rPr>
        <w:t xml:space="preserve"> </w:t>
      </w:r>
      <w:r w:rsidRPr="006D7C69">
        <w:rPr>
          <w:sz w:val="22"/>
        </w:rPr>
        <w:t>стать</w:t>
      </w:r>
      <w:r w:rsidRPr="006D7C69">
        <w:rPr>
          <w:sz w:val="22"/>
          <w:lang w:val="en-US"/>
        </w:rPr>
        <w:t xml:space="preserve"> </w:t>
      </w:r>
      <w:r w:rsidRPr="006D7C69">
        <w:rPr>
          <w:sz w:val="22"/>
        </w:rPr>
        <w:t>устным</w:t>
      </w:r>
      <w:r w:rsidRPr="006D7C69">
        <w:rPr>
          <w:sz w:val="22"/>
          <w:lang w:val="en-US"/>
        </w:rPr>
        <w:t xml:space="preserve"> </w:t>
      </w:r>
      <w:r w:rsidRPr="006D7C69">
        <w:rPr>
          <w:sz w:val="22"/>
        </w:rPr>
        <w:t>переводчиком</w:t>
      </w:r>
      <w:r w:rsidRPr="006D7C69">
        <w:rPr>
          <w:sz w:val="22"/>
          <w:lang w:val="en-US"/>
        </w:rPr>
        <w:t>.</w:t>
      </w:r>
    </w:p>
    <w:p w:rsidR="00D444DA" w:rsidRPr="006D7C69" w:rsidRDefault="00D444DA" w:rsidP="00D444DA">
      <w:pPr>
        <w:numPr>
          <w:ilvl w:val="0"/>
          <w:numId w:val="36"/>
        </w:numPr>
        <w:spacing w:before="100" w:beforeAutospacing="1" w:after="100" w:afterAutospacing="1"/>
        <w:rPr>
          <w:sz w:val="22"/>
          <w:lang w:val="en-US"/>
        </w:rPr>
      </w:pPr>
      <w:r w:rsidRPr="006D7C69">
        <w:rPr>
          <w:sz w:val="22"/>
          <w:lang w:val="en-US"/>
        </w:rPr>
        <w:t xml:space="preserve">She was </w:t>
      </w:r>
      <w:r w:rsidRPr="006D7C69">
        <w:rPr>
          <w:rStyle w:val="aa"/>
          <w:i/>
          <w:sz w:val="22"/>
          <w:lang w:val="en-US"/>
        </w:rPr>
        <w:t>an architect</w:t>
      </w:r>
      <w:r w:rsidRPr="006D7C69">
        <w:rPr>
          <w:sz w:val="22"/>
          <w:lang w:val="en-US"/>
        </w:rPr>
        <w:t>, but she is </w:t>
      </w:r>
      <w:r w:rsidRPr="006D7C69">
        <w:rPr>
          <w:rStyle w:val="aa"/>
          <w:i/>
          <w:sz w:val="22"/>
          <w:lang w:val="en-US"/>
        </w:rPr>
        <w:t>a housewife</w:t>
      </w:r>
      <w:r w:rsidRPr="006D7C69">
        <w:rPr>
          <w:sz w:val="22"/>
          <w:lang w:val="en-US"/>
        </w:rPr>
        <w:t xml:space="preserve"> now. — </w:t>
      </w:r>
      <w:r w:rsidRPr="006D7C69">
        <w:rPr>
          <w:sz w:val="22"/>
        </w:rPr>
        <w:t>Она</w:t>
      </w:r>
      <w:r w:rsidRPr="006D7C69">
        <w:rPr>
          <w:sz w:val="22"/>
          <w:lang w:val="en-US"/>
        </w:rPr>
        <w:t xml:space="preserve"> </w:t>
      </w:r>
      <w:r w:rsidRPr="006D7C69">
        <w:rPr>
          <w:sz w:val="22"/>
        </w:rPr>
        <w:t>была</w:t>
      </w:r>
      <w:r w:rsidRPr="006D7C69">
        <w:rPr>
          <w:sz w:val="22"/>
          <w:lang w:val="en-US"/>
        </w:rPr>
        <w:t xml:space="preserve"> </w:t>
      </w:r>
      <w:r w:rsidRPr="006D7C69">
        <w:rPr>
          <w:sz w:val="22"/>
        </w:rPr>
        <w:t>архитектором</w:t>
      </w:r>
      <w:r w:rsidRPr="006D7C69">
        <w:rPr>
          <w:sz w:val="22"/>
          <w:lang w:val="en-US"/>
        </w:rPr>
        <w:t xml:space="preserve">, </w:t>
      </w:r>
      <w:r w:rsidRPr="006D7C69">
        <w:rPr>
          <w:sz w:val="22"/>
        </w:rPr>
        <w:t>а</w:t>
      </w:r>
      <w:r w:rsidRPr="006D7C69">
        <w:rPr>
          <w:sz w:val="22"/>
          <w:lang w:val="en-US"/>
        </w:rPr>
        <w:t xml:space="preserve"> </w:t>
      </w:r>
      <w:r w:rsidRPr="006D7C69">
        <w:rPr>
          <w:sz w:val="22"/>
        </w:rPr>
        <w:t>теперь</w:t>
      </w:r>
      <w:r w:rsidRPr="006D7C69">
        <w:rPr>
          <w:sz w:val="22"/>
          <w:lang w:val="en-US"/>
        </w:rPr>
        <w:t xml:space="preserve"> </w:t>
      </w:r>
      <w:r w:rsidRPr="006D7C69">
        <w:rPr>
          <w:sz w:val="22"/>
        </w:rPr>
        <w:t>домохозяйка</w:t>
      </w:r>
      <w:r w:rsidRPr="006D7C69">
        <w:rPr>
          <w:sz w:val="22"/>
          <w:lang w:val="en-US"/>
        </w:rPr>
        <w:t>.</w:t>
      </w:r>
    </w:p>
    <w:p w:rsidR="00D444DA" w:rsidRPr="006D7C69" w:rsidRDefault="00D444DA" w:rsidP="00D444DA">
      <w:pPr>
        <w:ind w:left="360"/>
        <w:rPr>
          <w:i/>
          <w:sz w:val="22"/>
        </w:rPr>
      </w:pPr>
      <w:r w:rsidRPr="006D7C69">
        <w:rPr>
          <w:i/>
          <w:sz w:val="22"/>
        </w:rPr>
        <w:lastRenderedPageBreak/>
        <w:t xml:space="preserve">Чем отличается «a» от «an»? </w:t>
      </w:r>
    </w:p>
    <w:p w:rsidR="00D444DA" w:rsidRPr="006D7C69" w:rsidRDefault="00D444DA" w:rsidP="00D444DA">
      <w:pPr>
        <w:ind w:left="360"/>
        <w:jc w:val="both"/>
        <w:rPr>
          <w:sz w:val="22"/>
        </w:rPr>
      </w:pPr>
      <w:r w:rsidRPr="006D7C69">
        <w:rPr>
          <w:sz w:val="22"/>
        </w:rPr>
        <w:t xml:space="preserve">Неопределенный артикль «а» используется в случае, когда последующее слово начинается на согласную букву или звук (a lawyer, a </w:t>
      </w:r>
      <w:r w:rsidRPr="006D7C69">
        <w:rPr>
          <w:sz w:val="22"/>
          <w:lang w:val="en-US"/>
        </w:rPr>
        <w:t>mechanic</w:t>
      </w:r>
      <w:r w:rsidRPr="006D7C69">
        <w:rPr>
          <w:sz w:val="22"/>
        </w:rPr>
        <w:t xml:space="preserve">), а «an» — перед гласным звуком или буквой (an </w:t>
      </w:r>
      <w:r w:rsidRPr="006D7C69">
        <w:rPr>
          <w:sz w:val="22"/>
          <w:lang w:val="en-US"/>
        </w:rPr>
        <w:t>architect</w:t>
      </w:r>
      <w:r w:rsidRPr="006D7C69">
        <w:rPr>
          <w:sz w:val="22"/>
        </w:rPr>
        <w:t xml:space="preserve">, an </w:t>
      </w:r>
      <w:r w:rsidRPr="006D7C69">
        <w:rPr>
          <w:sz w:val="22"/>
          <w:lang w:val="en-US"/>
        </w:rPr>
        <w:t>engineer</w:t>
      </w:r>
      <w:r w:rsidRPr="006D7C69">
        <w:rPr>
          <w:sz w:val="22"/>
        </w:rPr>
        <w:t>).</w:t>
      </w:r>
    </w:p>
    <w:p w:rsidR="00D444DA" w:rsidRPr="006D7C69" w:rsidRDefault="00D444DA" w:rsidP="00D444DA">
      <w:pPr>
        <w:ind w:left="360"/>
        <w:jc w:val="both"/>
        <w:rPr>
          <w:sz w:val="22"/>
        </w:rPr>
      </w:pPr>
    </w:p>
    <w:p w:rsidR="00AD198A" w:rsidRPr="00F469E2" w:rsidRDefault="00AD198A" w:rsidP="0033465E">
      <w:pPr>
        <w:autoSpaceDE w:val="0"/>
        <w:autoSpaceDN w:val="0"/>
        <w:adjustRightInd w:val="0"/>
        <w:ind w:right="-867" w:firstLine="425"/>
        <w:jc w:val="both"/>
        <w:rPr>
          <w:b/>
          <w:bCs/>
          <w:i/>
          <w:sz w:val="22"/>
        </w:rPr>
      </w:pPr>
    </w:p>
    <w:p w:rsidR="00787784" w:rsidRPr="006D7C69" w:rsidRDefault="00195FED" w:rsidP="0033465E">
      <w:pPr>
        <w:autoSpaceDE w:val="0"/>
        <w:autoSpaceDN w:val="0"/>
        <w:adjustRightInd w:val="0"/>
        <w:ind w:right="-867" w:firstLine="425"/>
        <w:jc w:val="both"/>
        <w:rPr>
          <w:b/>
          <w:bCs/>
          <w:i/>
          <w:sz w:val="22"/>
          <w:lang w:val="en-US"/>
        </w:rPr>
      </w:pPr>
      <w:r w:rsidRPr="006D7C69">
        <w:rPr>
          <w:b/>
          <w:bCs/>
          <w:i/>
          <w:sz w:val="22"/>
        </w:rPr>
        <w:t>Профессиональные</w:t>
      </w:r>
      <w:r w:rsidRPr="006D7C69">
        <w:rPr>
          <w:b/>
          <w:bCs/>
          <w:i/>
          <w:sz w:val="22"/>
          <w:lang w:val="en-US"/>
        </w:rPr>
        <w:t xml:space="preserve"> </w:t>
      </w:r>
      <w:r w:rsidRPr="006D7C69">
        <w:rPr>
          <w:b/>
          <w:bCs/>
          <w:i/>
          <w:sz w:val="22"/>
        </w:rPr>
        <w:t>качества</w:t>
      </w:r>
      <w:r w:rsidRPr="006D7C69">
        <w:rPr>
          <w:b/>
          <w:bCs/>
          <w:i/>
          <w:sz w:val="22"/>
          <w:lang w:val="en-US"/>
        </w:rPr>
        <w:t xml:space="preserve">. </w:t>
      </w:r>
      <w:proofErr w:type="gramStart"/>
      <w:r w:rsidRPr="006D7C69">
        <w:rPr>
          <w:b/>
          <w:bCs/>
          <w:i/>
          <w:sz w:val="22"/>
          <w:lang w:val="en-US"/>
        </w:rPr>
        <w:t>Professional qualities.</w:t>
      </w:r>
      <w:proofErr w:type="gramEnd"/>
    </w:p>
    <w:p w:rsidR="00195FED" w:rsidRPr="00F469E2" w:rsidRDefault="00195FED" w:rsidP="00F10FC3">
      <w:pPr>
        <w:shd w:val="clear" w:color="auto" w:fill="FFFFFF"/>
        <w:tabs>
          <w:tab w:val="left" w:pos="0"/>
        </w:tabs>
        <w:jc w:val="both"/>
        <w:rPr>
          <w:b/>
          <w:sz w:val="22"/>
          <w:lang w:val="en-US"/>
        </w:rPr>
      </w:pPr>
    </w:p>
    <w:p w:rsidR="005A2295" w:rsidRPr="00F469E2" w:rsidRDefault="000007C2" w:rsidP="005A2295">
      <w:pPr>
        <w:jc w:val="both"/>
        <w:rPr>
          <w:sz w:val="22"/>
          <w:lang w:val="en-US"/>
        </w:rPr>
      </w:pPr>
      <w:r w:rsidRPr="006D7C69">
        <w:rPr>
          <w:sz w:val="22"/>
          <w:lang w:val="en-US"/>
        </w:rPr>
        <w:t>Study the following adjectives</w:t>
      </w:r>
      <w:r w:rsidR="005A2295" w:rsidRPr="00F469E2">
        <w:rPr>
          <w:sz w:val="22"/>
          <w:lang w:val="en-US"/>
        </w:rPr>
        <w:t xml:space="preserve">. </w:t>
      </w:r>
    </w:p>
    <w:p w:rsidR="005A2295" w:rsidRPr="006D7C69" w:rsidRDefault="005A2295" w:rsidP="005A2295">
      <w:pPr>
        <w:ind w:firstLine="425"/>
        <w:jc w:val="both"/>
        <w:rPr>
          <w:b/>
          <w:sz w:val="22"/>
          <w:lang w:val="en-US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6"/>
        <w:gridCol w:w="2867"/>
      </w:tblGrid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proofErr w:type="spellStart"/>
            <w:r w:rsidRPr="000007C2">
              <w:rPr>
                <w:sz w:val="22"/>
              </w:rPr>
              <w:t>hard-working</w:t>
            </w:r>
            <w:proofErr w:type="spellEnd"/>
            <w:r w:rsidRPr="000007C2">
              <w:rPr>
                <w:sz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r w:rsidRPr="000007C2">
              <w:rPr>
                <w:sz w:val="22"/>
              </w:rPr>
              <w:t xml:space="preserve">трудолюбивый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proofErr w:type="spellStart"/>
            <w:r w:rsidRPr="000007C2">
              <w:rPr>
                <w:sz w:val="22"/>
              </w:rPr>
              <w:t>lazy</w:t>
            </w:r>
            <w:proofErr w:type="spellEnd"/>
            <w:r w:rsidRPr="000007C2">
              <w:rPr>
                <w:sz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r w:rsidRPr="000007C2">
              <w:rPr>
                <w:sz w:val="22"/>
              </w:rPr>
              <w:t xml:space="preserve">ленивый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proofErr w:type="spellStart"/>
            <w:r w:rsidRPr="000007C2">
              <w:rPr>
                <w:sz w:val="22"/>
              </w:rPr>
              <w:t>punctual</w:t>
            </w:r>
            <w:proofErr w:type="spellEnd"/>
            <w:r w:rsidRPr="000007C2">
              <w:rPr>
                <w:sz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r w:rsidRPr="000007C2">
              <w:rPr>
                <w:sz w:val="22"/>
              </w:rPr>
              <w:t xml:space="preserve">пунктуальный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proofErr w:type="spellStart"/>
            <w:r w:rsidRPr="000007C2">
              <w:rPr>
                <w:sz w:val="22"/>
              </w:rPr>
              <w:t>late</w:t>
            </w:r>
            <w:proofErr w:type="spellEnd"/>
            <w:r w:rsidRPr="000007C2">
              <w:rPr>
                <w:sz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r w:rsidRPr="000007C2">
              <w:rPr>
                <w:sz w:val="22"/>
              </w:rPr>
              <w:t xml:space="preserve">опаздывающий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proofErr w:type="spellStart"/>
            <w:r w:rsidRPr="000007C2">
              <w:rPr>
                <w:sz w:val="22"/>
              </w:rPr>
              <w:t>reliable</w:t>
            </w:r>
            <w:proofErr w:type="spellEnd"/>
            <w:r w:rsidRPr="000007C2">
              <w:rPr>
                <w:sz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r w:rsidRPr="000007C2">
              <w:rPr>
                <w:sz w:val="22"/>
              </w:rPr>
              <w:t xml:space="preserve">надежный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  <w:lang w:val="en-US"/>
              </w:rPr>
            </w:pPr>
            <w:proofErr w:type="spellStart"/>
            <w:r w:rsidRPr="000007C2">
              <w:rPr>
                <w:sz w:val="22"/>
              </w:rPr>
              <w:t>clever</w:t>
            </w:r>
            <w:proofErr w:type="spellEnd"/>
            <w:r w:rsidRPr="000007C2">
              <w:rPr>
                <w:sz w:val="22"/>
              </w:rPr>
              <w:t xml:space="preserve"> </w:t>
            </w:r>
            <w:r w:rsidRPr="006D7C69">
              <w:rPr>
                <w:sz w:val="22"/>
                <w:lang w:val="en-US"/>
              </w:rPr>
              <w:t>/ smart</w:t>
            </w:r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r w:rsidRPr="000007C2">
              <w:rPr>
                <w:sz w:val="22"/>
              </w:rPr>
              <w:t xml:space="preserve">умный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proofErr w:type="spellStart"/>
            <w:r w:rsidRPr="000007C2">
              <w:rPr>
                <w:sz w:val="22"/>
              </w:rPr>
              <w:t>flexible</w:t>
            </w:r>
            <w:proofErr w:type="spellEnd"/>
            <w:r w:rsidRPr="000007C2">
              <w:rPr>
                <w:sz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r w:rsidRPr="000007C2">
              <w:rPr>
                <w:sz w:val="22"/>
              </w:rPr>
              <w:t xml:space="preserve">гибкий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proofErr w:type="spellStart"/>
            <w:r w:rsidRPr="000007C2">
              <w:rPr>
                <w:sz w:val="22"/>
              </w:rPr>
              <w:t>ambitious</w:t>
            </w:r>
            <w:proofErr w:type="spellEnd"/>
            <w:r w:rsidRPr="000007C2">
              <w:rPr>
                <w:sz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proofErr w:type="gramStart"/>
            <w:r w:rsidRPr="000007C2">
              <w:rPr>
                <w:sz w:val="22"/>
              </w:rPr>
              <w:t>амбициозный</w:t>
            </w:r>
            <w:proofErr w:type="gramEnd"/>
            <w:r w:rsidRPr="000007C2">
              <w:rPr>
                <w:sz w:val="22"/>
              </w:rPr>
              <w:t xml:space="preserve">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proofErr w:type="spellStart"/>
            <w:r w:rsidRPr="000007C2">
              <w:rPr>
                <w:sz w:val="22"/>
              </w:rPr>
              <w:t>friendly</w:t>
            </w:r>
            <w:proofErr w:type="spellEnd"/>
            <w:r w:rsidRPr="000007C2">
              <w:rPr>
                <w:sz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r w:rsidRPr="000007C2">
              <w:rPr>
                <w:sz w:val="22"/>
              </w:rPr>
              <w:t xml:space="preserve">дружелюбный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proofErr w:type="spellStart"/>
            <w:r w:rsidRPr="000007C2">
              <w:rPr>
                <w:sz w:val="22"/>
              </w:rPr>
              <w:t>generous</w:t>
            </w:r>
            <w:proofErr w:type="spellEnd"/>
            <w:r w:rsidRPr="000007C2">
              <w:rPr>
                <w:sz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r w:rsidRPr="000007C2">
              <w:rPr>
                <w:sz w:val="22"/>
              </w:rPr>
              <w:t xml:space="preserve">щедрый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proofErr w:type="spellStart"/>
            <w:r w:rsidRPr="000007C2">
              <w:rPr>
                <w:sz w:val="22"/>
              </w:rPr>
              <w:t>mean</w:t>
            </w:r>
            <w:proofErr w:type="spellEnd"/>
            <w:r w:rsidRPr="000007C2">
              <w:rPr>
                <w:sz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r w:rsidRPr="000007C2">
              <w:rPr>
                <w:sz w:val="22"/>
              </w:rPr>
              <w:t xml:space="preserve">скупой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proofErr w:type="spellStart"/>
            <w:r w:rsidRPr="000007C2">
              <w:rPr>
                <w:sz w:val="22"/>
              </w:rPr>
              <w:t>honest</w:t>
            </w:r>
            <w:proofErr w:type="spellEnd"/>
            <w:r w:rsidRPr="000007C2">
              <w:rPr>
                <w:sz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r w:rsidRPr="000007C2">
              <w:rPr>
                <w:sz w:val="22"/>
              </w:rPr>
              <w:t xml:space="preserve">честный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proofErr w:type="spellStart"/>
            <w:r w:rsidRPr="000007C2">
              <w:rPr>
                <w:sz w:val="22"/>
              </w:rPr>
              <w:t>dishonest</w:t>
            </w:r>
            <w:proofErr w:type="spellEnd"/>
            <w:r w:rsidRPr="000007C2">
              <w:rPr>
                <w:sz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r w:rsidRPr="000007C2">
              <w:rPr>
                <w:sz w:val="22"/>
              </w:rPr>
              <w:t xml:space="preserve">нечестный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proofErr w:type="spellStart"/>
            <w:r w:rsidRPr="000007C2">
              <w:rPr>
                <w:sz w:val="22"/>
              </w:rPr>
              <w:t>helpful</w:t>
            </w:r>
            <w:proofErr w:type="spellEnd"/>
            <w:r w:rsidRPr="000007C2">
              <w:rPr>
                <w:sz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r w:rsidRPr="000007C2">
              <w:rPr>
                <w:sz w:val="22"/>
              </w:rPr>
              <w:t xml:space="preserve">готовый помочь, отзывчивый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proofErr w:type="spellStart"/>
            <w:r w:rsidRPr="000007C2">
              <w:rPr>
                <w:sz w:val="22"/>
              </w:rPr>
              <w:t>easy-going</w:t>
            </w:r>
            <w:proofErr w:type="spellEnd"/>
            <w:r w:rsidRPr="000007C2">
              <w:rPr>
                <w:sz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r w:rsidRPr="000007C2">
              <w:rPr>
                <w:sz w:val="22"/>
              </w:rPr>
              <w:t xml:space="preserve">легкий, общительный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proofErr w:type="spellStart"/>
            <w:r w:rsidRPr="000007C2">
              <w:rPr>
                <w:sz w:val="22"/>
              </w:rPr>
              <w:t>responsible</w:t>
            </w:r>
            <w:proofErr w:type="spellEnd"/>
            <w:r w:rsidRPr="000007C2">
              <w:rPr>
                <w:sz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pPr>
              <w:rPr>
                <w:sz w:val="22"/>
              </w:rPr>
            </w:pPr>
            <w:r w:rsidRPr="000007C2">
              <w:rPr>
                <w:sz w:val="22"/>
              </w:rPr>
              <w:t xml:space="preserve">ответственный </w:t>
            </w:r>
          </w:p>
        </w:tc>
      </w:tr>
    </w:tbl>
    <w:p w:rsidR="005A2295" w:rsidRPr="006D7C69" w:rsidRDefault="005A2295" w:rsidP="00F10FC3">
      <w:pPr>
        <w:shd w:val="clear" w:color="auto" w:fill="FFFFFF"/>
        <w:tabs>
          <w:tab w:val="left" w:pos="0"/>
        </w:tabs>
        <w:jc w:val="both"/>
        <w:rPr>
          <w:b/>
          <w:sz w:val="22"/>
          <w:lang w:val="en-US"/>
        </w:rPr>
      </w:pPr>
    </w:p>
    <w:p w:rsidR="0092157D" w:rsidRPr="006D7C69" w:rsidRDefault="0092157D" w:rsidP="00F10FC3">
      <w:pPr>
        <w:shd w:val="clear" w:color="auto" w:fill="FFFFFF"/>
        <w:tabs>
          <w:tab w:val="left" w:pos="0"/>
        </w:tabs>
        <w:jc w:val="both"/>
        <w:rPr>
          <w:b/>
          <w:sz w:val="22"/>
          <w:lang w:val="en-US"/>
        </w:rPr>
      </w:pPr>
    </w:p>
    <w:p w:rsidR="00CE08B7" w:rsidRPr="006D7C69" w:rsidRDefault="00CE08B7" w:rsidP="0033465E">
      <w:pPr>
        <w:ind w:firstLine="425"/>
        <w:jc w:val="both"/>
        <w:rPr>
          <w:b/>
          <w:i/>
          <w:sz w:val="22"/>
        </w:rPr>
      </w:pPr>
      <w:r w:rsidRPr="006D7C69">
        <w:rPr>
          <w:b/>
          <w:i/>
          <w:sz w:val="22"/>
        </w:rPr>
        <w:t>Глагол TO BE: правила использования в английском языке</w:t>
      </w:r>
    </w:p>
    <w:p w:rsidR="00CE08B7" w:rsidRPr="006D7C69" w:rsidRDefault="00CE08B7" w:rsidP="0033465E">
      <w:pPr>
        <w:pStyle w:val="a9"/>
        <w:spacing w:before="0" w:beforeAutospacing="0" w:after="0" w:afterAutospacing="0"/>
        <w:ind w:firstLine="425"/>
        <w:jc w:val="both"/>
        <w:rPr>
          <w:rStyle w:val="aa"/>
          <w:sz w:val="22"/>
        </w:rPr>
      </w:pPr>
    </w:p>
    <w:p w:rsidR="00907277" w:rsidRPr="006D7C69" w:rsidRDefault="00907277" w:rsidP="0033465E">
      <w:pPr>
        <w:pStyle w:val="a9"/>
        <w:spacing w:before="0" w:beforeAutospacing="0" w:after="0" w:afterAutospacing="0"/>
        <w:ind w:firstLine="425"/>
        <w:rPr>
          <w:sz w:val="22"/>
        </w:rPr>
      </w:pPr>
      <w:r w:rsidRPr="006D7C69">
        <w:rPr>
          <w:sz w:val="22"/>
        </w:rPr>
        <w:t xml:space="preserve">Предложения с глаголом </w:t>
      </w:r>
      <w:r w:rsidR="00CE08B7" w:rsidRPr="006D7C69">
        <w:rPr>
          <w:rStyle w:val="aa"/>
          <w:sz w:val="22"/>
        </w:rPr>
        <w:t xml:space="preserve">TO BE </w:t>
      </w:r>
      <w:r w:rsidRPr="006D7C69">
        <w:rPr>
          <w:sz w:val="22"/>
        </w:rPr>
        <w:t>в насто</w:t>
      </w:r>
      <w:r w:rsidR="00CE08B7" w:rsidRPr="006D7C69">
        <w:rPr>
          <w:sz w:val="22"/>
        </w:rPr>
        <w:t xml:space="preserve">ящем времени строятся следующим </w:t>
      </w:r>
      <w:r w:rsidRPr="006D7C69">
        <w:rPr>
          <w:sz w:val="22"/>
        </w:rPr>
        <w:t>образом:</w:t>
      </w:r>
    </w:p>
    <w:p w:rsidR="00CE08B7" w:rsidRPr="006D7C69" w:rsidRDefault="00CE08B7" w:rsidP="0033465E">
      <w:pPr>
        <w:pStyle w:val="a9"/>
        <w:spacing w:before="0" w:beforeAutospacing="0" w:after="0" w:afterAutospacing="0"/>
        <w:ind w:firstLine="425"/>
        <w:rPr>
          <w:sz w:val="22"/>
        </w:rPr>
      </w:pPr>
    </w:p>
    <w:tbl>
      <w:tblPr>
        <w:tblW w:w="9135" w:type="dxa"/>
        <w:jc w:val="center"/>
        <w:tblCellSpacing w:w="7" w:type="dxa"/>
        <w:tblInd w:w="771" w:type="dxa"/>
        <w:tblBorders>
          <w:top w:val="outset" w:sz="6" w:space="0" w:color="DCDCDC"/>
          <w:left w:val="outset" w:sz="6" w:space="0" w:color="DCDCDC"/>
          <w:bottom w:val="outset" w:sz="6" w:space="0" w:color="DCDCDC"/>
          <w:right w:val="outset" w:sz="6" w:space="0" w:color="DCDCDC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272"/>
        <w:gridCol w:w="3677"/>
        <w:gridCol w:w="2186"/>
      </w:tblGrid>
      <w:tr w:rsidR="00907277" w:rsidRPr="006D7C69" w:rsidTr="0092157D">
        <w:trPr>
          <w:tblCellSpacing w:w="7" w:type="dxa"/>
          <w:jc w:val="center"/>
        </w:trPr>
        <w:tc>
          <w:tcPr>
            <w:tcW w:w="3251" w:type="dxa"/>
            <w:tcBorders>
              <w:top w:val="outset" w:sz="6" w:space="0" w:color="DCDCDC"/>
              <w:left w:val="outset" w:sz="6" w:space="0" w:color="DCDCDC"/>
              <w:bottom w:val="outset" w:sz="6" w:space="0" w:color="DCDCDC"/>
              <w:right w:val="outset" w:sz="6" w:space="0" w:color="DCDCDC"/>
            </w:tcBorders>
            <w:shd w:val="clear" w:color="auto" w:fill="EFEBE0"/>
            <w:vAlign w:val="center"/>
            <w:hideMark/>
          </w:tcPr>
          <w:p w:rsidR="00907277" w:rsidRPr="006D7C69" w:rsidRDefault="00907277" w:rsidP="0033465E">
            <w:pPr>
              <w:ind w:firstLine="425"/>
              <w:jc w:val="center"/>
              <w:rPr>
                <w:b/>
                <w:bCs/>
                <w:sz w:val="20"/>
              </w:rPr>
            </w:pPr>
            <w:r w:rsidRPr="006D7C69">
              <w:rPr>
                <w:b/>
                <w:bCs/>
                <w:sz w:val="20"/>
              </w:rPr>
              <w:t>Утвердительные предложения</w:t>
            </w:r>
          </w:p>
        </w:tc>
        <w:tc>
          <w:tcPr>
            <w:tcW w:w="3663" w:type="dxa"/>
            <w:tcBorders>
              <w:top w:val="outset" w:sz="6" w:space="0" w:color="DCDCDC"/>
              <w:left w:val="outset" w:sz="6" w:space="0" w:color="DCDCDC"/>
              <w:bottom w:val="outset" w:sz="6" w:space="0" w:color="DCDCDC"/>
              <w:right w:val="outset" w:sz="6" w:space="0" w:color="DCDCDC"/>
            </w:tcBorders>
            <w:shd w:val="clear" w:color="auto" w:fill="EFEBE0"/>
            <w:vAlign w:val="center"/>
            <w:hideMark/>
          </w:tcPr>
          <w:p w:rsidR="00907277" w:rsidRPr="006D7C69" w:rsidRDefault="00907277" w:rsidP="0033465E">
            <w:pPr>
              <w:ind w:firstLine="425"/>
              <w:jc w:val="center"/>
              <w:rPr>
                <w:b/>
                <w:bCs/>
                <w:sz w:val="20"/>
              </w:rPr>
            </w:pPr>
            <w:r w:rsidRPr="006D7C69">
              <w:rPr>
                <w:b/>
                <w:bCs/>
                <w:sz w:val="20"/>
              </w:rPr>
              <w:t>Отрицательные предложения</w:t>
            </w:r>
          </w:p>
        </w:tc>
        <w:tc>
          <w:tcPr>
            <w:tcW w:w="2165" w:type="dxa"/>
            <w:tcBorders>
              <w:top w:val="outset" w:sz="6" w:space="0" w:color="DCDCDC"/>
              <w:left w:val="outset" w:sz="6" w:space="0" w:color="DCDCDC"/>
              <w:bottom w:val="outset" w:sz="6" w:space="0" w:color="DCDCDC"/>
              <w:right w:val="outset" w:sz="6" w:space="0" w:color="DCDCDC"/>
            </w:tcBorders>
            <w:shd w:val="clear" w:color="auto" w:fill="EFEBE0"/>
            <w:vAlign w:val="center"/>
            <w:hideMark/>
          </w:tcPr>
          <w:p w:rsidR="00907277" w:rsidRPr="006D7C69" w:rsidRDefault="00907277" w:rsidP="0033465E">
            <w:pPr>
              <w:ind w:firstLine="425"/>
              <w:jc w:val="center"/>
              <w:rPr>
                <w:b/>
                <w:bCs/>
                <w:sz w:val="20"/>
              </w:rPr>
            </w:pPr>
            <w:r w:rsidRPr="006D7C69">
              <w:rPr>
                <w:b/>
                <w:bCs/>
                <w:sz w:val="20"/>
              </w:rPr>
              <w:t>Вопросительные предложения</w:t>
            </w:r>
          </w:p>
        </w:tc>
      </w:tr>
      <w:tr w:rsidR="00907277" w:rsidRPr="006D7C69" w:rsidTr="0092157D">
        <w:trPr>
          <w:tblCellSpacing w:w="7" w:type="dxa"/>
          <w:jc w:val="center"/>
        </w:trPr>
        <w:tc>
          <w:tcPr>
            <w:tcW w:w="3251" w:type="dxa"/>
            <w:tcBorders>
              <w:top w:val="outset" w:sz="6" w:space="0" w:color="DCDCDC"/>
              <w:left w:val="outset" w:sz="6" w:space="0" w:color="DCDCDC"/>
              <w:bottom w:val="nil"/>
              <w:right w:val="outset" w:sz="6" w:space="0" w:color="DCDCDC"/>
            </w:tcBorders>
            <w:vAlign w:val="center"/>
            <w:hideMark/>
          </w:tcPr>
          <w:p w:rsidR="00907277" w:rsidRPr="006D7C69" w:rsidRDefault="00907277" w:rsidP="0033465E">
            <w:pPr>
              <w:ind w:firstLine="425"/>
              <w:jc w:val="center"/>
              <w:rPr>
                <w:sz w:val="20"/>
              </w:rPr>
            </w:pPr>
            <w:r w:rsidRPr="006D7C69">
              <w:rPr>
                <w:sz w:val="20"/>
              </w:rPr>
              <w:t xml:space="preserve">I + </w:t>
            </w:r>
            <w:proofErr w:type="spellStart"/>
            <w:r w:rsidRPr="006D7C69">
              <w:rPr>
                <w:sz w:val="20"/>
              </w:rPr>
              <w:t>am</w:t>
            </w:r>
            <w:proofErr w:type="spellEnd"/>
          </w:p>
        </w:tc>
        <w:tc>
          <w:tcPr>
            <w:tcW w:w="3663" w:type="dxa"/>
            <w:tcBorders>
              <w:top w:val="outset" w:sz="6" w:space="0" w:color="DCDCDC"/>
              <w:left w:val="outset" w:sz="6" w:space="0" w:color="DCDCDC"/>
              <w:bottom w:val="nil"/>
              <w:right w:val="outset" w:sz="6" w:space="0" w:color="DCDCDC"/>
            </w:tcBorders>
            <w:vAlign w:val="center"/>
            <w:hideMark/>
          </w:tcPr>
          <w:p w:rsidR="00907277" w:rsidRPr="006D7C69" w:rsidRDefault="00907277" w:rsidP="0033465E">
            <w:pPr>
              <w:ind w:firstLine="425"/>
              <w:jc w:val="center"/>
              <w:rPr>
                <w:sz w:val="20"/>
                <w:lang w:val="en-US"/>
              </w:rPr>
            </w:pPr>
            <w:r w:rsidRPr="006D7C69">
              <w:rPr>
                <w:sz w:val="20"/>
                <w:lang w:val="en-US"/>
              </w:rPr>
              <w:t>I + am not (’m not)</w:t>
            </w:r>
          </w:p>
        </w:tc>
        <w:tc>
          <w:tcPr>
            <w:tcW w:w="2165" w:type="dxa"/>
            <w:tcBorders>
              <w:top w:val="outset" w:sz="6" w:space="0" w:color="DCDCDC"/>
              <w:left w:val="outset" w:sz="6" w:space="0" w:color="DCDCDC"/>
              <w:bottom w:val="nil"/>
              <w:right w:val="outset" w:sz="6" w:space="0" w:color="DCDCDC"/>
            </w:tcBorders>
            <w:vAlign w:val="center"/>
            <w:hideMark/>
          </w:tcPr>
          <w:p w:rsidR="00907277" w:rsidRPr="006D7C69" w:rsidRDefault="00907277" w:rsidP="0033465E">
            <w:pPr>
              <w:ind w:firstLine="425"/>
              <w:jc w:val="center"/>
              <w:rPr>
                <w:sz w:val="20"/>
              </w:rPr>
            </w:pPr>
            <w:proofErr w:type="spellStart"/>
            <w:r w:rsidRPr="006D7C69">
              <w:rPr>
                <w:sz w:val="20"/>
              </w:rPr>
              <w:t>Am</w:t>
            </w:r>
            <w:proofErr w:type="spellEnd"/>
            <w:r w:rsidRPr="006D7C69">
              <w:rPr>
                <w:sz w:val="20"/>
              </w:rPr>
              <w:t xml:space="preserve"> + I</w:t>
            </w:r>
          </w:p>
        </w:tc>
      </w:tr>
      <w:tr w:rsidR="00907277" w:rsidRPr="006D7C69" w:rsidTr="0092157D">
        <w:trPr>
          <w:tblCellSpacing w:w="7" w:type="dxa"/>
          <w:jc w:val="center"/>
        </w:trPr>
        <w:tc>
          <w:tcPr>
            <w:tcW w:w="3251" w:type="dxa"/>
            <w:tcBorders>
              <w:top w:val="nil"/>
              <w:left w:val="outset" w:sz="6" w:space="0" w:color="DCDCDC"/>
              <w:bottom w:val="nil"/>
              <w:right w:val="outset" w:sz="6" w:space="0" w:color="DCDCDC"/>
            </w:tcBorders>
            <w:vAlign w:val="center"/>
            <w:hideMark/>
          </w:tcPr>
          <w:p w:rsidR="00907277" w:rsidRPr="006D7C69" w:rsidRDefault="00907277" w:rsidP="0033465E">
            <w:pPr>
              <w:ind w:firstLine="425"/>
              <w:jc w:val="center"/>
              <w:rPr>
                <w:sz w:val="20"/>
              </w:rPr>
            </w:pPr>
            <w:proofErr w:type="spellStart"/>
            <w:r w:rsidRPr="006D7C69">
              <w:rPr>
                <w:sz w:val="20"/>
              </w:rPr>
              <w:t>He</w:t>
            </w:r>
            <w:proofErr w:type="spellEnd"/>
            <w:r w:rsidRPr="006D7C69">
              <w:rPr>
                <w:sz w:val="20"/>
              </w:rPr>
              <w:t>/</w:t>
            </w:r>
            <w:proofErr w:type="spellStart"/>
            <w:r w:rsidRPr="006D7C69">
              <w:rPr>
                <w:sz w:val="20"/>
              </w:rPr>
              <w:t>She</w:t>
            </w:r>
            <w:proofErr w:type="spellEnd"/>
            <w:r w:rsidRPr="006D7C69">
              <w:rPr>
                <w:sz w:val="20"/>
              </w:rPr>
              <w:t>/It + is</w:t>
            </w:r>
          </w:p>
        </w:tc>
        <w:tc>
          <w:tcPr>
            <w:tcW w:w="3663" w:type="dxa"/>
            <w:tcBorders>
              <w:top w:val="nil"/>
              <w:left w:val="outset" w:sz="6" w:space="0" w:color="DCDCDC"/>
              <w:bottom w:val="nil"/>
              <w:right w:val="outset" w:sz="6" w:space="0" w:color="DCDCDC"/>
            </w:tcBorders>
            <w:vAlign w:val="center"/>
            <w:hideMark/>
          </w:tcPr>
          <w:p w:rsidR="00907277" w:rsidRPr="006D7C69" w:rsidRDefault="00907277" w:rsidP="0033465E">
            <w:pPr>
              <w:ind w:firstLine="425"/>
              <w:jc w:val="center"/>
              <w:rPr>
                <w:sz w:val="20"/>
                <w:lang w:val="en-US"/>
              </w:rPr>
            </w:pPr>
            <w:r w:rsidRPr="006D7C69">
              <w:rPr>
                <w:sz w:val="20"/>
                <w:lang w:val="en-US"/>
              </w:rPr>
              <w:t>He/She/It + is not (isn’t)</w:t>
            </w:r>
          </w:p>
        </w:tc>
        <w:tc>
          <w:tcPr>
            <w:tcW w:w="2165" w:type="dxa"/>
            <w:tcBorders>
              <w:top w:val="nil"/>
              <w:left w:val="outset" w:sz="6" w:space="0" w:color="DCDCDC"/>
              <w:bottom w:val="nil"/>
              <w:right w:val="outset" w:sz="6" w:space="0" w:color="DCDCDC"/>
            </w:tcBorders>
            <w:vAlign w:val="center"/>
            <w:hideMark/>
          </w:tcPr>
          <w:p w:rsidR="00907277" w:rsidRPr="006D7C69" w:rsidRDefault="00907277" w:rsidP="0033465E">
            <w:pPr>
              <w:ind w:firstLine="425"/>
              <w:jc w:val="center"/>
              <w:rPr>
                <w:sz w:val="20"/>
              </w:rPr>
            </w:pPr>
            <w:r w:rsidRPr="006D7C69">
              <w:rPr>
                <w:sz w:val="20"/>
              </w:rPr>
              <w:t xml:space="preserve">Is + </w:t>
            </w:r>
            <w:proofErr w:type="spellStart"/>
            <w:r w:rsidRPr="006D7C69">
              <w:rPr>
                <w:sz w:val="20"/>
              </w:rPr>
              <w:t>he</w:t>
            </w:r>
            <w:proofErr w:type="spellEnd"/>
            <w:r w:rsidRPr="006D7C69">
              <w:rPr>
                <w:sz w:val="20"/>
              </w:rPr>
              <w:t>/</w:t>
            </w:r>
            <w:proofErr w:type="spellStart"/>
            <w:r w:rsidRPr="006D7C69">
              <w:rPr>
                <w:sz w:val="20"/>
              </w:rPr>
              <w:t>she</w:t>
            </w:r>
            <w:proofErr w:type="spellEnd"/>
            <w:r w:rsidRPr="006D7C69">
              <w:rPr>
                <w:sz w:val="20"/>
              </w:rPr>
              <w:t>/</w:t>
            </w:r>
            <w:proofErr w:type="spellStart"/>
            <w:r w:rsidRPr="006D7C69">
              <w:rPr>
                <w:sz w:val="20"/>
              </w:rPr>
              <w:t>it</w:t>
            </w:r>
            <w:proofErr w:type="spellEnd"/>
          </w:p>
        </w:tc>
      </w:tr>
      <w:tr w:rsidR="00907277" w:rsidRPr="006D7C69" w:rsidTr="0092157D">
        <w:trPr>
          <w:tblCellSpacing w:w="7" w:type="dxa"/>
          <w:jc w:val="center"/>
        </w:trPr>
        <w:tc>
          <w:tcPr>
            <w:tcW w:w="3251" w:type="dxa"/>
            <w:tcBorders>
              <w:top w:val="nil"/>
              <w:left w:val="outset" w:sz="6" w:space="0" w:color="DCDCDC"/>
              <w:bottom w:val="outset" w:sz="6" w:space="0" w:color="DCDCDC"/>
              <w:right w:val="outset" w:sz="6" w:space="0" w:color="DCDCDC"/>
            </w:tcBorders>
            <w:vAlign w:val="center"/>
            <w:hideMark/>
          </w:tcPr>
          <w:p w:rsidR="00907277" w:rsidRPr="006D7C69" w:rsidRDefault="00907277" w:rsidP="0033465E">
            <w:pPr>
              <w:ind w:firstLine="425"/>
              <w:jc w:val="center"/>
              <w:rPr>
                <w:sz w:val="20"/>
              </w:rPr>
            </w:pPr>
            <w:proofErr w:type="spellStart"/>
            <w:r w:rsidRPr="006D7C69">
              <w:rPr>
                <w:sz w:val="20"/>
              </w:rPr>
              <w:t>We</w:t>
            </w:r>
            <w:proofErr w:type="spellEnd"/>
            <w:r w:rsidRPr="006D7C69">
              <w:rPr>
                <w:sz w:val="20"/>
              </w:rPr>
              <w:t>/</w:t>
            </w:r>
            <w:proofErr w:type="spellStart"/>
            <w:r w:rsidRPr="006D7C69">
              <w:rPr>
                <w:sz w:val="20"/>
              </w:rPr>
              <w:t>You</w:t>
            </w:r>
            <w:proofErr w:type="spellEnd"/>
            <w:r w:rsidRPr="006D7C69">
              <w:rPr>
                <w:sz w:val="20"/>
              </w:rPr>
              <w:t>/</w:t>
            </w:r>
            <w:proofErr w:type="spellStart"/>
            <w:r w:rsidRPr="006D7C69">
              <w:rPr>
                <w:sz w:val="20"/>
              </w:rPr>
              <w:t>They</w:t>
            </w:r>
            <w:proofErr w:type="spellEnd"/>
            <w:r w:rsidRPr="006D7C69">
              <w:rPr>
                <w:sz w:val="20"/>
              </w:rPr>
              <w:t xml:space="preserve"> + </w:t>
            </w:r>
            <w:proofErr w:type="spellStart"/>
            <w:r w:rsidRPr="006D7C69">
              <w:rPr>
                <w:sz w:val="20"/>
              </w:rPr>
              <w:t>are</w:t>
            </w:r>
            <w:proofErr w:type="spellEnd"/>
          </w:p>
        </w:tc>
        <w:tc>
          <w:tcPr>
            <w:tcW w:w="3663" w:type="dxa"/>
            <w:tcBorders>
              <w:top w:val="nil"/>
              <w:left w:val="outset" w:sz="6" w:space="0" w:color="DCDCDC"/>
              <w:bottom w:val="outset" w:sz="6" w:space="0" w:color="DCDCDC"/>
              <w:right w:val="outset" w:sz="6" w:space="0" w:color="DCDCDC"/>
            </w:tcBorders>
            <w:vAlign w:val="center"/>
            <w:hideMark/>
          </w:tcPr>
          <w:p w:rsidR="00907277" w:rsidRPr="006D7C69" w:rsidRDefault="00907277" w:rsidP="0033465E">
            <w:pPr>
              <w:ind w:firstLine="425"/>
              <w:jc w:val="center"/>
              <w:rPr>
                <w:sz w:val="20"/>
                <w:lang w:val="en-US"/>
              </w:rPr>
            </w:pPr>
            <w:r w:rsidRPr="006D7C69">
              <w:rPr>
                <w:sz w:val="20"/>
                <w:lang w:val="en-US"/>
              </w:rPr>
              <w:t>We/You/They + are not (aren’t)</w:t>
            </w:r>
          </w:p>
        </w:tc>
        <w:tc>
          <w:tcPr>
            <w:tcW w:w="2165" w:type="dxa"/>
            <w:tcBorders>
              <w:top w:val="nil"/>
              <w:left w:val="outset" w:sz="6" w:space="0" w:color="DCDCDC"/>
              <w:bottom w:val="outset" w:sz="6" w:space="0" w:color="DCDCDC"/>
              <w:right w:val="outset" w:sz="6" w:space="0" w:color="DCDCDC"/>
            </w:tcBorders>
            <w:vAlign w:val="center"/>
            <w:hideMark/>
          </w:tcPr>
          <w:p w:rsidR="00907277" w:rsidRPr="006D7C69" w:rsidRDefault="00907277" w:rsidP="0033465E">
            <w:pPr>
              <w:ind w:firstLine="425"/>
              <w:jc w:val="center"/>
              <w:rPr>
                <w:sz w:val="20"/>
              </w:rPr>
            </w:pPr>
            <w:proofErr w:type="spellStart"/>
            <w:r w:rsidRPr="006D7C69">
              <w:rPr>
                <w:sz w:val="20"/>
              </w:rPr>
              <w:t>Are</w:t>
            </w:r>
            <w:proofErr w:type="spellEnd"/>
            <w:r w:rsidRPr="006D7C69">
              <w:rPr>
                <w:sz w:val="20"/>
              </w:rPr>
              <w:t xml:space="preserve"> + </w:t>
            </w:r>
            <w:proofErr w:type="spellStart"/>
            <w:r w:rsidRPr="006D7C69">
              <w:rPr>
                <w:sz w:val="20"/>
              </w:rPr>
              <w:t>we</w:t>
            </w:r>
            <w:proofErr w:type="spellEnd"/>
            <w:r w:rsidRPr="006D7C69">
              <w:rPr>
                <w:sz w:val="20"/>
              </w:rPr>
              <w:t>/</w:t>
            </w:r>
            <w:proofErr w:type="spellStart"/>
            <w:r w:rsidRPr="006D7C69">
              <w:rPr>
                <w:sz w:val="20"/>
              </w:rPr>
              <w:t>you</w:t>
            </w:r>
            <w:proofErr w:type="spellEnd"/>
            <w:r w:rsidRPr="006D7C69">
              <w:rPr>
                <w:sz w:val="20"/>
              </w:rPr>
              <w:t>/</w:t>
            </w:r>
            <w:proofErr w:type="spellStart"/>
            <w:r w:rsidRPr="006D7C69">
              <w:rPr>
                <w:sz w:val="20"/>
              </w:rPr>
              <w:t>they</w:t>
            </w:r>
            <w:proofErr w:type="spellEnd"/>
          </w:p>
        </w:tc>
      </w:tr>
      <w:tr w:rsidR="00907277" w:rsidRPr="006D7C69" w:rsidTr="002E76C6">
        <w:trPr>
          <w:tblCellSpacing w:w="7" w:type="dxa"/>
          <w:jc w:val="center"/>
        </w:trPr>
        <w:tc>
          <w:tcPr>
            <w:tcW w:w="9107" w:type="dxa"/>
            <w:gridSpan w:val="3"/>
            <w:tcBorders>
              <w:top w:val="outset" w:sz="6" w:space="0" w:color="DCDCDC"/>
              <w:left w:val="outset" w:sz="6" w:space="0" w:color="DCDCDC"/>
              <w:bottom w:val="outset" w:sz="6" w:space="0" w:color="DCDCDC"/>
              <w:right w:val="outset" w:sz="6" w:space="0" w:color="DCDCDC"/>
            </w:tcBorders>
            <w:shd w:val="clear" w:color="auto" w:fill="EFEBE0"/>
            <w:vAlign w:val="center"/>
            <w:hideMark/>
          </w:tcPr>
          <w:p w:rsidR="00907277" w:rsidRPr="006D7C69" w:rsidRDefault="00907277" w:rsidP="0033465E">
            <w:pPr>
              <w:ind w:firstLine="425"/>
              <w:jc w:val="center"/>
              <w:rPr>
                <w:b/>
                <w:bCs/>
                <w:sz w:val="20"/>
              </w:rPr>
            </w:pPr>
            <w:r w:rsidRPr="006D7C69">
              <w:rPr>
                <w:b/>
                <w:bCs/>
                <w:sz w:val="20"/>
              </w:rPr>
              <w:t>Примеры</w:t>
            </w:r>
          </w:p>
        </w:tc>
      </w:tr>
      <w:tr w:rsidR="00907277" w:rsidRPr="00EB3576" w:rsidTr="0092157D">
        <w:trPr>
          <w:tblCellSpacing w:w="7" w:type="dxa"/>
          <w:jc w:val="center"/>
        </w:trPr>
        <w:tc>
          <w:tcPr>
            <w:tcW w:w="3251" w:type="dxa"/>
            <w:tcBorders>
              <w:top w:val="outset" w:sz="6" w:space="0" w:color="DCDCDC"/>
              <w:left w:val="outset" w:sz="6" w:space="0" w:color="DCDCDC"/>
              <w:bottom w:val="nil"/>
              <w:right w:val="outset" w:sz="6" w:space="0" w:color="DCDCDC"/>
            </w:tcBorders>
            <w:hideMark/>
          </w:tcPr>
          <w:p w:rsidR="00907277" w:rsidRPr="006D7C69" w:rsidRDefault="00907277" w:rsidP="0033465E">
            <w:pPr>
              <w:ind w:firstLine="425"/>
              <w:rPr>
                <w:sz w:val="20"/>
                <w:lang w:val="en-US"/>
              </w:rPr>
            </w:pPr>
            <w:r w:rsidRPr="006D7C69">
              <w:rPr>
                <w:sz w:val="20"/>
                <w:lang w:val="en-US"/>
              </w:rPr>
              <w:t xml:space="preserve">I am a manager. — </w:t>
            </w:r>
            <w:r w:rsidRPr="006D7C69">
              <w:rPr>
                <w:sz w:val="20"/>
              </w:rPr>
              <w:t>Я</w:t>
            </w:r>
            <w:r w:rsidRPr="006D7C69">
              <w:rPr>
                <w:sz w:val="20"/>
                <w:lang w:val="en-US"/>
              </w:rPr>
              <w:t xml:space="preserve"> </w:t>
            </w:r>
            <w:r w:rsidRPr="006D7C69">
              <w:rPr>
                <w:sz w:val="20"/>
              </w:rPr>
              <w:t>менеджер</w:t>
            </w:r>
            <w:r w:rsidRPr="006D7C69">
              <w:rPr>
                <w:sz w:val="20"/>
                <w:lang w:val="en-US"/>
              </w:rPr>
              <w:t>.</w:t>
            </w:r>
          </w:p>
        </w:tc>
        <w:tc>
          <w:tcPr>
            <w:tcW w:w="3663" w:type="dxa"/>
            <w:tcBorders>
              <w:top w:val="outset" w:sz="6" w:space="0" w:color="DCDCDC"/>
              <w:left w:val="outset" w:sz="6" w:space="0" w:color="DCDCDC"/>
              <w:bottom w:val="nil"/>
              <w:right w:val="outset" w:sz="6" w:space="0" w:color="DCDCDC"/>
            </w:tcBorders>
            <w:hideMark/>
          </w:tcPr>
          <w:p w:rsidR="00907277" w:rsidRPr="006D7C69" w:rsidRDefault="00907277" w:rsidP="0033465E">
            <w:pPr>
              <w:ind w:firstLine="425"/>
              <w:rPr>
                <w:sz w:val="20"/>
                <w:lang w:val="en-US"/>
              </w:rPr>
            </w:pPr>
            <w:r w:rsidRPr="006D7C69">
              <w:rPr>
                <w:sz w:val="20"/>
                <w:lang w:val="en-US"/>
              </w:rPr>
              <w:t xml:space="preserve">I am not a manager. — </w:t>
            </w:r>
            <w:r w:rsidRPr="006D7C69">
              <w:rPr>
                <w:sz w:val="20"/>
              </w:rPr>
              <w:t>Я</w:t>
            </w:r>
            <w:r w:rsidRPr="006D7C69">
              <w:rPr>
                <w:sz w:val="20"/>
                <w:lang w:val="en-US"/>
              </w:rPr>
              <w:t xml:space="preserve"> </w:t>
            </w:r>
            <w:r w:rsidRPr="006D7C69">
              <w:rPr>
                <w:sz w:val="20"/>
              </w:rPr>
              <w:t>не</w:t>
            </w:r>
            <w:r w:rsidRPr="006D7C69">
              <w:rPr>
                <w:sz w:val="20"/>
                <w:lang w:val="en-US"/>
              </w:rPr>
              <w:t xml:space="preserve"> </w:t>
            </w:r>
            <w:r w:rsidRPr="006D7C69">
              <w:rPr>
                <w:sz w:val="20"/>
              </w:rPr>
              <w:t>менеджер</w:t>
            </w:r>
            <w:r w:rsidRPr="006D7C69">
              <w:rPr>
                <w:sz w:val="20"/>
                <w:lang w:val="en-US"/>
              </w:rPr>
              <w:t>.</w:t>
            </w:r>
          </w:p>
        </w:tc>
        <w:tc>
          <w:tcPr>
            <w:tcW w:w="2165" w:type="dxa"/>
            <w:tcBorders>
              <w:top w:val="outset" w:sz="6" w:space="0" w:color="DCDCDC"/>
              <w:left w:val="outset" w:sz="6" w:space="0" w:color="DCDCDC"/>
              <w:bottom w:val="nil"/>
              <w:right w:val="outset" w:sz="6" w:space="0" w:color="DCDCDC"/>
            </w:tcBorders>
            <w:hideMark/>
          </w:tcPr>
          <w:p w:rsidR="00907277" w:rsidRPr="006D7C69" w:rsidRDefault="00907277" w:rsidP="0033465E">
            <w:pPr>
              <w:ind w:firstLine="425"/>
              <w:rPr>
                <w:sz w:val="20"/>
                <w:lang w:val="en-US"/>
              </w:rPr>
            </w:pPr>
            <w:r w:rsidRPr="006D7C69">
              <w:rPr>
                <w:sz w:val="20"/>
                <w:lang w:val="en-US"/>
              </w:rPr>
              <w:t xml:space="preserve">Am I a manager? — </w:t>
            </w:r>
            <w:r w:rsidRPr="006D7C69">
              <w:rPr>
                <w:sz w:val="20"/>
              </w:rPr>
              <w:t>Я</w:t>
            </w:r>
            <w:r w:rsidRPr="006D7C69">
              <w:rPr>
                <w:sz w:val="20"/>
                <w:lang w:val="en-US"/>
              </w:rPr>
              <w:t xml:space="preserve"> </w:t>
            </w:r>
            <w:r w:rsidRPr="006D7C69">
              <w:rPr>
                <w:sz w:val="20"/>
              </w:rPr>
              <w:t>менеджер</w:t>
            </w:r>
            <w:r w:rsidRPr="006D7C69">
              <w:rPr>
                <w:sz w:val="20"/>
                <w:lang w:val="en-US"/>
              </w:rPr>
              <w:t>?</w:t>
            </w:r>
          </w:p>
        </w:tc>
      </w:tr>
    </w:tbl>
    <w:p w:rsidR="00787784" w:rsidRPr="00EB3576" w:rsidRDefault="00787784" w:rsidP="0033465E">
      <w:pPr>
        <w:ind w:firstLine="425"/>
        <w:rPr>
          <w:b/>
          <w:i/>
          <w:sz w:val="22"/>
          <w:lang w:val="en-US"/>
        </w:rPr>
      </w:pPr>
    </w:p>
    <w:p w:rsidR="00F469E2" w:rsidRPr="00EB3576" w:rsidRDefault="00F469E2" w:rsidP="0033465E">
      <w:pPr>
        <w:ind w:firstLine="425"/>
        <w:rPr>
          <w:b/>
          <w:i/>
          <w:sz w:val="22"/>
          <w:lang w:val="en-US"/>
        </w:rPr>
      </w:pPr>
    </w:p>
    <w:p w:rsidR="00F469E2" w:rsidRPr="00EB3576" w:rsidRDefault="00F469E2" w:rsidP="0033465E">
      <w:pPr>
        <w:ind w:firstLine="425"/>
        <w:rPr>
          <w:b/>
          <w:i/>
          <w:sz w:val="22"/>
          <w:lang w:val="en-US"/>
        </w:rPr>
      </w:pPr>
    </w:p>
    <w:p w:rsidR="00F469E2" w:rsidRPr="00EB3576" w:rsidRDefault="00F469E2" w:rsidP="0033465E">
      <w:pPr>
        <w:ind w:firstLine="425"/>
        <w:rPr>
          <w:b/>
          <w:i/>
          <w:sz w:val="22"/>
          <w:lang w:val="en-US"/>
        </w:rPr>
      </w:pPr>
    </w:p>
    <w:p w:rsidR="00F469E2" w:rsidRPr="00EB3576" w:rsidRDefault="00F469E2" w:rsidP="0033465E">
      <w:pPr>
        <w:ind w:firstLine="425"/>
        <w:rPr>
          <w:b/>
          <w:i/>
          <w:sz w:val="22"/>
          <w:lang w:val="en-US"/>
        </w:rPr>
      </w:pPr>
    </w:p>
    <w:p w:rsidR="00F469E2" w:rsidRPr="00EB3576" w:rsidRDefault="00F469E2" w:rsidP="0033465E">
      <w:pPr>
        <w:ind w:firstLine="425"/>
        <w:rPr>
          <w:b/>
          <w:i/>
          <w:sz w:val="22"/>
          <w:lang w:val="en-US"/>
        </w:rPr>
      </w:pPr>
    </w:p>
    <w:p w:rsidR="00F469E2" w:rsidRPr="00EB3576" w:rsidRDefault="00F469E2" w:rsidP="0033465E">
      <w:pPr>
        <w:ind w:firstLine="425"/>
        <w:rPr>
          <w:b/>
          <w:i/>
          <w:sz w:val="22"/>
          <w:lang w:val="en-US"/>
        </w:rPr>
      </w:pPr>
    </w:p>
    <w:p w:rsidR="00BC3596" w:rsidRPr="006D7C69" w:rsidRDefault="00BC3596" w:rsidP="0033465E">
      <w:pPr>
        <w:pStyle w:val="2"/>
        <w:spacing w:before="0"/>
        <w:ind w:firstLine="425"/>
        <w:rPr>
          <w:color w:val="auto"/>
          <w:sz w:val="22"/>
          <w:szCs w:val="24"/>
          <w:lang w:val="en-US"/>
        </w:rPr>
      </w:pPr>
    </w:p>
    <w:p w:rsidR="0092157D" w:rsidRPr="006D7C69" w:rsidRDefault="0092157D" w:rsidP="0092157D">
      <w:pPr>
        <w:ind w:firstLine="567"/>
        <w:jc w:val="both"/>
        <w:rPr>
          <w:b/>
          <w:sz w:val="22"/>
          <w:lang w:val="en-US"/>
        </w:rPr>
      </w:pPr>
      <w:r w:rsidRPr="006D7C69">
        <w:rPr>
          <w:b/>
          <w:sz w:val="22"/>
        </w:rPr>
        <w:t>ПР</w:t>
      </w:r>
      <w:r w:rsidRPr="006D7C69">
        <w:rPr>
          <w:b/>
          <w:sz w:val="22"/>
          <w:lang w:val="en-US"/>
        </w:rPr>
        <w:t xml:space="preserve">02. Work duties. </w:t>
      </w:r>
      <w:proofErr w:type="gramStart"/>
      <w:r w:rsidRPr="006D7C69">
        <w:rPr>
          <w:b/>
          <w:sz w:val="22"/>
          <w:lang w:val="en-US"/>
        </w:rPr>
        <w:t>Job hunting.</w:t>
      </w:r>
      <w:proofErr w:type="gramEnd"/>
    </w:p>
    <w:p w:rsidR="0092157D" w:rsidRPr="006D7C69" w:rsidRDefault="0092157D" w:rsidP="0092157D">
      <w:pPr>
        <w:ind w:firstLine="567"/>
        <w:jc w:val="both"/>
        <w:rPr>
          <w:b/>
          <w:sz w:val="22"/>
        </w:rPr>
      </w:pPr>
      <w:r w:rsidRPr="006D7C69">
        <w:rPr>
          <w:b/>
          <w:sz w:val="22"/>
        </w:rPr>
        <w:t>ПР02. Должностные обязанности. Поиск работы.</w:t>
      </w:r>
    </w:p>
    <w:p w:rsidR="0092157D" w:rsidRPr="006D7C69" w:rsidRDefault="0092157D" w:rsidP="0092157D">
      <w:pPr>
        <w:shd w:val="clear" w:color="auto" w:fill="FFFFFF"/>
        <w:tabs>
          <w:tab w:val="left" w:pos="0"/>
        </w:tabs>
        <w:jc w:val="both"/>
        <w:rPr>
          <w:b/>
          <w:sz w:val="22"/>
        </w:rPr>
      </w:pPr>
    </w:p>
    <w:p w:rsidR="00C1276B" w:rsidRPr="006D7C69" w:rsidRDefault="00C1276B" w:rsidP="00F469E2">
      <w:pPr>
        <w:jc w:val="both"/>
        <w:rPr>
          <w:sz w:val="22"/>
          <w:lang w:val="en-US"/>
        </w:rPr>
      </w:pPr>
      <w:r w:rsidRPr="006D7C69">
        <w:rPr>
          <w:sz w:val="22"/>
          <w:lang w:val="en-US"/>
        </w:rPr>
        <w:t xml:space="preserve">Study the following work duties. </w:t>
      </w:r>
    </w:p>
    <w:p w:rsidR="00C1276B" w:rsidRPr="006D7C69" w:rsidRDefault="00C1276B" w:rsidP="00F469E2">
      <w:pPr>
        <w:ind w:firstLine="425"/>
        <w:jc w:val="both"/>
        <w:rPr>
          <w:b/>
          <w:sz w:val="22"/>
          <w:lang w:val="en-US"/>
        </w:rPr>
      </w:pPr>
    </w:p>
    <w:tbl>
      <w:tblPr>
        <w:tblW w:w="0" w:type="auto"/>
        <w:tblCellSpacing w:w="0" w:type="dxa"/>
        <w:tblInd w:w="-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9070"/>
      </w:tblGrid>
      <w:tr w:rsidR="00C1276B" w:rsidRPr="006D7C6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F469E2" w:rsidRDefault="00C1276B" w:rsidP="00F469E2">
            <w:pPr>
              <w:ind w:firstLine="425"/>
              <w:rPr>
                <w:sz w:val="22"/>
                <w:lang w:val="en-US"/>
              </w:rPr>
            </w:pPr>
          </w:p>
        </w:tc>
        <w:tc>
          <w:tcPr>
            <w:tcW w:w="9070" w:type="dxa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be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 w:rsidRPr="006D7C69">
              <w:rPr>
                <w:sz w:val="22"/>
              </w:rPr>
              <w:t>in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 w:rsidRPr="006D7C69">
              <w:rPr>
                <w:sz w:val="22"/>
              </w:rPr>
              <w:t>charge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 w:rsidRPr="006D7C69">
              <w:rPr>
                <w:sz w:val="22"/>
              </w:rPr>
              <w:t>of</w:t>
            </w:r>
            <w:proofErr w:type="spellEnd"/>
            <w:r w:rsidRPr="006D7C69">
              <w:rPr>
                <w:sz w:val="22"/>
              </w:rPr>
              <w:t xml:space="preserve"> — стоять во главе (компании, отдела)</w:t>
            </w:r>
          </w:p>
          <w:p w:rsidR="00C1276B" w:rsidRPr="006D7C69" w:rsidRDefault="00C1276B" w:rsidP="00F469E2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be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 w:rsidRPr="006D7C69">
              <w:rPr>
                <w:sz w:val="22"/>
              </w:rPr>
              <w:t>responsible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 w:rsidRPr="006D7C69">
              <w:rPr>
                <w:sz w:val="22"/>
              </w:rPr>
              <w:t>for</w:t>
            </w:r>
            <w:proofErr w:type="spellEnd"/>
            <w:r w:rsidRPr="006D7C69">
              <w:rPr>
                <w:sz w:val="22"/>
              </w:rPr>
              <w:t xml:space="preserve"> – быть ответственным за что-л.</w:t>
            </w:r>
          </w:p>
          <w:p w:rsidR="00C1276B" w:rsidRPr="006D7C69" w:rsidRDefault="00C1276B" w:rsidP="00F469E2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deal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 w:rsidRPr="006D7C69">
              <w:rPr>
                <w:sz w:val="22"/>
              </w:rPr>
              <w:t>with</w:t>
            </w:r>
            <w:proofErr w:type="spellEnd"/>
            <w:r w:rsidRPr="006D7C69">
              <w:rPr>
                <w:sz w:val="22"/>
              </w:rPr>
              <w:t xml:space="preserve"> – иметь дело с чем-л.</w:t>
            </w:r>
          </w:p>
          <w:p w:rsidR="00C1276B" w:rsidRPr="006D7C69" w:rsidRDefault="00C1276B" w:rsidP="00F469E2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earn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 w:rsidRPr="006D7C69">
              <w:rPr>
                <w:sz w:val="22"/>
              </w:rPr>
              <w:t>one's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 w:rsidRPr="006D7C69">
              <w:rPr>
                <w:sz w:val="22"/>
              </w:rPr>
              <w:t>leaving</w:t>
            </w:r>
            <w:proofErr w:type="spellEnd"/>
            <w:r w:rsidRPr="006D7C69">
              <w:rPr>
                <w:sz w:val="22"/>
              </w:rPr>
              <w:t xml:space="preserve"> — зарабатывать на жизнь</w:t>
            </w:r>
          </w:p>
        </w:tc>
      </w:tr>
      <w:tr w:rsidR="00C1276B" w:rsidRPr="006D7C6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</w:p>
        </w:tc>
        <w:tc>
          <w:tcPr>
            <w:tcW w:w="9070" w:type="dxa"/>
            <w:vAlign w:val="center"/>
            <w:hideMark/>
          </w:tcPr>
          <w:p w:rsidR="00C1276B" w:rsidRPr="006D7C69" w:rsidRDefault="00C1276B" w:rsidP="00C1276B">
            <w:pPr>
              <w:ind w:firstLine="425"/>
              <w:rPr>
                <w:sz w:val="22"/>
              </w:rPr>
            </w:pPr>
            <w:r w:rsidRPr="006D7C69">
              <w:rPr>
                <w:sz w:val="22"/>
                <w:lang w:val="en-US"/>
              </w:rPr>
              <w:t>do</w:t>
            </w:r>
            <w:r w:rsidRPr="006D7C69">
              <w:rPr>
                <w:sz w:val="22"/>
              </w:rPr>
              <w:t xml:space="preserve"> flexitime / </w:t>
            </w:r>
            <w:proofErr w:type="spellStart"/>
            <w:r w:rsidRPr="006D7C69">
              <w:rPr>
                <w:sz w:val="22"/>
              </w:rPr>
              <w:t>flextime</w:t>
            </w:r>
            <w:proofErr w:type="spellEnd"/>
            <w:r w:rsidRPr="006D7C69">
              <w:rPr>
                <w:sz w:val="22"/>
              </w:rPr>
              <w:t xml:space="preserve"> — работать по скользящему графику</w:t>
            </w:r>
          </w:p>
        </w:tc>
      </w:tr>
      <w:tr w:rsidR="00C1276B" w:rsidRPr="006D7C6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</w:p>
        </w:tc>
        <w:tc>
          <w:tcPr>
            <w:tcW w:w="9070" w:type="dxa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full-time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 w:rsidRPr="006D7C69">
              <w:rPr>
                <w:sz w:val="22"/>
              </w:rPr>
              <w:t>job</w:t>
            </w:r>
            <w:proofErr w:type="spellEnd"/>
            <w:r w:rsidRPr="006D7C69">
              <w:rPr>
                <w:sz w:val="22"/>
              </w:rPr>
              <w:t xml:space="preserve"> — работа на полную ставку</w:t>
            </w:r>
          </w:p>
        </w:tc>
      </w:tr>
      <w:tr w:rsidR="00C1276B" w:rsidRPr="006D7C6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</w:p>
        </w:tc>
        <w:tc>
          <w:tcPr>
            <w:tcW w:w="9070" w:type="dxa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get</w:t>
            </w:r>
            <w:proofErr w:type="spellEnd"/>
            <w:r w:rsidRPr="006D7C69">
              <w:rPr>
                <w:sz w:val="22"/>
              </w:rPr>
              <w:t xml:space="preserve"> a </w:t>
            </w:r>
            <w:proofErr w:type="spellStart"/>
            <w:r w:rsidRPr="006D7C69">
              <w:rPr>
                <w:sz w:val="22"/>
              </w:rPr>
              <w:t>pay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 w:rsidRPr="006D7C69">
              <w:rPr>
                <w:sz w:val="22"/>
              </w:rPr>
              <w:t>rise</w:t>
            </w:r>
            <w:proofErr w:type="spellEnd"/>
            <w:r w:rsidRPr="006D7C69">
              <w:rPr>
                <w:sz w:val="22"/>
              </w:rPr>
              <w:t xml:space="preserve"> — получить повышение</w:t>
            </w:r>
          </w:p>
        </w:tc>
      </w:tr>
      <w:tr w:rsidR="00C1276B" w:rsidRPr="006D7C6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</w:p>
        </w:tc>
        <w:tc>
          <w:tcPr>
            <w:tcW w:w="9070" w:type="dxa"/>
            <w:vAlign w:val="center"/>
            <w:hideMark/>
          </w:tcPr>
          <w:p w:rsidR="00C1276B" w:rsidRPr="006D7C69" w:rsidRDefault="00C1276B" w:rsidP="00C1276B">
            <w:pPr>
              <w:ind w:firstLine="425"/>
              <w:rPr>
                <w:sz w:val="22"/>
                <w:lang w:val="en-US"/>
              </w:rPr>
            </w:pPr>
            <w:r w:rsidRPr="006D7C69">
              <w:rPr>
                <w:sz w:val="22"/>
                <w:lang w:val="en-US"/>
              </w:rPr>
              <w:t xml:space="preserve">go on business trips – </w:t>
            </w:r>
            <w:r w:rsidRPr="006D7C69">
              <w:rPr>
                <w:sz w:val="22"/>
              </w:rPr>
              <w:t>ездить</w:t>
            </w:r>
            <w:r w:rsidRPr="006D7C69">
              <w:rPr>
                <w:sz w:val="22"/>
                <w:lang w:val="en-US"/>
              </w:rPr>
              <w:t xml:space="preserve"> </w:t>
            </w:r>
            <w:r w:rsidRPr="006D7C69">
              <w:rPr>
                <w:sz w:val="22"/>
              </w:rPr>
              <w:t>в</w:t>
            </w:r>
            <w:r w:rsidRPr="006D7C69">
              <w:rPr>
                <w:sz w:val="22"/>
                <w:lang w:val="en-US"/>
              </w:rPr>
              <w:t xml:space="preserve"> </w:t>
            </w:r>
            <w:r w:rsidRPr="006D7C69">
              <w:rPr>
                <w:sz w:val="22"/>
              </w:rPr>
              <w:t>командировки</w:t>
            </w:r>
          </w:p>
        </w:tc>
      </w:tr>
      <w:tr w:rsidR="00C1276B" w:rsidRPr="006D7C6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  <w:lang w:val="en-US"/>
              </w:rPr>
            </w:pPr>
          </w:p>
        </w:tc>
        <w:tc>
          <w:tcPr>
            <w:tcW w:w="9070" w:type="dxa"/>
            <w:vAlign w:val="center"/>
            <w:hideMark/>
          </w:tcPr>
          <w:p w:rsidR="00C1276B" w:rsidRPr="006D7C69" w:rsidRDefault="00C1276B" w:rsidP="00C1276B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meet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 w:rsidRPr="006D7C69">
              <w:rPr>
                <w:sz w:val="22"/>
              </w:rPr>
              <w:t>deadlines</w:t>
            </w:r>
            <w:proofErr w:type="spellEnd"/>
            <w:r w:rsidRPr="006D7C69">
              <w:rPr>
                <w:sz w:val="22"/>
              </w:rPr>
              <w:t xml:space="preserve"> – успевать сделать что-л. в крайний срок</w:t>
            </w:r>
          </w:p>
        </w:tc>
      </w:tr>
      <w:tr w:rsidR="00C1276B" w:rsidRPr="006D7C6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</w:p>
        </w:tc>
        <w:tc>
          <w:tcPr>
            <w:tcW w:w="9070" w:type="dxa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part-time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 w:rsidRPr="006D7C69">
              <w:rPr>
                <w:sz w:val="22"/>
              </w:rPr>
              <w:t>job</w:t>
            </w:r>
            <w:proofErr w:type="spellEnd"/>
            <w:r w:rsidRPr="006D7C69">
              <w:rPr>
                <w:sz w:val="22"/>
              </w:rPr>
              <w:t xml:space="preserve"> — работа на неполную ставку</w:t>
            </w:r>
          </w:p>
        </w:tc>
      </w:tr>
      <w:tr w:rsidR="00C1276B" w:rsidRPr="006D7C6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</w:p>
        </w:tc>
        <w:tc>
          <w:tcPr>
            <w:tcW w:w="9070" w:type="dxa"/>
            <w:vAlign w:val="center"/>
            <w:hideMark/>
          </w:tcPr>
          <w:p w:rsidR="00C1276B" w:rsidRPr="006D7C69" w:rsidRDefault="00C1276B" w:rsidP="00C1276B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paid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 w:rsidRPr="006D7C69">
              <w:rPr>
                <w:sz w:val="22"/>
              </w:rPr>
              <w:t>holiday</w:t>
            </w:r>
            <w:proofErr w:type="spellEnd"/>
            <w:r w:rsidRPr="006D7C69">
              <w:rPr>
                <w:sz w:val="22"/>
              </w:rPr>
              <w:t xml:space="preserve"> – оплачиваемый отпуск</w:t>
            </w:r>
          </w:p>
        </w:tc>
      </w:tr>
      <w:tr w:rsidR="00C1276B" w:rsidRPr="006D7C6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</w:p>
        </w:tc>
        <w:tc>
          <w:tcPr>
            <w:tcW w:w="9070" w:type="dxa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</w:p>
        </w:tc>
      </w:tr>
      <w:tr w:rsidR="00C1276B" w:rsidRPr="006D7C6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</w:p>
        </w:tc>
        <w:tc>
          <w:tcPr>
            <w:tcW w:w="9070" w:type="dxa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  <w:lang w:val="en-US"/>
              </w:rPr>
            </w:pPr>
            <w:proofErr w:type="spellStart"/>
            <w:r w:rsidRPr="006D7C69">
              <w:rPr>
                <w:sz w:val="22"/>
              </w:rPr>
              <w:t>promot</w:t>
            </w:r>
            <w:proofErr w:type="spellEnd"/>
            <w:r w:rsidRPr="006D7C69">
              <w:rPr>
                <w:sz w:val="22"/>
                <w:lang w:val="en-US"/>
              </w:rPr>
              <w:t>e</w:t>
            </w:r>
            <w:r w:rsidRPr="006D7C69">
              <w:rPr>
                <w:sz w:val="22"/>
              </w:rPr>
              <w:t xml:space="preserve"> — продвигать по службе</w:t>
            </w:r>
          </w:p>
        </w:tc>
      </w:tr>
      <w:tr w:rsidR="00C1276B" w:rsidRPr="006D7C6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</w:p>
        </w:tc>
        <w:tc>
          <w:tcPr>
            <w:tcW w:w="9070" w:type="dxa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</w:p>
        </w:tc>
      </w:tr>
      <w:tr w:rsidR="00C1276B" w:rsidRPr="006D7C6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</w:p>
        </w:tc>
        <w:tc>
          <w:tcPr>
            <w:tcW w:w="9070" w:type="dxa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run</w:t>
            </w:r>
            <w:proofErr w:type="spellEnd"/>
            <w:r w:rsidRPr="006D7C69">
              <w:rPr>
                <w:sz w:val="22"/>
              </w:rPr>
              <w:t xml:space="preserve"> a </w:t>
            </w:r>
            <w:proofErr w:type="spellStart"/>
            <w:r w:rsidRPr="006D7C69">
              <w:rPr>
                <w:sz w:val="22"/>
              </w:rPr>
              <w:t>department</w:t>
            </w:r>
            <w:proofErr w:type="spellEnd"/>
            <w:r w:rsidRPr="006D7C69">
              <w:rPr>
                <w:sz w:val="22"/>
              </w:rPr>
              <w:t xml:space="preserve"> / </w:t>
            </w:r>
            <w:proofErr w:type="spellStart"/>
            <w:r w:rsidRPr="006D7C69">
              <w:rPr>
                <w:sz w:val="22"/>
              </w:rPr>
              <w:t>firm</w:t>
            </w:r>
            <w:proofErr w:type="spellEnd"/>
            <w:r w:rsidRPr="006D7C69">
              <w:rPr>
                <w:sz w:val="22"/>
              </w:rPr>
              <w:t xml:space="preserve"> — руководить отделом / фирмой</w:t>
            </w:r>
          </w:p>
        </w:tc>
      </w:tr>
      <w:tr w:rsidR="00C1276B" w:rsidRPr="006D7C6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</w:p>
        </w:tc>
        <w:tc>
          <w:tcPr>
            <w:tcW w:w="9070" w:type="dxa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salary</w:t>
            </w:r>
            <w:proofErr w:type="spellEnd"/>
            <w:r w:rsidRPr="006D7C69">
              <w:rPr>
                <w:sz w:val="22"/>
              </w:rPr>
              <w:t xml:space="preserve"> / </w:t>
            </w:r>
            <w:proofErr w:type="spellStart"/>
            <w:r w:rsidRPr="006D7C69">
              <w:rPr>
                <w:sz w:val="22"/>
              </w:rPr>
              <w:t>wages</w:t>
            </w:r>
            <w:proofErr w:type="spellEnd"/>
            <w:r w:rsidRPr="006D7C69">
              <w:rPr>
                <w:sz w:val="22"/>
              </w:rPr>
              <w:t xml:space="preserve"> — заработная плата</w:t>
            </w:r>
          </w:p>
        </w:tc>
      </w:tr>
      <w:tr w:rsidR="00C1276B" w:rsidRPr="00EB3576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</w:p>
        </w:tc>
        <w:tc>
          <w:tcPr>
            <w:tcW w:w="9070" w:type="dxa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self-employed</w:t>
            </w:r>
            <w:proofErr w:type="spellEnd"/>
            <w:r w:rsidRPr="006D7C69">
              <w:rPr>
                <w:sz w:val="22"/>
              </w:rPr>
              <w:t xml:space="preserve"> – самозанятый</w:t>
            </w:r>
          </w:p>
          <w:p w:rsidR="00C1276B" w:rsidRPr="006D7C69" w:rsidRDefault="00C1276B" w:rsidP="00F469E2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do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 w:rsidRPr="006D7C69">
              <w:rPr>
                <w:sz w:val="22"/>
              </w:rPr>
              <w:t>shiftwork</w:t>
            </w:r>
            <w:proofErr w:type="spellEnd"/>
            <w:r w:rsidRPr="006D7C69">
              <w:rPr>
                <w:sz w:val="22"/>
              </w:rPr>
              <w:t xml:space="preserve"> — работать посменно </w:t>
            </w:r>
          </w:p>
          <w:p w:rsidR="00C1276B" w:rsidRPr="006D7C69" w:rsidRDefault="00C1276B" w:rsidP="00F469E2">
            <w:pPr>
              <w:ind w:firstLine="425"/>
              <w:rPr>
                <w:sz w:val="22"/>
                <w:lang w:val="en-US"/>
              </w:rPr>
            </w:pPr>
            <w:r w:rsidRPr="006D7C69">
              <w:rPr>
                <w:sz w:val="22"/>
                <w:lang w:val="en-US"/>
              </w:rPr>
              <w:t xml:space="preserve">work for / in – </w:t>
            </w:r>
            <w:r w:rsidRPr="006D7C69">
              <w:rPr>
                <w:sz w:val="22"/>
              </w:rPr>
              <w:t>работать</w:t>
            </w:r>
            <w:r w:rsidRPr="006D7C69">
              <w:rPr>
                <w:sz w:val="22"/>
                <w:lang w:val="en-US"/>
              </w:rPr>
              <w:t xml:space="preserve"> </w:t>
            </w:r>
            <w:r w:rsidRPr="006D7C69">
              <w:rPr>
                <w:sz w:val="22"/>
              </w:rPr>
              <w:t>в</w:t>
            </w:r>
          </w:p>
        </w:tc>
      </w:tr>
      <w:tr w:rsidR="00C1276B" w:rsidRPr="006D7C6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  <w:lang w:val="en-US"/>
              </w:rPr>
            </w:pPr>
          </w:p>
        </w:tc>
        <w:tc>
          <w:tcPr>
            <w:tcW w:w="9070" w:type="dxa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work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 w:rsidRPr="006D7C69">
              <w:rPr>
                <w:sz w:val="22"/>
              </w:rPr>
              <w:t>overtime</w:t>
            </w:r>
            <w:proofErr w:type="spellEnd"/>
            <w:r w:rsidRPr="006D7C69">
              <w:rPr>
                <w:sz w:val="22"/>
              </w:rPr>
              <w:t xml:space="preserve"> — работать сверхурочно</w:t>
            </w:r>
          </w:p>
        </w:tc>
      </w:tr>
      <w:tr w:rsidR="00C1276B" w:rsidRPr="006D7C6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</w:p>
        </w:tc>
        <w:tc>
          <w:tcPr>
            <w:tcW w:w="9070" w:type="dxa"/>
            <w:vAlign w:val="center"/>
            <w:hideMark/>
          </w:tcPr>
          <w:p w:rsidR="00C1276B" w:rsidRPr="006D7C69" w:rsidRDefault="00C1276B" w:rsidP="00F469E2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working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 w:rsidRPr="006D7C69">
              <w:rPr>
                <w:sz w:val="22"/>
              </w:rPr>
              <w:t>hours</w:t>
            </w:r>
            <w:proofErr w:type="spellEnd"/>
            <w:r w:rsidRPr="006D7C69">
              <w:rPr>
                <w:sz w:val="22"/>
              </w:rPr>
              <w:t xml:space="preserve"> — рабочие часы</w:t>
            </w:r>
          </w:p>
        </w:tc>
      </w:tr>
    </w:tbl>
    <w:p w:rsidR="00B6209C" w:rsidRPr="006D7C69" w:rsidRDefault="00B6209C" w:rsidP="00B6209C">
      <w:pPr>
        <w:rPr>
          <w:sz w:val="22"/>
        </w:rPr>
      </w:pPr>
    </w:p>
    <w:p w:rsidR="00AD198A" w:rsidRDefault="00AD198A" w:rsidP="00171414">
      <w:pPr>
        <w:pStyle w:val="a9"/>
        <w:spacing w:before="0" w:beforeAutospacing="0" w:after="0" w:afterAutospacing="0"/>
        <w:ind w:firstLine="425"/>
        <w:jc w:val="both"/>
        <w:rPr>
          <w:b/>
          <w:sz w:val="22"/>
          <w:lang w:val="en-US"/>
        </w:rPr>
      </w:pPr>
    </w:p>
    <w:p w:rsidR="00D65501" w:rsidRPr="006D7C69" w:rsidRDefault="00D65501" w:rsidP="00171414">
      <w:pPr>
        <w:pStyle w:val="a9"/>
        <w:spacing w:before="0" w:beforeAutospacing="0" w:after="0" w:afterAutospacing="0"/>
        <w:ind w:firstLine="425"/>
        <w:jc w:val="both"/>
        <w:rPr>
          <w:b/>
          <w:sz w:val="22"/>
        </w:rPr>
      </w:pPr>
      <w:proofErr w:type="spellStart"/>
      <w:r w:rsidRPr="006D7C69">
        <w:rPr>
          <w:b/>
          <w:sz w:val="22"/>
        </w:rPr>
        <w:t>Present</w:t>
      </w:r>
      <w:proofErr w:type="spellEnd"/>
      <w:r w:rsidRPr="006D7C69">
        <w:rPr>
          <w:b/>
          <w:sz w:val="22"/>
        </w:rPr>
        <w:t xml:space="preserve"> </w:t>
      </w:r>
      <w:proofErr w:type="spellStart"/>
      <w:r w:rsidRPr="006D7C69">
        <w:rPr>
          <w:b/>
          <w:sz w:val="22"/>
        </w:rPr>
        <w:t>Simple</w:t>
      </w:r>
      <w:proofErr w:type="spellEnd"/>
      <w:r w:rsidRPr="006D7C69">
        <w:rPr>
          <w:b/>
          <w:sz w:val="22"/>
        </w:rPr>
        <w:t xml:space="preserve"> </w:t>
      </w:r>
      <w:proofErr w:type="spellStart"/>
      <w:r w:rsidRPr="006D7C69">
        <w:rPr>
          <w:b/>
          <w:sz w:val="22"/>
        </w:rPr>
        <w:t>Tense</w:t>
      </w:r>
      <w:proofErr w:type="spellEnd"/>
      <w:r w:rsidRPr="006D7C69">
        <w:rPr>
          <w:b/>
          <w:sz w:val="22"/>
        </w:rPr>
        <w:t xml:space="preserve"> — настоящее простое время</w:t>
      </w:r>
    </w:p>
    <w:p w:rsidR="002E76C6" w:rsidRPr="006D7C69" w:rsidRDefault="002E76C6" w:rsidP="0033465E">
      <w:pPr>
        <w:ind w:firstLine="425"/>
        <w:rPr>
          <w:sz w:val="22"/>
        </w:rPr>
      </w:pPr>
    </w:p>
    <w:p w:rsidR="00D65501" w:rsidRPr="006D7C69" w:rsidRDefault="00D65501" w:rsidP="0033465E">
      <w:pPr>
        <w:pStyle w:val="a9"/>
        <w:spacing w:before="0" w:beforeAutospacing="0" w:after="0" w:afterAutospacing="0"/>
        <w:ind w:firstLine="425"/>
        <w:jc w:val="both"/>
        <w:rPr>
          <w:sz w:val="22"/>
        </w:rPr>
      </w:pPr>
      <w:r w:rsidRPr="006D7C69">
        <w:rPr>
          <w:sz w:val="22"/>
        </w:rPr>
        <w:t xml:space="preserve">Мы используем </w:t>
      </w:r>
      <w:proofErr w:type="spellStart"/>
      <w:r w:rsidRPr="006D7C69">
        <w:rPr>
          <w:sz w:val="22"/>
        </w:rPr>
        <w:t>Present</w:t>
      </w:r>
      <w:proofErr w:type="spellEnd"/>
      <w:r w:rsidRPr="006D7C69">
        <w:rPr>
          <w:sz w:val="22"/>
        </w:rPr>
        <w:t xml:space="preserve"> </w:t>
      </w:r>
      <w:proofErr w:type="spellStart"/>
      <w:r w:rsidRPr="006D7C69">
        <w:rPr>
          <w:sz w:val="22"/>
        </w:rPr>
        <w:t>Simple</w:t>
      </w:r>
      <w:proofErr w:type="spellEnd"/>
      <w:r w:rsidRPr="006D7C69">
        <w:rPr>
          <w:sz w:val="22"/>
        </w:rPr>
        <w:t xml:space="preserve"> в английском языке для обозначения какого-то регулярного действия или факта.</w:t>
      </w:r>
    </w:p>
    <w:p w:rsidR="0011106C" w:rsidRPr="006D7C69" w:rsidRDefault="0011106C" w:rsidP="0033465E">
      <w:pPr>
        <w:pStyle w:val="a9"/>
        <w:spacing w:before="0" w:beforeAutospacing="0" w:after="0" w:afterAutospacing="0"/>
        <w:ind w:firstLine="425"/>
        <w:jc w:val="both"/>
        <w:rPr>
          <w:sz w:val="22"/>
        </w:rPr>
      </w:pPr>
    </w:p>
    <w:p w:rsidR="00D65501" w:rsidRPr="006D7C69" w:rsidRDefault="00D65501" w:rsidP="0033465E">
      <w:pPr>
        <w:pStyle w:val="a9"/>
        <w:spacing w:before="0" w:beforeAutospacing="0" w:after="0" w:afterAutospacing="0"/>
        <w:ind w:firstLine="425"/>
        <w:jc w:val="both"/>
        <w:rPr>
          <w:sz w:val="22"/>
          <w:u w:val="single"/>
        </w:rPr>
      </w:pPr>
      <w:r w:rsidRPr="006D7C69">
        <w:rPr>
          <w:sz w:val="22"/>
          <w:u w:val="single"/>
        </w:rPr>
        <w:t xml:space="preserve">Основные случаи употребления </w:t>
      </w:r>
      <w:proofErr w:type="spellStart"/>
      <w:r w:rsidRPr="006D7C69">
        <w:rPr>
          <w:sz w:val="22"/>
          <w:u w:val="single"/>
        </w:rPr>
        <w:t>Present</w:t>
      </w:r>
      <w:proofErr w:type="spellEnd"/>
      <w:r w:rsidRPr="006D7C69">
        <w:rPr>
          <w:sz w:val="22"/>
          <w:u w:val="single"/>
        </w:rPr>
        <w:t xml:space="preserve"> </w:t>
      </w:r>
      <w:proofErr w:type="spellStart"/>
      <w:r w:rsidRPr="006D7C69">
        <w:rPr>
          <w:sz w:val="22"/>
          <w:u w:val="single"/>
        </w:rPr>
        <w:t>Simple</w:t>
      </w:r>
      <w:proofErr w:type="spellEnd"/>
      <w:r w:rsidRPr="006D7C69">
        <w:rPr>
          <w:sz w:val="22"/>
          <w:u w:val="single"/>
        </w:rPr>
        <w:t>:</w:t>
      </w:r>
    </w:p>
    <w:p w:rsidR="00D65501" w:rsidRPr="006D7C69" w:rsidRDefault="00D65501" w:rsidP="0033465E">
      <w:pPr>
        <w:numPr>
          <w:ilvl w:val="0"/>
          <w:numId w:val="10"/>
        </w:numPr>
        <w:ind w:left="0" w:firstLine="425"/>
        <w:jc w:val="both"/>
        <w:rPr>
          <w:sz w:val="22"/>
        </w:rPr>
      </w:pPr>
      <w:r w:rsidRPr="006D7C69">
        <w:rPr>
          <w:sz w:val="22"/>
        </w:rPr>
        <w:t>Говорим о привычках:</w:t>
      </w:r>
    </w:p>
    <w:p w:rsidR="0011106C" w:rsidRPr="006D7C69" w:rsidRDefault="00D65501" w:rsidP="0033465E">
      <w:pPr>
        <w:pStyle w:val="article-example"/>
        <w:spacing w:before="0" w:beforeAutospacing="0" w:after="0" w:afterAutospacing="0"/>
        <w:ind w:firstLine="425"/>
        <w:jc w:val="both"/>
        <w:rPr>
          <w:sz w:val="22"/>
          <w:lang w:val="en-US"/>
        </w:rPr>
      </w:pPr>
      <w:r w:rsidRPr="006D7C69">
        <w:rPr>
          <w:sz w:val="22"/>
          <w:lang w:val="en-US"/>
        </w:rPr>
        <w:t xml:space="preserve">I </w:t>
      </w:r>
      <w:r w:rsidRPr="006D7C69">
        <w:rPr>
          <w:rStyle w:val="aa"/>
          <w:sz w:val="22"/>
          <w:lang w:val="en-US"/>
        </w:rPr>
        <w:t>go</w:t>
      </w:r>
      <w:r w:rsidRPr="006D7C69">
        <w:rPr>
          <w:sz w:val="22"/>
          <w:lang w:val="en-US"/>
        </w:rPr>
        <w:t xml:space="preserve"> to </w:t>
      </w:r>
      <w:r w:rsidR="00D4508F" w:rsidRPr="006D7C69">
        <w:rPr>
          <w:sz w:val="22"/>
          <w:lang w:val="en-US"/>
        </w:rPr>
        <w:t>work</w:t>
      </w:r>
      <w:r w:rsidRPr="006D7C69">
        <w:rPr>
          <w:sz w:val="22"/>
          <w:lang w:val="en-US"/>
        </w:rPr>
        <w:t xml:space="preserve"> </w:t>
      </w:r>
      <w:r w:rsidR="00D4508F" w:rsidRPr="006D7C69">
        <w:rPr>
          <w:sz w:val="22"/>
          <w:lang w:val="en-US"/>
        </w:rPr>
        <w:t>by bus every day</w:t>
      </w:r>
      <w:r w:rsidRPr="006D7C69">
        <w:rPr>
          <w:sz w:val="22"/>
          <w:lang w:val="en-US"/>
        </w:rPr>
        <w:t xml:space="preserve">. — </w:t>
      </w:r>
      <w:r w:rsidRPr="006D7C69">
        <w:rPr>
          <w:sz w:val="22"/>
        </w:rPr>
        <w:t>Я</w:t>
      </w:r>
      <w:r w:rsidRPr="006D7C69">
        <w:rPr>
          <w:sz w:val="22"/>
          <w:lang w:val="en-US"/>
        </w:rPr>
        <w:t xml:space="preserve"> </w:t>
      </w:r>
      <w:r w:rsidR="00D4508F" w:rsidRPr="006D7C69">
        <w:rPr>
          <w:rStyle w:val="aa"/>
          <w:sz w:val="22"/>
        </w:rPr>
        <w:t>езжу</w:t>
      </w:r>
      <w:r w:rsidRPr="006D7C69">
        <w:rPr>
          <w:sz w:val="22"/>
          <w:lang w:val="en-US"/>
        </w:rPr>
        <w:t xml:space="preserve"> </w:t>
      </w:r>
      <w:r w:rsidR="00D4508F" w:rsidRPr="006D7C69">
        <w:rPr>
          <w:sz w:val="22"/>
        </w:rPr>
        <w:t>на</w:t>
      </w:r>
      <w:r w:rsidR="00D4508F" w:rsidRPr="006D7C69">
        <w:rPr>
          <w:sz w:val="22"/>
          <w:lang w:val="en-US"/>
        </w:rPr>
        <w:t xml:space="preserve"> </w:t>
      </w:r>
      <w:r w:rsidR="00D4508F" w:rsidRPr="006D7C69">
        <w:rPr>
          <w:sz w:val="22"/>
        </w:rPr>
        <w:t>работу</w:t>
      </w:r>
      <w:r w:rsidRPr="006D7C69">
        <w:rPr>
          <w:sz w:val="22"/>
          <w:lang w:val="en-US"/>
        </w:rPr>
        <w:t xml:space="preserve"> </w:t>
      </w:r>
      <w:r w:rsidR="00D4508F" w:rsidRPr="006D7C69">
        <w:rPr>
          <w:sz w:val="22"/>
        </w:rPr>
        <w:t>на автобусе каждый день</w:t>
      </w:r>
      <w:r w:rsidRPr="006D7C69">
        <w:rPr>
          <w:sz w:val="22"/>
          <w:lang w:val="en-US"/>
        </w:rPr>
        <w:t xml:space="preserve">. </w:t>
      </w:r>
    </w:p>
    <w:p w:rsidR="00D65501" w:rsidRPr="006D7C69" w:rsidRDefault="00D65501" w:rsidP="0033465E">
      <w:pPr>
        <w:numPr>
          <w:ilvl w:val="0"/>
          <w:numId w:val="10"/>
        </w:numPr>
        <w:ind w:left="0" w:firstLine="425"/>
        <w:jc w:val="both"/>
        <w:rPr>
          <w:sz w:val="22"/>
        </w:rPr>
      </w:pPr>
      <w:r w:rsidRPr="006D7C69">
        <w:rPr>
          <w:sz w:val="22"/>
        </w:rPr>
        <w:t>Говорим о каком-то установленном факте:</w:t>
      </w:r>
    </w:p>
    <w:p w:rsidR="00D65501" w:rsidRPr="006D7C69" w:rsidRDefault="00D65501" w:rsidP="0033465E">
      <w:pPr>
        <w:pStyle w:val="article-example"/>
        <w:spacing w:before="0" w:beforeAutospacing="0" w:after="0" w:afterAutospacing="0"/>
        <w:ind w:firstLine="425"/>
        <w:jc w:val="both"/>
        <w:rPr>
          <w:sz w:val="22"/>
          <w:lang w:val="en-US"/>
        </w:rPr>
      </w:pPr>
      <w:r w:rsidRPr="006D7C69">
        <w:rPr>
          <w:sz w:val="22"/>
          <w:lang w:val="en-US"/>
        </w:rPr>
        <w:t xml:space="preserve">The Earth </w:t>
      </w:r>
      <w:r w:rsidRPr="006D7C69">
        <w:rPr>
          <w:rStyle w:val="aa"/>
          <w:sz w:val="22"/>
          <w:lang w:val="en-US"/>
        </w:rPr>
        <w:t>goes</w:t>
      </w:r>
      <w:r w:rsidRPr="006D7C69">
        <w:rPr>
          <w:sz w:val="22"/>
          <w:lang w:val="en-US"/>
        </w:rPr>
        <w:t xml:space="preserve"> around the Sun. — </w:t>
      </w:r>
      <w:r w:rsidRPr="006D7C69">
        <w:rPr>
          <w:sz w:val="22"/>
        </w:rPr>
        <w:t>Земля</w:t>
      </w:r>
      <w:r w:rsidRPr="006D7C69">
        <w:rPr>
          <w:sz w:val="22"/>
          <w:lang w:val="en-US"/>
        </w:rPr>
        <w:t xml:space="preserve"> </w:t>
      </w:r>
      <w:r w:rsidRPr="006D7C69">
        <w:rPr>
          <w:rStyle w:val="aa"/>
          <w:sz w:val="22"/>
        </w:rPr>
        <w:t>вращается</w:t>
      </w:r>
      <w:r w:rsidRPr="006D7C69">
        <w:rPr>
          <w:sz w:val="22"/>
          <w:lang w:val="en-US"/>
        </w:rPr>
        <w:t xml:space="preserve"> </w:t>
      </w:r>
      <w:r w:rsidRPr="006D7C69">
        <w:rPr>
          <w:sz w:val="22"/>
        </w:rPr>
        <w:t>вокруг</w:t>
      </w:r>
      <w:r w:rsidRPr="006D7C69">
        <w:rPr>
          <w:sz w:val="22"/>
          <w:lang w:val="en-US"/>
        </w:rPr>
        <w:t xml:space="preserve"> </w:t>
      </w:r>
      <w:r w:rsidRPr="006D7C69">
        <w:rPr>
          <w:sz w:val="22"/>
        </w:rPr>
        <w:t>Солнца</w:t>
      </w:r>
      <w:r w:rsidRPr="006D7C69">
        <w:rPr>
          <w:sz w:val="22"/>
          <w:lang w:val="en-US"/>
        </w:rPr>
        <w:t>.</w:t>
      </w:r>
    </w:p>
    <w:p w:rsidR="00D65501" w:rsidRPr="006D7C69" w:rsidRDefault="00D65501" w:rsidP="0033465E">
      <w:pPr>
        <w:numPr>
          <w:ilvl w:val="0"/>
          <w:numId w:val="10"/>
        </w:numPr>
        <w:ind w:left="0" w:firstLine="425"/>
        <w:jc w:val="both"/>
        <w:rPr>
          <w:sz w:val="22"/>
        </w:rPr>
      </w:pPr>
      <w:r w:rsidRPr="006D7C69">
        <w:rPr>
          <w:sz w:val="22"/>
        </w:rPr>
        <w:t>Говорим о регулярном действии в настоящем времени:</w:t>
      </w:r>
    </w:p>
    <w:p w:rsidR="00D65501" w:rsidRPr="006D7C69" w:rsidRDefault="00D65501" w:rsidP="0033465E">
      <w:pPr>
        <w:pStyle w:val="article-example"/>
        <w:spacing w:before="0" w:beforeAutospacing="0" w:after="0" w:afterAutospacing="0"/>
        <w:ind w:firstLine="425"/>
        <w:jc w:val="both"/>
        <w:rPr>
          <w:sz w:val="22"/>
        </w:rPr>
      </w:pPr>
      <w:r w:rsidRPr="006D7C69">
        <w:rPr>
          <w:sz w:val="22"/>
        </w:rPr>
        <w:t xml:space="preserve">I </w:t>
      </w:r>
      <w:proofErr w:type="spellStart"/>
      <w:r w:rsidRPr="006D7C69">
        <w:rPr>
          <w:rStyle w:val="aa"/>
          <w:sz w:val="22"/>
        </w:rPr>
        <w:t>learn</w:t>
      </w:r>
      <w:proofErr w:type="spellEnd"/>
      <w:r w:rsidRPr="006D7C69">
        <w:rPr>
          <w:sz w:val="22"/>
        </w:rPr>
        <w:t xml:space="preserve"> </w:t>
      </w:r>
      <w:proofErr w:type="spellStart"/>
      <w:r w:rsidRPr="006D7C69">
        <w:rPr>
          <w:sz w:val="22"/>
        </w:rPr>
        <w:t>English</w:t>
      </w:r>
      <w:proofErr w:type="spellEnd"/>
      <w:r w:rsidRPr="006D7C69">
        <w:rPr>
          <w:sz w:val="22"/>
        </w:rPr>
        <w:t xml:space="preserve"> </w:t>
      </w:r>
      <w:proofErr w:type="spellStart"/>
      <w:r w:rsidRPr="006D7C69">
        <w:rPr>
          <w:sz w:val="22"/>
        </w:rPr>
        <w:t>twice</w:t>
      </w:r>
      <w:proofErr w:type="spellEnd"/>
      <w:r w:rsidRPr="006D7C69">
        <w:rPr>
          <w:sz w:val="22"/>
        </w:rPr>
        <w:t xml:space="preserve"> a </w:t>
      </w:r>
      <w:proofErr w:type="spellStart"/>
      <w:r w:rsidRPr="006D7C69">
        <w:rPr>
          <w:sz w:val="22"/>
        </w:rPr>
        <w:t>week</w:t>
      </w:r>
      <w:proofErr w:type="spellEnd"/>
      <w:r w:rsidRPr="006D7C69">
        <w:rPr>
          <w:sz w:val="22"/>
        </w:rPr>
        <w:t xml:space="preserve">. — Я </w:t>
      </w:r>
      <w:r w:rsidRPr="006D7C69">
        <w:rPr>
          <w:rStyle w:val="aa"/>
          <w:sz w:val="22"/>
        </w:rPr>
        <w:t>учу</w:t>
      </w:r>
      <w:r w:rsidRPr="006D7C69">
        <w:rPr>
          <w:sz w:val="22"/>
        </w:rPr>
        <w:t xml:space="preserve"> английский два раза в неделю.</w:t>
      </w:r>
    </w:p>
    <w:p w:rsidR="0011106C" w:rsidRPr="006D7C69" w:rsidRDefault="0011106C" w:rsidP="0033465E">
      <w:pPr>
        <w:pStyle w:val="a9"/>
        <w:spacing w:before="0" w:beforeAutospacing="0" w:after="0" w:afterAutospacing="0"/>
        <w:ind w:firstLine="425"/>
        <w:jc w:val="both"/>
        <w:rPr>
          <w:sz w:val="22"/>
        </w:rPr>
      </w:pPr>
    </w:p>
    <w:p w:rsidR="00D65501" w:rsidRPr="006D7C69" w:rsidRDefault="00D4508F" w:rsidP="00D4508F">
      <w:pPr>
        <w:pStyle w:val="a9"/>
        <w:spacing w:before="0" w:beforeAutospacing="0" w:after="0" w:afterAutospacing="0"/>
        <w:ind w:firstLine="425"/>
        <w:jc w:val="both"/>
        <w:rPr>
          <w:sz w:val="22"/>
        </w:rPr>
      </w:pPr>
      <w:r w:rsidRPr="006D7C69">
        <w:rPr>
          <w:sz w:val="22"/>
        </w:rPr>
        <w:t>С</w:t>
      </w:r>
      <w:r w:rsidR="00D65501" w:rsidRPr="006D7C69">
        <w:rPr>
          <w:rStyle w:val="aa"/>
          <w:sz w:val="22"/>
        </w:rPr>
        <w:t xml:space="preserve">лова-маркеры времени </w:t>
      </w:r>
      <w:proofErr w:type="spellStart"/>
      <w:r w:rsidR="00D65501" w:rsidRPr="006D7C69">
        <w:rPr>
          <w:rStyle w:val="aa"/>
          <w:sz w:val="22"/>
        </w:rPr>
        <w:t>Present</w:t>
      </w:r>
      <w:proofErr w:type="spellEnd"/>
      <w:r w:rsidR="00D65501" w:rsidRPr="006D7C69">
        <w:rPr>
          <w:rStyle w:val="aa"/>
          <w:sz w:val="22"/>
        </w:rPr>
        <w:t xml:space="preserve"> </w:t>
      </w:r>
      <w:proofErr w:type="spellStart"/>
      <w:r w:rsidR="00D65501" w:rsidRPr="006D7C69">
        <w:rPr>
          <w:rStyle w:val="aa"/>
          <w:sz w:val="22"/>
        </w:rPr>
        <w:t>Simple</w:t>
      </w:r>
      <w:proofErr w:type="spellEnd"/>
      <w:r w:rsidR="00D65501" w:rsidRPr="006D7C69">
        <w:rPr>
          <w:sz w:val="22"/>
        </w:rPr>
        <w:t>, которые указывают, что предложение построено в настоящем простом времени</w:t>
      </w:r>
      <w:r w:rsidRPr="006D7C69">
        <w:rPr>
          <w:sz w:val="22"/>
        </w:rPr>
        <w:t>:</w:t>
      </w:r>
      <w:r w:rsidR="00D65501" w:rsidRPr="006D7C69">
        <w:rPr>
          <w:sz w:val="22"/>
        </w:rPr>
        <w:t xml:space="preserve"> </w:t>
      </w:r>
      <w:r w:rsidR="00D65501" w:rsidRPr="006D7C69">
        <w:rPr>
          <w:b/>
          <w:sz w:val="22"/>
          <w:lang w:val="en-US"/>
        </w:rPr>
        <w:t>usually</w:t>
      </w:r>
      <w:r w:rsidR="00D65501" w:rsidRPr="006D7C69">
        <w:rPr>
          <w:b/>
          <w:sz w:val="22"/>
        </w:rPr>
        <w:t xml:space="preserve"> (обычно), </w:t>
      </w:r>
      <w:r w:rsidR="00D65501" w:rsidRPr="006D7C69">
        <w:rPr>
          <w:b/>
          <w:sz w:val="22"/>
          <w:lang w:val="en-US"/>
        </w:rPr>
        <w:t>often</w:t>
      </w:r>
      <w:r w:rsidR="00D65501" w:rsidRPr="006D7C69">
        <w:rPr>
          <w:b/>
          <w:sz w:val="22"/>
        </w:rPr>
        <w:t xml:space="preserve"> (часто), </w:t>
      </w:r>
      <w:r w:rsidR="00D65501" w:rsidRPr="006D7C69">
        <w:rPr>
          <w:b/>
          <w:sz w:val="22"/>
          <w:lang w:val="en-US"/>
        </w:rPr>
        <w:t>never</w:t>
      </w:r>
      <w:r w:rsidR="00D65501" w:rsidRPr="006D7C69">
        <w:rPr>
          <w:b/>
          <w:sz w:val="22"/>
        </w:rPr>
        <w:t xml:space="preserve"> (никогда), </w:t>
      </w:r>
      <w:r w:rsidR="00D65501" w:rsidRPr="006D7C69">
        <w:rPr>
          <w:b/>
          <w:sz w:val="22"/>
          <w:lang w:val="en-US"/>
        </w:rPr>
        <w:t>sometimes</w:t>
      </w:r>
      <w:r w:rsidR="00D65501" w:rsidRPr="006D7C69">
        <w:rPr>
          <w:b/>
          <w:sz w:val="22"/>
        </w:rPr>
        <w:t xml:space="preserve"> (иногда), </w:t>
      </w:r>
      <w:r w:rsidR="00D65501" w:rsidRPr="006D7C69">
        <w:rPr>
          <w:b/>
          <w:sz w:val="22"/>
          <w:lang w:val="en-US"/>
        </w:rPr>
        <w:t>rarely</w:t>
      </w:r>
      <w:r w:rsidR="00D65501" w:rsidRPr="006D7C69">
        <w:rPr>
          <w:b/>
          <w:sz w:val="22"/>
        </w:rPr>
        <w:t xml:space="preserve"> (редко), </w:t>
      </w:r>
      <w:r w:rsidR="00D65501" w:rsidRPr="006D7C69">
        <w:rPr>
          <w:b/>
          <w:sz w:val="22"/>
          <w:lang w:val="en-US"/>
        </w:rPr>
        <w:t>seldom</w:t>
      </w:r>
      <w:r w:rsidR="00D65501" w:rsidRPr="006D7C69">
        <w:rPr>
          <w:b/>
          <w:sz w:val="22"/>
        </w:rPr>
        <w:t xml:space="preserve"> (редко), </w:t>
      </w:r>
      <w:r w:rsidR="00D65501" w:rsidRPr="006D7C69">
        <w:rPr>
          <w:b/>
          <w:sz w:val="22"/>
          <w:lang w:val="en-US"/>
        </w:rPr>
        <w:t>twice</w:t>
      </w:r>
      <w:r w:rsidR="00D65501" w:rsidRPr="006D7C69">
        <w:rPr>
          <w:b/>
          <w:sz w:val="22"/>
        </w:rPr>
        <w:t xml:space="preserve"> </w:t>
      </w:r>
      <w:r w:rsidR="00D65501" w:rsidRPr="006D7C69">
        <w:rPr>
          <w:b/>
          <w:sz w:val="22"/>
          <w:lang w:val="en-US"/>
        </w:rPr>
        <w:t>a</w:t>
      </w:r>
      <w:r w:rsidR="00D65501" w:rsidRPr="006D7C69">
        <w:rPr>
          <w:b/>
          <w:sz w:val="22"/>
        </w:rPr>
        <w:t xml:space="preserve"> </w:t>
      </w:r>
      <w:r w:rsidR="00D65501" w:rsidRPr="006D7C69">
        <w:rPr>
          <w:b/>
          <w:sz w:val="22"/>
          <w:lang w:val="en-US"/>
        </w:rPr>
        <w:t>week</w:t>
      </w:r>
      <w:r w:rsidR="00D65501" w:rsidRPr="006D7C69">
        <w:rPr>
          <w:b/>
          <w:sz w:val="22"/>
        </w:rPr>
        <w:t xml:space="preserve"> (дважды в неделю), </w:t>
      </w:r>
      <w:r w:rsidR="00D65501" w:rsidRPr="006D7C69">
        <w:rPr>
          <w:b/>
          <w:sz w:val="22"/>
          <w:lang w:val="en-US"/>
        </w:rPr>
        <w:t>three</w:t>
      </w:r>
      <w:r w:rsidR="00D65501" w:rsidRPr="006D7C69">
        <w:rPr>
          <w:b/>
          <w:sz w:val="22"/>
        </w:rPr>
        <w:t>/</w:t>
      </w:r>
      <w:r w:rsidR="00D65501" w:rsidRPr="006D7C69">
        <w:rPr>
          <w:b/>
          <w:sz w:val="22"/>
          <w:lang w:val="en-US"/>
        </w:rPr>
        <w:t>five</w:t>
      </w:r>
      <w:r w:rsidR="00D65501" w:rsidRPr="006D7C69">
        <w:rPr>
          <w:b/>
          <w:sz w:val="22"/>
        </w:rPr>
        <w:t>/</w:t>
      </w:r>
      <w:r w:rsidR="00D65501" w:rsidRPr="006D7C69">
        <w:rPr>
          <w:b/>
          <w:sz w:val="22"/>
          <w:lang w:val="en-US"/>
        </w:rPr>
        <w:t>ten</w:t>
      </w:r>
      <w:r w:rsidR="00D65501" w:rsidRPr="006D7C69">
        <w:rPr>
          <w:b/>
          <w:sz w:val="22"/>
        </w:rPr>
        <w:t xml:space="preserve"> </w:t>
      </w:r>
      <w:r w:rsidR="00D65501" w:rsidRPr="006D7C69">
        <w:rPr>
          <w:b/>
          <w:sz w:val="22"/>
          <w:lang w:val="en-US"/>
        </w:rPr>
        <w:t>times</w:t>
      </w:r>
      <w:r w:rsidR="00D65501" w:rsidRPr="006D7C69">
        <w:rPr>
          <w:b/>
          <w:sz w:val="22"/>
        </w:rPr>
        <w:t xml:space="preserve"> </w:t>
      </w:r>
      <w:r w:rsidR="00D65501" w:rsidRPr="006D7C69">
        <w:rPr>
          <w:b/>
          <w:sz w:val="22"/>
          <w:lang w:val="en-US"/>
        </w:rPr>
        <w:t>a</w:t>
      </w:r>
      <w:r w:rsidR="00D65501" w:rsidRPr="006D7C69">
        <w:rPr>
          <w:b/>
          <w:sz w:val="22"/>
        </w:rPr>
        <w:t xml:space="preserve"> </w:t>
      </w:r>
      <w:r w:rsidR="00D65501" w:rsidRPr="006D7C69">
        <w:rPr>
          <w:b/>
          <w:sz w:val="22"/>
          <w:lang w:val="en-US"/>
        </w:rPr>
        <w:t>month</w:t>
      </w:r>
      <w:r w:rsidR="00D65501" w:rsidRPr="006D7C69">
        <w:rPr>
          <w:b/>
          <w:sz w:val="22"/>
        </w:rPr>
        <w:t xml:space="preserve"> (три/пять/десять раз в месяц)</w:t>
      </w:r>
      <w:r w:rsidR="00D65501" w:rsidRPr="006D7C69">
        <w:rPr>
          <w:sz w:val="22"/>
        </w:rPr>
        <w:t xml:space="preserve">. </w:t>
      </w:r>
    </w:p>
    <w:p w:rsidR="0011106C" w:rsidRPr="006D7C69" w:rsidRDefault="0011106C" w:rsidP="0033465E">
      <w:pPr>
        <w:pStyle w:val="a9"/>
        <w:spacing w:before="0" w:beforeAutospacing="0" w:after="0" w:afterAutospacing="0"/>
        <w:ind w:firstLine="425"/>
        <w:rPr>
          <w:sz w:val="22"/>
        </w:rPr>
      </w:pPr>
    </w:p>
    <w:p w:rsidR="00D65501" w:rsidRPr="006D7C69" w:rsidRDefault="00D65501" w:rsidP="0033465E">
      <w:pPr>
        <w:pStyle w:val="a9"/>
        <w:spacing w:before="0" w:beforeAutospacing="0" w:after="0" w:afterAutospacing="0"/>
        <w:ind w:firstLine="425"/>
        <w:rPr>
          <w:sz w:val="22"/>
          <w:u w:val="single"/>
        </w:rPr>
      </w:pPr>
      <w:r w:rsidRPr="006D7C69">
        <w:rPr>
          <w:sz w:val="22"/>
          <w:u w:val="single"/>
        </w:rPr>
        <w:t xml:space="preserve">Утвердительные предложения в </w:t>
      </w:r>
      <w:proofErr w:type="spellStart"/>
      <w:r w:rsidRPr="006D7C69">
        <w:rPr>
          <w:sz w:val="22"/>
          <w:u w:val="single"/>
        </w:rPr>
        <w:t>Present</w:t>
      </w:r>
      <w:proofErr w:type="spellEnd"/>
      <w:r w:rsidRPr="006D7C69">
        <w:rPr>
          <w:sz w:val="22"/>
          <w:u w:val="single"/>
        </w:rPr>
        <w:t xml:space="preserve"> </w:t>
      </w:r>
      <w:proofErr w:type="spellStart"/>
      <w:r w:rsidRPr="006D7C69">
        <w:rPr>
          <w:sz w:val="22"/>
          <w:u w:val="single"/>
        </w:rPr>
        <w:t>Simple</w:t>
      </w:r>
      <w:proofErr w:type="spellEnd"/>
      <w:r w:rsidRPr="006D7C69">
        <w:rPr>
          <w:sz w:val="22"/>
          <w:u w:val="single"/>
        </w:rPr>
        <w:t xml:space="preserve"> образуются следующим образом:</w:t>
      </w:r>
    </w:p>
    <w:p w:rsidR="00787784" w:rsidRPr="00F469E2" w:rsidRDefault="00787784" w:rsidP="0033465E">
      <w:pPr>
        <w:ind w:firstLine="425"/>
        <w:rPr>
          <w:b/>
          <w:i/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78"/>
      </w:tblGrid>
      <w:tr w:rsidR="00787784" w:rsidRPr="006D7C69" w:rsidTr="00CE08B7">
        <w:tc>
          <w:tcPr>
            <w:tcW w:w="6678" w:type="dxa"/>
          </w:tcPr>
          <w:p w:rsidR="00787784" w:rsidRPr="006D7C69" w:rsidRDefault="00787784" w:rsidP="0033465E">
            <w:pPr>
              <w:ind w:firstLine="425"/>
              <w:jc w:val="center"/>
              <w:rPr>
                <w:b/>
                <w:sz w:val="22"/>
              </w:rPr>
            </w:pPr>
            <w:r w:rsidRPr="006D7C69">
              <w:rPr>
                <w:b/>
                <w:sz w:val="22"/>
                <w:lang w:val="en-US"/>
              </w:rPr>
              <w:t>Affirmative</w:t>
            </w:r>
            <w:r w:rsidR="00D4508F" w:rsidRPr="006D7C69">
              <w:rPr>
                <w:b/>
                <w:sz w:val="22"/>
              </w:rPr>
              <w:t xml:space="preserve"> </w:t>
            </w:r>
            <w:r w:rsidR="00D4508F" w:rsidRPr="006D7C69">
              <w:rPr>
                <w:b/>
                <w:sz w:val="22"/>
                <w:lang w:val="en-US"/>
              </w:rPr>
              <w:t xml:space="preserve">/ </w:t>
            </w:r>
            <w:r w:rsidR="00D4508F" w:rsidRPr="006D7C69">
              <w:rPr>
                <w:b/>
                <w:sz w:val="22"/>
              </w:rPr>
              <w:t>Утверждение</w:t>
            </w:r>
          </w:p>
        </w:tc>
      </w:tr>
      <w:tr w:rsidR="00787784" w:rsidRPr="00EB3576" w:rsidTr="00CE08B7">
        <w:tc>
          <w:tcPr>
            <w:tcW w:w="6678" w:type="dxa"/>
          </w:tcPr>
          <w:p w:rsidR="00787784" w:rsidRPr="006D7C69" w:rsidRDefault="00787784" w:rsidP="0033465E">
            <w:pPr>
              <w:ind w:firstLine="425"/>
              <w:jc w:val="center"/>
              <w:rPr>
                <w:i/>
                <w:sz w:val="22"/>
                <w:lang w:val="en-GB"/>
              </w:rPr>
            </w:pPr>
            <w:r w:rsidRPr="006D7C69">
              <w:rPr>
                <w:i/>
                <w:sz w:val="22"/>
                <w:lang w:val="en-GB"/>
              </w:rPr>
              <w:t>I speak French. He speak</w:t>
            </w:r>
            <w:r w:rsidRPr="006D7C69">
              <w:rPr>
                <w:b/>
                <w:i/>
                <w:sz w:val="22"/>
                <w:lang w:val="en-GB"/>
              </w:rPr>
              <w:t>s</w:t>
            </w:r>
            <w:r w:rsidRPr="006D7C69">
              <w:rPr>
                <w:i/>
                <w:sz w:val="22"/>
                <w:lang w:val="en-GB"/>
              </w:rPr>
              <w:t xml:space="preserve"> French.</w:t>
            </w:r>
          </w:p>
          <w:p w:rsidR="00787784" w:rsidRPr="006D7C69" w:rsidRDefault="00787784" w:rsidP="0033465E">
            <w:pPr>
              <w:ind w:firstLine="425"/>
              <w:rPr>
                <w:b/>
                <w:i/>
                <w:sz w:val="22"/>
                <w:lang w:val="en-US"/>
              </w:rPr>
            </w:pPr>
          </w:p>
        </w:tc>
      </w:tr>
      <w:tr w:rsidR="00787784" w:rsidRPr="006D7C69" w:rsidTr="00CE08B7">
        <w:tc>
          <w:tcPr>
            <w:tcW w:w="6678" w:type="dxa"/>
          </w:tcPr>
          <w:p w:rsidR="00787784" w:rsidRPr="006D7C69" w:rsidRDefault="00787784" w:rsidP="0033465E">
            <w:pPr>
              <w:ind w:firstLine="425"/>
              <w:jc w:val="center"/>
              <w:rPr>
                <w:b/>
                <w:sz w:val="22"/>
              </w:rPr>
            </w:pPr>
            <w:r w:rsidRPr="006D7C69">
              <w:rPr>
                <w:b/>
                <w:sz w:val="22"/>
                <w:lang w:val="en-US"/>
              </w:rPr>
              <w:t>Negative</w:t>
            </w:r>
            <w:r w:rsidR="00D4508F" w:rsidRPr="006D7C69">
              <w:rPr>
                <w:b/>
                <w:sz w:val="22"/>
                <w:lang w:val="en-US"/>
              </w:rPr>
              <w:t xml:space="preserve"> / </w:t>
            </w:r>
            <w:r w:rsidR="00D4508F" w:rsidRPr="006D7C69">
              <w:rPr>
                <w:b/>
                <w:sz w:val="22"/>
              </w:rPr>
              <w:t>Отрицание</w:t>
            </w:r>
          </w:p>
        </w:tc>
      </w:tr>
      <w:tr w:rsidR="00787784" w:rsidRPr="00EB3576" w:rsidTr="00CE08B7">
        <w:tc>
          <w:tcPr>
            <w:tcW w:w="6678" w:type="dxa"/>
          </w:tcPr>
          <w:p w:rsidR="00787784" w:rsidRPr="006D7C69" w:rsidRDefault="00787784" w:rsidP="0033465E">
            <w:pPr>
              <w:ind w:firstLine="425"/>
              <w:jc w:val="center"/>
              <w:rPr>
                <w:i/>
                <w:sz w:val="22"/>
                <w:lang w:val="en-GB"/>
              </w:rPr>
            </w:pPr>
            <w:r w:rsidRPr="006D7C69">
              <w:rPr>
                <w:i/>
                <w:sz w:val="22"/>
                <w:lang w:val="en-GB"/>
              </w:rPr>
              <w:t>I don't speak French. He do</w:t>
            </w:r>
            <w:r w:rsidRPr="006D7C69">
              <w:rPr>
                <w:b/>
                <w:i/>
                <w:sz w:val="22"/>
                <w:lang w:val="en-GB"/>
              </w:rPr>
              <w:t>es</w:t>
            </w:r>
            <w:r w:rsidRPr="006D7C69">
              <w:rPr>
                <w:i/>
                <w:sz w:val="22"/>
                <w:lang w:val="en-GB"/>
              </w:rPr>
              <w:t>n't speak    French.</w:t>
            </w:r>
          </w:p>
          <w:p w:rsidR="00787784" w:rsidRPr="006D7C69" w:rsidRDefault="00787784" w:rsidP="0033465E">
            <w:pPr>
              <w:ind w:firstLine="425"/>
              <w:jc w:val="center"/>
              <w:rPr>
                <w:b/>
                <w:i/>
                <w:sz w:val="22"/>
                <w:lang w:val="en-US"/>
              </w:rPr>
            </w:pPr>
          </w:p>
        </w:tc>
      </w:tr>
      <w:tr w:rsidR="00787784" w:rsidRPr="006D7C69" w:rsidTr="00CE08B7">
        <w:tc>
          <w:tcPr>
            <w:tcW w:w="6678" w:type="dxa"/>
          </w:tcPr>
          <w:p w:rsidR="00787784" w:rsidRPr="006D7C69" w:rsidRDefault="00787784" w:rsidP="0033465E">
            <w:pPr>
              <w:ind w:firstLine="425"/>
              <w:jc w:val="center"/>
              <w:rPr>
                <w:b/>
                <w:sz w:val="22"/>
              </w:rPr>
            </w:pPr>
            <w:r w:rsidRPr="006D7C69">
              <w:rPr>
                <w:b/>
                <w:sz w:val="22"/>
                <w:lang w:val="en-US"/>
              </w:rPr>
              <w:t>Interrogative</w:t>
            </w:r>
            <w:r w:rsidR="00D4508F" w:rsidRPr="006D7C69">
              <w:rPr>
                <w:b/>
                <w:sz w:val="22"/>
                <w:lang w:val="en-US"/>
              </w:rPr>
              <w:t xml:space="preserve"> / </w:t>
            </w:r>
            <w:r w:rsidR="00D4508F" w:rsidRPr="006D7C69">
              <w:rPr>
                <w:b/>
                <w:sz w:val="22"/>
              </w:rPr>
              <w:t>Вопрос</w:t>
            </w:r>
          </w:p>
        </w:tc>
      </w:tr>
      <w:tr w:rsidR="00787784" w:rsidRPr="00EB3576" w:rsidTr="00CE08B7">
        <w:tc>
          <w:tcPr>
            <w:tcW w:w="6678" w:type="dxa"/>
          </w:tcPr>
          <w:p w:rsidR="00787784" w:rsidRPr="006D7C69" w:rsidRDefault="00787784" w:rsidP="0033465E">
            <w:pPr>
              <w:ind w:firstLine="425"/>
              <w:jc w:val="center"/>
              <w:rPr>
                <w:i/>
                <w:sz w:val="22"/>
                <w:lang w:val="en-US"/>
              </w:rPr>
            </w:pPr>
            <w:r w:rsidRPr="006D7C69">
              <w:rPr>
                <w:i/>
                <w:sz w:val="22"/>
                <w:lang w:val="en-GB"/>
              </w:rPr>
              <w:t>Do you speak English?</w:t>
            </w:r>
          </w:p>
          <w:p w:rsidR="00787784" w:rsidRPr="006D7C69" w:rsidRDefault="00787784" w:rsidP="0033465E">
            <w:pPr>
              <w:ind w:firstLine="425"/>
              <w:jc w:val="center"/>
              <w:rPr>
                <w:i/>
                <w:sz w:val="22"/>
                <w:lang w:val="en-US"/>
              </w:rPr>
            </w:pPr>
            <w:r w:rsidRPr="006D7C69">
              <w:rPr>
                <w:i/>
                <w:sz w:val="22"/>
                <w:lang w:val="en-GB"/>
              </w:rPr>
              <w:t>Do</w:t>
            </w:r>
            <w:r w:rsidRPr="006D7C69">
              <w:rPr>
                <w:b/>
                <w:i/>
                <w:sz w:val="22"/>
                <w:lang w:val="en-GB"/>
              </w:rPr>
              <w:t xml:space="preserve">es </w:t>
            </w:r>
            <w:r w:rsidRPr="006D7C69">
              <w:rPr>
                <w:i/>
                <w:sz w:val="22"/>
                <w:lang w:val="en-GB"/>
              </w:rPr>
              <w:t>he speak Italian?</w:t>
            </w:r>
          </w:p>
        </w:tc>
      </w:tr>
    </w:tbl>
    <w:p w:rsidR="00787784" w:rsidRPr="006D7C69" w:rsidRDefault="00787784" w:rsidP="0033465E">
      <w:pPr>
        <w:ind w:firstLine="425"/>
        <w:rPr>
          <w:b/>
          <w:i/>
          <w:sz w:val="22"/>
          <w:lang w:val="en-US"/>
        </w:rPr>
      </w:pPr>
    </w:p>
    <w:p w:rsidR="00AD198A" w:rsidRDefault="00AD198A" w:rsidP="0033465E">
      <w:pPr>
        <w:ind w:firstLine="425"/>
        <w:rPr>
          <w:b/>
          <w:i/>
          <w:sz w:val="22"/>
          <w:lang w:val="en-US"/>
        </w:rPr>
      </w:pPr>
    </w:p>
    <w:p w:rsidR="00AD198A" w:rsidRDefault="00AD198A" w:rsidP="0033465E">
      <w:pPr>
        <w:ind w:firstLine="425"/>
        <w:rPr>
          <w:b/>
          <w:i/>
          <w:sz w:val="22"/>
          <w:lang w:val="en-US"/>
        </w:rPr>
      </w:pPr>
    </w:p>
    <w:p w:rsidR="0011771F" w:rsidRPr="00EB3576" w:rsidRDefault="0011771F" w:rsidP="0033465E">
      <w:pPr>
        <w:ind w:firstLine="425"/>
        <w:jc w:val="right"/>
        <w:rPr>
          <w:b/>
          <w:i/>
          <w:sz w:val="22"/>
          <w:lang w:val="en-US"/>
        </w:rPr>
      </w:pPr>
    </w:p>
    <w:p w:rsidR="00F469E2" w:rsidRPr="00EB3576" w:rsidRDefault="00F469E2" w:rsidP="0033465E">
      <w:pPr>
        <w:ind w:firstLine="425"/>
        <w:jc w:val="right"/>
        <w:rPr>
          <w:i/>
          <w:sz w:val="22"/>
          <w:lang w:val="en-US"/>
        </w:rPr>
      </w:pPr>
    </w:p>
    <w:p w:rsidR="000139CA" w:rsidRDefault="000139CA" w:rsidP="00CF7E78">
      <w:pPr>
        <w:ind w:firstLine="567"/>
        <w:jc w:val="both"/>
        <w:rPr>
          <w:b/>
          <w:sz w:val="22"/>
          <w:lang w:val="en-US"/>
        </w:rPr>
      </w:pPr>
    </w:p>
    <w:p w:rsidR="00CF7E78" w:rsidRPr="00EB3576" w:rsidRDefault="00CF7E78" w:rsidP="00CF7E78">
      <w:pPr>
        <w:ind w:firstLine="567"/>
        <w:jc w:val="both"/>
        <w:rPr>
          <w:b/>
          <w:sz w:val="22"/>
        </w:rPr>
      </w:pPr>
      <w:r w:rsidRPr="006D7C69">
        <w:rPr>
          <w:b/>
          <w:sz w:val="22"/>
        </w:rPr>
        <w:t>ПР</w:t>
      </w:r>
      <w:r w:rsidRPr="00EB3576">
        <w:rPr>
          <w:b/>
          <w:sz w:val="22"/>
        </w:rPr>
        <w:t xml:space="preserve">03. </w:t>
      </w:r>
      <w:proofErr w:type="gramStart"/>
      <w:r w:rsidRPr="006D7C69">
        <w:rPr>
          <w:b/>
          <w:sz w:val="22"/>
          <w:lang w:val="en-US"/>
        </w:rPr>
        <w:t>CV</w:t>
      </w:r>
      <w:r w:rsidRPr="00EB3576">
        <w:rPr>
          <w:b/>
          <w:sz w:val="22"/>
        </w:rPr>
        <w:t xml:space="preserve"> </w:t>
      </w:r>
      <w:r w:rsidRPr="006D7C69">
        <w:rPr>
          <w:b/>
          <w:sz w:val="22"/>
          <w:lang w:val="en-US"/>
        </w:rPr>
        <w:t>rules</w:t>
      </w:r>
      <w:r w:rsidRPr="00EB3576">
        <w:rPr>
          <w:b/>
          <w:sz w:val="22"/>
        </w:rPr>
        <w:t>.</w:t>
      </w:r>
      <w:proofErr w:type="gramEnd"/>
    </w:p>
    <w:p w:rsidR="00CF7E78" w:rsidRPr="00EB3576" w:rsidRDefault="00CF7E78" w:rsidP="00CF7E78">
      <w:pPr>
        <w:ind w:firstLine="567"/>
        <w:jc w:val="both"/>
        <w:rPr>
          <w:b/>
          <w:sz w:val="22"/>
        </w:rPr>
      </w:pPr>
      <w:r w:rsidRPr="006D7C69">
        <w:rPr>
          <w:b/>
          <w:sz w:val="22"/>
        </w:rPr>
        <w:t>ПР</w:t>
      </w:r>
      <w:r w:rsidRPr="00EB3576">
        <w:rPr>
          <w:b/>
          <w:sz w:val="22"/>
        </w:rPr>
        <w:t xml:space="preserve">03. </w:t>
      </w:r>
      <w:r w:rsidRPr="006D7C69">
        <w:rPr>
          <w:b/>
          <w:sz w:val="22"/>
        </w:rPr>
        <w:t>Правила</w:t>
      </w:r>
      <w:r w:rsidRPr="00EB3576">
        <w:rPr>
          <w:b/>
          <w:sz w:val="22"/>
        </w:rPr>
        <w:t xml:space="preserve"> </w:t>
      </w:r>
      <w:r w:rsidRPr="006D7C69">
        <w:rPr>
          <w:b/>
          <w:sz w:val="22"/>
        </w:rPr>
        <w:t>написания</w:t>
      </w:r>
      <w:r w:rsidRPr="00EB3576">
        <w:rPr>
          <w:b/>
          <w:sz w:val="22"/>
        </w:rPr>
        <w:t xml:space="preserve"> </w:t>
      </w:r>
      <w:r w:rsidRPr="006D7C69">
        <w:rPr>
          <w:b/>
          <w:sz w:val="22"/>
        </w:rPr>
        <w:t>резюме</w:t>
      </w:r>
      <w:r w:rsidRPr="00EB3576">
        <w:rPr>
          <w:b/>
          <w:sz w:val="22"/>
        </w:rPr>
        <w:t>.</w:t>
      </w:r>
    </w:p>
    <w:p w:rsidR="00B6209C" w:rsidRPr="00EB3576" w:rsidRDefault="00B6209C" w:rsidP="0033465E">
      <w:pPr>
        <w:shd w:val="clear" w:color="auto" w:fill="FFFFFF"/>
        <w:tabs>
          <w:tab w:val="left" w:pos="0"/>
        </w:tabs>
        <w:ind w:firstLine="425"/>
        <w:jc w:val="both"/>
        <w:rPr>
          <w:b/>
          <w:i/>
          <w:sz w:val="22"/>
        </w:rPr>
      </w:pPr>
    </w:p>
    <w:p w:rsidR="00CF7E78" w:rsidRPr="006D7C69" w:rsidRDefault="00CF7E78" w:rsidP="00CF7E78">
      <w:pPr>
        <w:jc w:val="both"/>
        <w:rPr>
          <w:sz w:val="22"/>
          <w:lang w:val="en-US"/>
        </w:rPr>
      </w:pPr>
      <w:r w:rsidRPr="006D7C69">
        <w:rPr>
          <w:sz w:val="22"/>
          <w:lang w:val="en-US"/>
        </w:rPr>
        <w:t xml:space="preserve">Study the following vocabulary. </w:t>
      </w:r>
    </w:p>
    <w:p w:rsidR="00B6209C" w:rsidRPr="006D7C69" w:rsidRDefault="00B6209C" w:rsidP="0033465E">
      <w:pPr>
        <w:pStyle w:val="a9"/>
        <w:spacing w:before="0" w:beforeAutospacing="0" w:after="0" w:afterAutospacing="0"/>
        <w:ind w:firstLine="425"/>
        <w:jc w:val="both"/>
        <w:rPr>
          <w:b/>
          <w:sz w:val="22"/>
          <w:highlight w:val="yellow"/>
          <w:lang w:val="en-US"/>
        </w:rPr>
      </w:pPr>
    </w:p>
    <w:p w:rsidR="002351C2" w:rsidRPr="006D7C69" w:rsidRDefault="00CF7E78" w:rsidP="00CF7E78">
      <w:pPr>
        <w:ind w:firstLine="567"/>
        <w:jc w:val="both"/>
        <w:rPr>
          <w:b/>
          <w:sz w:val="22"/>
          <w:lang w:val="en-US"/>
        </w:rPr>
      </w:pPr>
      <w:bookmarkStart w:id="0" w:name="applying"/>
      <w:bookmarkEnd w:id="0"/>
      <w:r w:rsidRPr="006D7C69">
        <w:rPr>
          <w:b/>
          <w:sz w:val="22"/>
          <w:lang w:val="en-US"/>
        </w:rPr>
        <w:t>CV writing</w:t>
      </w:r>
    </w:p>
    <w:tbl>
      <w:tblPr>
        <w:tblW w:w="8647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8641"/>
      </w:tblGrid>
      <w:tr w:rsidR="002351C2" w:rsidRPr="006D7C69" w:rsidTr="00CF7E78">
        <w:trPr>
          <w:tblCellSpacing w:w="0" w:type="dxa"/>
        </w:trPr>
        <w:tc>
          <w:tcPr>
            <w:tcW w:w="0" w:type="auto"/>
            <w:vAlign w:val="center"/>
            <w:hideMark/>
          </w:tcPr>
          <w:p w:rsidR="002351C2" w:rsidRPr="006D7C69" w:rsidRDefault="002351C2" w:rsidP="0033465E">
            <w:pPr>
              <w:ind w:firstLine="425"/>
              <w:rPr>
                <w:sz w:val="22"/>
                <w:lang w:val="en-US"/>
              </w:rPr>
            </w:pPr>
          </w:p>
        </w:tc>
        <w:tc>
          <w:tcPr>
            <w:tcW w:w="8641" w:type="dxa"/>
            <w:vAlign w:val="center"/>
            <w:hideMark/>
          </w:tcPr>
          <w:p w:rsidR="00636C0A" w:rsidRPr="006D7C69" w:rsidRDefault="00636C0A" w:rsidP="00CF7E78">
            <w:pPr>
              <w:ind w:firstLine="425"/>
              <w:rPr>
                <w:sz w:val="22"/>
              </w:rPr>
            </w:pPr>
            <w:r w:rsidRPr="006D7C69">
              <w:rPr>
                <w:sz w:val="22"/>
                <w:lang w:val="en-US"/>
              </w:rPr>
              <w:t>applicant</w:t>
            </w:r>
            <w:r w:rsidRPr="006D7C69">
              <w:rPr>
                <w:sz w:val="22"/>
              </w:rPr>
              <w:t xml:space="preserve"> – кандидат</w:t>
            </w:r>
          </w:p>
          <w:p w:rsidR="002351C2" w:rsidRPr="006D7C69" w:rsidRDefault="00CF7E78" w:rsidP="00CF7E78">
            <w:pPr>
              <w:ind w:firstLine="425"/>
              <w:rPr>
                <w:sz w:val="22"/>
                <w:lang w:val="en-US"/>
              </w:rPr>
            </w:pPr>
            <w:proofErr w:type="spellStart"/>
            <w:r w:rsidRPr="006D7C69">
              <w:rPr>
                <w:sz w:val="22"/>
              </w:rPr>
              <w:t>application</w:t>
            </w:r>
            <w:proofErr w:type="spellEnd"/>
            <w:r w:rsidRPr="006D7C69">
              <w:rPr>
                <w:sz w:val="22"/>
              </w:rPr>
              <w:t xml:space="preserve"> — заявление</w:t>
            </w:r>
          </w:p>
        </w:tc>
      </w:tr>
      <w:tr w:rsidR="002351C2" w:rsidRPr="006D7C69" w:rsidTr="00CF7E78">
        <w:trPr>
          <w:tblCellSpacing w:w="0" w:type="dxa"/>
        </w:trPr>
        <w:tc>
          <w:tcPr>
            <w:tcW w:w="0" w:type="auto"/>
            <w:vAlign w:val="center"/>
            <w:hideMark/>
          </w:tcPr>
          <w:p w:rsidR="002351C2" w:rsidRPr="006D7C69" w:rsidRDefault="002351C2" w:rsidP="0033465E">
            <w:pPr>
              <w:ind w:firstLine="425"/>
              <w:rPr>
                <w:sz w:val="22"/>
              </w:rPr>
            </w:pPr>
          </w:p>
        </w:tc>
        <w:tc>
          <w:tcPr>
            <w:tcW w:w="8641" w:type="dxa"/>
            <w:vAlign w:val="center"/>
            <w:hideMark/>
          </w:tcPr>
          <w:p w:rsidR="002351C2" w:rsidRPr="006D7C69" w:rsidRDefault="002351C2" w:rsidP="0033465E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application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 w:rsidRPr="006D7C69">
              <w:rPr>
                <w:sz w:val="22"/>
              </w:rPr>
              <w:t>form</w:t>
            </w:r>
            <w:proofErr w:type="spellEnd"/>
            <w:r w:rsidRPr="006D7C69">
              <w:rPr>
                <w:sz w:val="22"/>
              </w:rPr>
              <w:t xml:space="preserve"> — бланк заявления</w:t>
            </w:r>
          </w:p>
        </w:tc>
      </w:tr>
      <w:tr w:rsidR="002351C2" w:rsidRPr="006D7C69" w:rsidTr="00CF7E78">
        <w:trPr>
          <w:tblCellSpacing w:w="0" w:type="dxa"/>
        </w:trPr>
        <w:tc>
          <w:tcPr>
            <w:tcW w:w="0" w:type="auto"/>
            <w:vAlign w:val="center"/>
            <w:hideMark/>
          </w:tcPr>
          <w:p w:rsidR="002351C2" w:rsidRPr="006D7C69" w:rsidRDefault="002351C2" w:rsidP="0033465E">
            <w:pPr>
              <w:ind w:firstLine="425"/>
              <w:rPr>
                <w:sz w:val="22"/>
              </w:rPr>
            </w:pPr>
          </w:p>
        </w:tc>
        <w:tc>
          <w:tcPr>
            <w:tcW w:w="8641" w:type="dxa"/>
            <w:vAlign w:val="center"/>
            <w:hideMark/>
          </w:tcPr>
          <w:p w:rsidR="002351C2" w:rsidRPr="006D7C69" w:rsidRDefault="002351C2" w:rsidP="0033465E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apply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 w:rsidRPr="006D7C69">
              <w:rPr>
                <w:sz w:val="22"/>
              </w:rPr>
              <w:t>for</w:t>
            </w:r>
            <w:proofErr w:type="spellEnd"/>
            <w:r w:rsidRPr="006D7C69">
              <w:rPr>
                <w:sz w:val="22"/>
              </w:rPr>
              <w:t xml:space="preserve"> a </w:t>
            </w:r>
            <w:proofErr w:type="spellStart"/>
            <w:r w:rsidRPr="006D7C69">
              <w:rPr>
                <w:sz w:val="22"/>
              </w:rPr>
              <w:t>job</w:t>
            </w:r>
            <w:proofErr w:type="spellEnd"/>
            <w:r w:rsidRPr="006D7C69">
              <w:rPr>
                <w:sz w:val="22"/>
              </w:rPr>
              <w:t xml:space="preserve"> — подать документы для приема на работу</w:t>
            </w:r>
          </w:p>
        </w:tc>
      </w:tr>
      <w:tr w:rsidR="002351C2" w:rsidRPr="006D7C69" w:rsidTr="00CF7E78">
        <w:trPr>
          <w:tblCellSpacing w:w="0" w:type="dxa"/>
        </w:trPr>
        <w:tc>
          <w:tcPr>
            <w:tcW w:w="0" w:type="auto"/>
            <w:vAlign w:val="center"/>
            <w:hideMark/>
          </w:tcPr>
          <w:p w:rsidR="002351C2" w:rsidRPr="006D7C69" w:rsidRDefault="002351C2" w:rsidP="0033465E">
            <w:pPr>
              <w:ind w:firstLine="425"/>
              <w:rPr>
                <w:sz w:val="22"/>
              </w:rPr>
            </w:pPr>
          </w:p>
        </w:tc>
        <w:tc>
          <w:tcPr>
            <w:tcW w:w="8641" w:type="dxa"/>
            <w:vAlign w:val="center"/>
            <w:hideMark/>
          </w:tcPr>
          <w:p w:rsidR="002351C2" w:rsidRPr="006D7C69" w:rsidRDefault="002351C2" w:rsidP="00CF7E78">
            <w:pPr>
              <w:ind w:firstLine="425"/>
              <w:rPr>
                <w:sz w:val="22"/>
              </w:rPr>
            </w:pPr>
            <w:r w:rsidRPr="006D7C69">
              <w:rPr>
                <w:sz w:val="22"/>
              </w:rPr>
              <w:t>CV (</w:t>
            </w:r>
            <w:proofErr w:type="spellStart"/>
            <w:r w:rsidRPr="006D7C69">
              <w:rPr>
                <w:sz w:val="22"/>
              </w:rPr>
              <w:t>curriculum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 w:rsidRPr="006D7C69">
              <w:rPr>
                <w:sz w:val="22"/>
              </w:rPr>
              <w:t>vitae</w:t>
            </w:r>
            <w:proofErr w:type="spellEnd"/>
            <w:proofErr w:type="gramStart"/>
            <w:r w:rsidRPr="006D7C69">
              <w:rPr>
                <w:sz w:val="22"/>
              </w:rPr>
              <w:t xml:space="preserve"> )</w:t>
            </w:r>
            <w:proofErr w:type="gramEnd"/>
            <w:r w:rsidRPr="006D7C69">
              <w:rPr>
                <w:sz w:val="22"/>
              </w:rPr>
              <w:t xml:space="preserve"> — краткая биография</w:t>
            </w:r>
            <w:r w:rsidR="00CF7E78" w:rsidRPr="006D7C69">
              <w:rPr>
                <w:sz w:val="22"/>
              </w:rPr>
              <w:t xml:space="preserve"> </w:t>
            </w:r>
          </w:p>
        </w:tc>
      </w:tr>
      <w:tr w:rsidR="002351C2" w:rsidRPr="006D7C69" w:rsidTr="00CF7E78">
        <w:trPr>
          <w:tblCellSpacing w:w="0" w:type="dxa"/>
        </w:trPr>
        <w:tc>
          <w:tcPr>
            <w:tcW w:w="0" w:type="auto"/>
            <w:vAlign w:val="center"/>
            <w:hideMark/>
          </w:tcPr>
          <w:p w:rsidR="002351C2" w:rsidRPr="006D7C69" w:rsidRDefault="002351C2" w:rsidP="0033465E">
            <w:pPr>
              <w:ind w:firstLine="425"/>
              <w:rPr>
                <w:sz w:val="22"/>
              </w:rPr>
            </w:pPr>
          </w:p>
        </w:tc>
        <w:tc>
          <w:tcPr>
            <w:tcW w:w="8641" w:type="dxa"/>
            <w:vAlign w:val="center"/>
            <w:hideMark/>
          </w:tcPr>
          <w:p w:rsidR="002351C2" w:rsidRPr="006D7C69" w:rsidRDefault="002351C2" w:rsidP="0033465E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job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 w:rsidRPr="006D7C69">
              <w:rPr>
                <w:sz w:val="22"/>
              </w:rPr>
              <w:t>interview</w:t>
            </w:r>
            <w:proofErr w:type="spellEnd"/>
            <w:r w:rsidRPr="006D7C69">
              <w:rPr>
                <w:sz w:val="22"/>
              </w:rPr>
              <w:t xml:space="preserve"> — собеседование при приеме на работу</w:t>
            </w:r>
          </w:p>
        </w:tc>
      </w:tr>
      <w:tr w:rsidR="002351C2" w:rsidRPr="006D7C69" w:rsidTr="00CF7E78">
        <w:trPr>
          <w:tblCellSpacing w:w="0" w:type="dxa"/>
        </w:trPr>
        <w:tc>
          <w:tcPr>
            <w:tcW w:w="0" w:type="auto"/>
            <w:vAlign w:val="center"/>
            <w:hideMark/>
          </w:tcPr>
          <w:p w:rsidR="002351C2" w:rsidRPr="006D7C69" w:rsidRDefault="002351C2" w:rsidP="0033465E">
            <w:pPr>
              <w:ind w:firstLine="425"/>
              <w:rPr>
                <w:sz w:val="22"/>
              </w:rPr>
            </w:pPr>
          </w:p>
        </w:tc>
        <w:tc>
          <w:tcPr>
            <w:tcW w:w="8641" w:type="dxa"/>
            <w:vAlign w:val="center"/>
            <w:hideMark/>
          </w:tcPr>
          <w:p w:rsidR="002351C2" w:rsidRPr="006D7C69" w:rsidRDefault="00CF7E78" w:rsidP="00CF7E78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training</w:t>
            </w:r>
            <w:proofErr w:type="spellEnd"/>
            <w:r w:rsidRPr="006D7C69">
              <w:rPr>
                <w:sz w:val="22"/>
              </w:rPr>
              <w:t xml:space="preserve"> — обучение, тренировка</w:t>
            </w:r>
          </w:p>
          <w:p w:rsidR="00636C0A" w:rsidRPr="006D7C69" w:rsidRDefault="00636C0A" w:rsidP="00CF7E78">
            <w:pPr>
              <w:ind w:firstLine="425"/>
              <w:rPr>
                <w:sz w:val="22"/>
              </w:rPr>
            </w:pPr>
            <w:r w:rsidRPr="006D7C69">
              <w:rPr>
                <w:sz w:val="22"/>
                <w:lang w:val="en-US"/>
              </w:rPr>
              <w:t>position</w:t>
            </w:r>
            <w:r w:rsidRPr="00F469E2">
              <w:rPr>
                <w:sz w:val="22"/>
              </w:rPr>
              <w:t xml:space="preserve"> – </w:t>
            </w:r>
            <w:r w:rsidRPr="006D7C69">
              <w:rPr>
                <w:sz w:val="22"/>
              </w:rPr>
              <w:t xml:space="preserve">должность </w:t>
            </w:r>
          </w:p>
        </w:tc>
      </w:tr>
      <w:tr w:rsidR="002351C2" w:rsidRPr="006D7C69" w:rsidTr="00CF7E78">
        <w:trPr>
          <w:tblCellSpacing w:w="0" w:type="dxa"/>
        </w:trPr>
        <w:tc>
          <w:tcPr>
            <w:tcW w:w="0" w:type="auto"/>
            <w:vAlign w:val="center"/>
            <w:hideMark/>
          </w:tcPr>
          <w:p w:rsidR="002351C2" w:rsidRPr="006D7C69" w:rsidRDefault="002351C2" w:rsidP="0033465E">
            <w:pPr>
              <w:ind w:firstLine="425"/>
              <w:rPr>
                <w:sz w:val="22"/>
              </w:rPr>
            </w:pPr>
          </w:p>
        </w:tc>
        <w:tc>
          <w:tcPr>
            <w:tcW w:w="8641" w:type="dxa"/>
            <w:vAlign w:val="center"/>
            <w:hideMark/>
          </w:tcPr>
          <w:p w:rsidR="002351C2" w:rsidRPr="006D7C69" w:rsidRDefault="00CF7E78" w:rsidP="00CF7E78">
            <w:pPr>
              <w:ind w:firstLine="425"/>
              <w:rPr>
                <w:sz w:val="22"/>
                <w:lang w:val="en-US"/>
              </w:rPr>
            </w:pPr>
            <w:proofErr w:type="spellStart"/>
            <w:r w:rsidRPr="006D7C69">
              <w:rPr>
                <w:sz w:val="22"/>
              </w:rPr>
              <w:t>vacancy</w:t>
            </w:r>
            <w:proofErr w:type="spellEnd"/>
            <w:r w:rsidRPr="006D7C69">
              <w:rPr>
                <w:sz w:val="22"/>
              </w:rPr>
              <w:t xml:space="preserve"> — вакансия</w:t>
            </w:r>
          </w:p>
        </w:tc>
      </w:tr>
      <w:tr w:rsidR="002351C2" w:rsidRPr="006D7C69" w:rsidTr="00CF7E78">
        <w:trPr>
          <w:tblCellSpacing w:w="0" w:type="dxa"/>
        </w:trPr>
        <w:tc>
          <w:tcPr>
            <w:tcW w:w="0" w:type="auto"/>
            <w:vAlign w:val="center"/>
            <w:hideMark/>
          </w:tcPr>
          <w:p w:rsidR="002351C2" w:rsidRPr="006D7C69" w:rsidRDefault="002351C2" w:rsidP="0033465E">
            <w:pPr>
              <w:ind w:firstLine="425"/>
              <w:rPr>
                <w:sz w:val="22"/>
              </w:rPr>
            </w:pPr>
            <w:bookmarkStart w:id="1" w:name="unemployment"/>
            <w:bookmarkEnd w:id="1"/>
          </w:p>
        </w:tc>
        <w:tc>
          <w:tcPr>
            <w:tcW w:w="8641" w:type="dxa"/>
            <w:vAlign w:val="center"/>
            <w:hideMark/>
          </w:tcPr>
          <w:p w:rsidR="00CF7E78" w:rsidRPr="00F469E2" w:rsidRDefault="00636C0A" w:rsidP="00CF7E78">
            <w:pPr>
              <w:ind w:firstLine="425"/>
              <w:rPr>
                <w:sz w:val="22"/>
                <w:lang w:val="en-US"/>
              </w:rPr>
            </w:pPr>
            <w:r w:rsidRPr="00F469E2">
              <w:rPr>
                <w:sz w:val="22"/>
                <w:lang w:val="en-US"/>
              </w:rPr>
              <w:t xml:space="preserve">be </w:t>
            </w:r>
            <w:r w:rsidR="002351C2" w:rsidRPr="00F469E2">
              <w:rPr>
                <w:sz w:val="22"/>
                <w:lang w:val="en-US"/>
              </w:rPr>
              <w:t xml:space="preserve">employed </w:t>
            </w:r>
            <w:r w:rsidR="00CF7E78" w:rsidRPr="00F469E2">
              <w:rPr>
                <w:sz w:val="22"/>
                <w:lang w:val="en-US"/>
              </w:rPr>
              <w:t xml:space="preserve">by – </w:t>
            </w:r>
            <w:r w:rsidR="00CF7E78" w:rsidRPr="006D7C69">
              <w:rPr>
                <w:sz w:val="22"/>
              </w:rPr>
              <w:t>быть</w:t>
            </w:r>
            <w:r w:rsidR="00CF7E78" w:rsidRPr="00F469E2">
              <w:rPr>
                <w:sz w:val="22"/>
                <w:lang w:val="en-US"/>
              </w:rPr>
              <w:t xml:space="preserve"> </w:t>
            </w:r>
            <w:r w:rsidR="00251028" w:rsidRPr="006D7C69">
              <w:rPr>
                <w:sz w:val="22"/>
              </w:rPr>
              <w:t>трудоустроенным</w:t>
            </w:r>
            <w:r w:rsidR="00251028" w:rsidRPr="00F469E2">
              <w:rPr>
                <w:sz w:val="22"/>
                <w:lang w:val="en-US"/>
              </w:rPr>
              <w:t xml:space="preserve"> </w:t>
            </w:r>
            <w:r w:rsidR="00CF7E78" w:rsidRPr="00F469E2">
              <w:rPr>
                <w:sz w:val="22"/>
                <w:lang w:val="en-US"/>
              </w:rPr>
              <w:t xml:space="preserve"> </w:t>
            </w:r>
          </w:p>
          <w:p w:rsidR="002351C2" w:rsidRPr="00F469E2" w:rsidRDefault="002351C2" w:rsidP="00CF7E78">
            <w:pPr>
              <w:ind w:firstLine="425"/>
              <w:rPr>
                <w:sz w:val="22"/>
                <w:lang w:val="en-US"/>
              </w:rPr>
            </w:pPr>
            <w:r w:rsidRPr="00F469E2">
              <w:rPr>
                <w:sz w:val="22"/>
                <w:lang w:val="en-US"/>
              </w:rPr>
              <w:t xml:space="preserve">be out of work — </w:t>
            </w:r>
            <w:r w:rsidRPr="006D7C69">
              <w:rPr>
                <w:sz w:val="22"/>
              </w:rPr>
              <w:t>быть</w:t>
            </w:r>
            <w:r w:rsidRPr="00F469E2">
              <w:rPr>
                <w:sz w:val="22"/>
                <w:lang w:val="en-US"/>
              </w:rPr>
              <w:t xml:space="preserve"> </w:t>
            </w:r>
            <w:r w:rsidRPr="006D7C69">
              <w:rPr>
                <w:sz w:val="22"/>
              </w:rPr>
              <w:t>безработным</w:t>
            </w:r>
          </w:p>
          <w:p w:rsidR="00636C0A" w:rsidRPr="006D7C69" w:rsidRDefault="00636C0A" w:rsidP="00CF7E78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reference</w:t>
            </w:r>
            <w:proofErr w:type="spellEnd"/>
            <w:r w:rsidRPr="006D7C69">
              <w:rPr>
                <w:sz w:val="22"/>
              </w:rPr>
              <w:t xml:space="preserve"> – характеристика </w:t>
            </w:r>
          </w:p>
        </w:tc>
      </w:tr>
      <w:tr w:rsidR="002351C2" w:rsidRPr="00EB3576" w:rsidTr="00CF7E78">
        <w:trPr>
          <w:tblCellSpacing w:w="0" w:type="dxa"/>
        </w:trPr>
        <w:tc>
          <w:tcPr>
            <w:tcW w:w="0" w:type="auto"/>
            <w:vAlign w:val="center"/>
            <w:hideMark/>
          </w:tcPr>
          <w:p w:rsidR="002351C2" w:rsidRPr="006D7C69" w:rsidRDefault="002351C2" w:rsidP="0033465E">
            <w:pPr>
              <w:ind w:firstLine="425"/>
              <w:rPr>
                <w:sz w:val="22"/>
              </w:rPr>
            </w:pPr>
          </w:p>
        </w:tc>
        <w:tc>
          <w:tcPr>
            <w:tcW w:w="8641" w:type="dxa"/>
            <w:vAlign w:val="center"/>
            <w:hideMark/>
          </w:tcPr>
          <w:p w:rsidR="002351C2" w:rsidRPr="00F469E2" w:rsidRDefault="002351C2" w:rsidP="0033465E">
            <w:pPr>
              <w:ind w:firstLine="425"/>
              <w:rPr>
                <w:sz w:val="22"/>
                <w:lang w:val="en-US"/>
              </w:rPr>
            </w:pPr>
            <w:r w:rsidRPr="00F469E2">
              <w:rPr>
                <w:sz w:val="22"/>
                <w:lang w:val="en-US"/>
              </w:rPr>
              <w:t xml:space="preserve">fire / dismiss / discharge / sack — </w:t>
            </w:r>
            <w:r w:rsidRPr="006D7C69">
              <w:rPr>
                <w:sz w:val="22"/>
              </w:rPr>
              <w:t>уволить</w:t>
            </w:r>
          </w:p>
        </w:tc>
      </w:tr>
      <w:tr w:rsidR="002351C2" w:rsidRPr="00EB3576" w:rsidTr="00CF7E78">
        <w:trPr>
          <w:tblCellSpacing w:w="0" w:type="dxa"/>
        </w:trPr>
        <w:tc>
          <w:tcPr>
            <w:tcW w:w="0" w:type="auto"/>
            <w:vAlign w:val="center"/>
            <w:hideMark/>
          </w:tcPr>
          <w:p w:rsidR="002351C2" w:rsidRPr="00F469E2" w:rsidRDefault="002351C2" w:rsidP="0033465E">
            <w:pPr>
              <w:ind w:firstLine="425"/>
              <w:rPr>
                <w:sz w:val="22"/>
                <w:lang w:val="en-US"/>
              </w:rPr>
            </w:pPr>
          </w:p>
        </w:tc>
        <w:tc>
          <w:tcPr>
            <w:tcW w:w="8641" w:type="dxa"/>
            <w:vAlign w:val="center"/>
            <w:hideMark/>
          </w:tcPr>
          <w:p w:rsidR="002351C2" w:rsidRPr="00F469E2" w:rsidRDefault="002351C2" w:rsidP="0033465E">
            <w:pPr>
              <w:ind w:firstLine="425"/>
              <w:rPr>
                <w:sz w:val="22"/>
                <w:lang w:val="en-US"/>
              </w:rPr>
            </w:pPr>
            <w:r w:rsidRPr="00F469E2">
              <w:rPr>
                <w:sz w:val="22"/>
                <w:lang w:val="en-US"/>
              </w:rPr>
              <w:t xml:space="preserve">look for a job — </w:t>
            </w:r>
            <w:r w:rsidRPr="006D7C69">
              <w:rPr>
                <w:sz w:val="22"/>
              </w:rPr>
              <w:t>искать</w:t>
            </w:r>
            <w:r w:rsidRPr="00F469E2">
              <w:rPr>
                <w:sz w:val="22"/>
                <w:lang w:val="en-US"/>
              </w:rPr>
              <w:t xml:space="preserve"> </w:t>
            </w:r>
            <w:r w:rsidRPr="006D7C69">
              <w:rPr>
                <w:sz w:val="22"/>
              </w:rPr>
              <w:t>работу</w:t>
            </w:r>
          </w:p>
        </w:tc>
      </w:tr>
      <w:tr w:rsidR="002351C2" w:rsidRPr="006D7C69" w:rsidTr="00CF7E78">
        <w:trPr>
          <w:tblCellSpacing w:w="0" w:type="dxa"/>
        </w:trPr>
        <w:tc>
          <w:tcPr>
            <w:tcW w:w="0" w:type="auto"/>
            <w:vAlign w:val="center"/>
            <w:hideMark/>
          </w:tcPr>
          <w:p w:rsidR="002351C2" w:rsidRPr="00F469E2" w:rsidRDefault="002351C2" w:rsidP="0033465E">
            <w:pPr>
              <w:ind w:firstLine="425"/>
              <w:rPr>
                <w:sz w:val="22"/>
                <w:lang w:val="en-US"/>
              </w:rPr>
            </w:pPr>
          </w:p>
        </w:tc>
        <w:tc>
          <w:tcPr>
            <w:tcW w:w="8641" w:type="dxa"/>
            <w:vAlign w:val="center"/>
            <w:hideMark/>
          </w:tcPr>
          <w:p w:rsidR="002351C2" w:rsidRPr="006D7C69" w:rsidRDefault="00CF7E78" w:rsidP="00CF7E78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quit</w:t>
            </w:r>
            <w:proofErr w:type="spellEnd"/>
            <w:r w:rsidRPr="006D7C69">
              <w:rPr>
                <w:sz w:val="22"/>
              </w:rPr>
              <w:t xml:space="preserve"> — бросать работу</w:t>
            </w:r>
          </w:p>
        </w:tc>
      </w:tr>
      <w:tr w:rsidR="002351C2" w:rsidRPr="006D7C69" w:rsidTr="00CF7E78">
        <w:trPr>
          <w:tblCellSpacing w:w="0" w:type="dxa"/>
        </w:trPr>
        <w:tc>
          <w:tcPr>
            <w:tcW w:w="0" w:type="auto"/>
            <w:vAlign w:val="center"/>
            <w:hideMark/>
          </w:tcPr>
          <w:p w:rsidR="002351C2" w:rsidRPr="006D7C69" w:rsidRDefault="002351C2" w:rsidP="0033465E">
            <w:pPr>
              <w:ind w:firstLine="425"/>
              <w:rPr>
                <w:sz w:val="22"/>
              </w:rPr>
            </w:pPr>
          </w:p>
        </w:tc>
        <w:tc>
          <w:tcPr>
            <w:tcW w:w="8641" w:type="dxa"/>
            <w:vAlign w:val="center"/>
            <w:hideMark/>
          </w:tcPr>
          <w:p w:rsidR="002351C2" w:rsidRPr="006D7C69" w:rsidRDefault="00CF7E78" w:rsidP="00CF7E78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resign</w:t>
            </w:r>
            <w:proofErr w:type="spellEnd"/>
            <w:r w:rsidRPr="006D7C69">
              <w:rPr>
                <w:sz w:val="22"/>
              </w:rPr>
              <w:t xml:space="preserve"> — уходить в отставку</w:t>
            </w:r>
          </w:p>
        </w:tc>
      </w:tr>
      <w:tr w:rsidR="002351C2" w:rsidRPr="006D7C69" w:rsidTr="00CF7E78">
        <w:trPr>
          <w:tblCellSpacing w:w="0" w:type="dxa"/>
        </w:trPr>
        <w:tc>
          <w:tcPr>
            <w:tcW w:w="0" w:type="auto"/>
            <w:vAlign w:val="center"/>
            <w:hideMark/>
          </w:tcPr>
          <w:p w:rsidR="002351C2" w:rsidRPr="006D7C69" w:rsidRDefault="002351C2" w:rsidP="0033465E">
            <w:pPr>
              <w:ind w:firstLine="425"/>
              <w:rPr>
                <w:sz w:val="22"/>
              </w:rPr>
            </w:pPr>
          </w:p>
        </w:tc>
        <w:tc>
          <w:tcPr>
            <w:tcW w:w="8641" w:type="dxa"/>
            <w:vAlign w:val="center"/>
            <w:hideMark/>
          </w:tcPr>
          <w:p w:rsidR="002351C2" w:rsidRPr="006D7C69" w:rsidRDefault="00CF7E78" w:rsidP="00CF7E78">
            <w:pPr>
              <w:ind w:firstLine="425"/>
              <w:rPr>
                <w:sz w:val="22"/>
              </w:rPr>
            </w:pPr>
            <w:proofErr w:type="spellStart"/>
            <w:r w:rsidRPr="006D7C69">
              <w:rPr>
                <w:sz w:val="22"/>
              </w:rPr>
              <w:t>unemployment</w:t>
            </w:r>
            <w:proofErr w:type="spellEnd"/>
            <w:r w:rsidRPr="006D7C69">
              <w:rPr>
                <w:sz w:val="22"/>
              </w:rPr>
              <w:t xml:space="preserve"> — безработица</w:t>
            </w:r>
          </w:p>
          <w:p w:rsidR="00636C0A" w:rsidRPr="006D7C69" w:rsidRDefault="00636C0A" w:rsidP="00CF7E78">
            <w:pPr>
              <w:ind w:firstLine="425"/>
              <w:rPr>
                <w:sz w:val="22"/>
              </w:rPr>
            </w:pPr>
            <w:r w:rsidRPr="006D7C69">
              <w:rPr>
                <w:sz w:val="22"/>
              </w:rPr>
              <w:t xml:space="preserve">requirement – требование </w:t>
            </w:r>
          </w:p>
        </w:tc>
      </w:tr>
    </w:tbl>
    <w:p w:rsidR="008F3800" w:rsidRPr="006D7C69" w:rsidRDefault="008F3800" w:rsidP="0033465E">
      <w:pPr>
        <w:ind w:firstLine="425"/>
        <w:rPr>
          <w:b/>
          <w:i/>
          <w:sz w:val="22"/>
          <w:lang w:val="en-US"/>
        </w:rPr>
      </w:pPr>
    </w:p>
    <w:p w:rsidR="008F3800" w:rsidRPr="006D7C69" w:rsidRDefault="008F3800" w:rsidP="0033465E">
      <w:pPr>
        <w:ind w:firstLine="425"/>
        <w:rPr>
          <w:b/>
          <w:i/>
          <w:sz w:val="22"/>
          <w:lang w:val="en-US"/>
        </w:rPr>
      </w:pPr>
    </w:p>
    <w:p w:rsidR="00360BAA" w:rsidRPr="006D7C69" w:rsidRDefault="00C955D8" w:rsidP="00360BAA">
      <w:pPr>
        <w:ind w:firstLine="425"/>
        <w:jc w:val="both"/>
        <w:rPr>
          <w:b/>
          <w:sz w:val="22"/>
          <w:lang w:val="en-US"/>
        </w:rPr>
      </w:pPr>
      <w:r w:rsidRPr="006D7C69">
        <w:rPr>
          <w:b/>
          <w:sz w:val="22"/>
          <w:lang w:val="en-US"/>
        </w:rPr>
        <w:t>Study the CV structure</w:t>
      </w:r>
    </w:p>
    <w:p w:rsidR="00C955D8" w:rsidRPr="006D7C69" w:rsidRDefault="00C955D8" w:rsidP="00360BAA">
      <w:pPr>
        <w:ind w:firstLine="425"/>
        <w:jc w:val="both"/>
        <w:rPr>
          <w:b/>
          <w:sz w:val="22"/>
          <w:lang w:val="en-US"/>
        </w:rPr>
      </w:pPr>
    </w:p>
    <w:p w:rsidR="00C955D8" w:rsidRPr="00603B96" w:rsidRDefault="00C955D8" w:rsidP="00C955D8">
      <w:pPr>
        <w:pStyle w:val="a8"/>
        <w:widowControl w:val="0"/>
        <w:numPr>
          <w:ilvl w:val="0"/>
          <w:numId w:val="39"/>
        </w:numPr>
        <w:suppressAutoHyphens/>
        <w:ind w:left="0" w:firstLine="426"/>
        <w:jc w:val="both"/>
        <w:rPr>
          <w:i/>
          <w:sz w:val="22"/>
          <w:szCs w:val="20"/>
          <w:lang w:val="en-US"/>
        </w:rPr>
      </w:pPr>
      <w:r w:rsidRPr="00603B96">
        <w:rPr>
          <w:i/>
          <w:sz w:val="22"/>
          <w:szCs w:val="20"/>
          <w:lang w:val="en-US"/>
        </w:rPr>
        <w:t>Personal information / Profile</w:t>
      </w:r>
    </w:p>
    <w:p w:rsidR="00F469E2" w:rsidRDefault="00F469E2" w:rsidP="00F469E2">
      <w:pPr>
        <w:pStyle w:val="a8"/>
        <w:widowControl w:val="0"/>
        <w:suppressAutoHyphens/>
        <w:ind w:left="426"/>
        <w:jc w:val="both"/>
        <w:rPr>
          <w:lang w:val="en-US"/>
        </w:rPr>
      </w:pPr>
    </w:p>
    <w:p w:rsidR="00F469E2" w:rsidRPr="00F469E2" w:rsidRDefault="00F469E2" w:rsidP="00F469E2">
      <w:pPr>
        <w:pStyle w:val="a8"/>
        <w:widowControl w:val="0"/>
        <w:suppressAutoHyphens/>
        <w:ind w:left="426"/>
        <w:jc w:val="both"/>
        <w:rPr>
          <w:sz w:val="22"/>
          <w:szCs w:val="20"/>
          <w:lang w:val="en-US"/>
        </w:rPr>
      </w:pPr>
      <w:r w:rsidRPr="00603B96">
        <w:rPr>
          <w:sz w:val="22"/>
        </w:rPr>
        <w:t xml:space="preserve">В правом верхнем углу в начале резюме нужно </w:t>
      </w:r>
      <w:proofErr w:type="gramStart"/>
      <w:r w:rsidRPr="00603B96">
        <w:rPr>
          <w:sz w:val="22"/>
        </w:rPr>
        <w:t>разместить</w:t>
      </w:r>
      <w:proofErr w:type="gramEnd"/>
      <w:r w:rsidRPr="00603B96">
        <w:rPr>
          <w:sz w:val="22"/>
        </w:rPr>
        <w:t xml:space="preserve"> свою фотографию хорошего качества. Слева от фото укажите основную информацию о себе</w:t>
      </w:r>
      <w:r w:rsidR="00EB3576">
        <w:rPr>
          <w:sz w:val="22"/>
        </w:rPr>
        <w:t xml:space="preserve"> (ФИО, адрес, семейное положение и т.д.)</w:t>
      </w:r>
      <w:r w:rsidRPr="00603B96">
        <w:rPr>
          <w:sz w:val="22"/>
        </w:rPr>
        <w:t xml:space="preserve">. </w:t>
      </w:r>
    </w:p>
    <w:p w:rsidR="00F469E2" w:rsidRDefault="00F469E2" w:rsidP="00F469E2">
      <w:pPr>
        <w:pStyle w:val="a8"/>
        <w:widowControl w:val="0"/>
        <w:suppressAutoHyphens/>
        <w:ind w:left="426"/>
        <w:jc w:val="both"/>
        <w:rPr>
          <w:sz w:val="22"/>
          <w:szCs w:val="20"/>
        </w:rPr>
      </w:pPr>
    </w:p>
    <w:p w:rsidR="00C955D8" w:rsidRPr="00603B96" w:rsidRDefault="00C955D8" w:rsidP="00C955D8">
      <w:pPr>
        <w:pStyle w:val="a8"/>
        <w:widowControl w:val="0"/>
        <w:numPr>
          <w:ilvl w:val="0"/>
          <w:numId w:val="39"/>
        </w:numPr>
        <w:suppressAutoHyphens/>
        <w:ind w:left="0" w:firstLine="426"/>
        <w:jc w:val="both"/>
        <w:rPr>
          <w:i/>
          <w:sz w:val="22"/>
          <w:szCs w:val="20"/>
          <w:lang w:val="en-US"/>
        </w:rPr>
      </w:pPr>
      <w:proofErr w:type="spellStart"/>
      <w:r w:rsidRPr="00603B96">
        <w:rPr>
          <w:i/>
          <w:sz w:val="22"/>
        </w:rPr>
        <w:t>Education</w:t>
      </w:r>
      <w:proofErr w:type="spellEnd"/>
    </w:p>
    <w:p w:rsidR="00F469E2" w:rsidRPr="00603B96" w:rsidRDefault="00F469E2" w:rsidP="00F469E2">
      <w:pPr>
        <w:spacing w:before="100" w:beforeAutospacing="1" w:after="100" w:afterAutospacing="1"/>
        <w:ind w:left="426"/>
        <w:jc w:val="both"/>
        <w:rPr>
          <w:sz w:val="22"/>
        </w:rPr>
      </w:pPr>
      <w:r w:rsidRPr="00603B96">
        <w:rPr>
          <w:sz w:val="22"/>
        </w:rPr>
        <w:t>В этом разделе нужно написать, какое образование вы получили после школы и где именно. То есть нужно указать полное название учебного заведения, факультет, специальность и свой образовательно-квалификационный уровень.</w:t>
      </w:r>
    </w:p>
    <w:p w:rsidR="00F469E2" w:rsidRPr="00603B96" w:rsidRDefault="00F469E2" w:rsidP="00F469E2">
      <w:pPr>
        <w:spacing w:before="100" w:beforeAutospacing="1" w:after="100" w:afterAutospacing="1"/>
        <w:ind w:left="426"/>
        <w:jc w:val="both"/>
        <w:rPr>
          <w:sz w:val="22"/>
        </w:rPr>
      </w:pPr>
      <w:r w:rsidRPr="00603B96">
        <w:rPr>
          <w:sz w:val="22"/>
        </w:rPr>
        <w:t xml:space="preserve">Если вы окончили несколько учебных заведений, указывайте их в обратном хронологическом порядке — от последнего к первому. </w:t>
      </w:r>
    </w:p>
    <w:p w:rsidR="00C955D8" w:rsidRPr="00603B96" w:rsidRDefault="00C955D8" w:rsidP="00C955D8">
      <w:pPr>
        <w:pStyle w:val="a8"/>
        <w:widowControl w:val="0"/>
        <w:numPr>
          <w:ilvl w:val="0"/>
          <w:numId w:val="39"/>
        </w:numPr>
        <w:suppressAutoHyphens/>
        <w:ind w:left="0" w:firstLine="426"/>
        <w:jc w:val="both"/>
        <w:rPr>
          <w:i/>
          <w:sz w:val="22"/>
          <w:szCs w:val="20"/>
          <w:lang w:val="en-US"/>
        </w:rPr>
      </w:pPr>
      <w:proofErr w:type="spellStart"/>
      <w:r w:rsidRPr="00603B96">
        <w:rPr>
          <w:i/>
          <w:sz w:val="22"/>
        </w:rPr>
        <w:t>Work</w:t>
      </w:r>
      <w:proofErr w:type="spellEnd"/>
      <w:r w:rsidRPr="00603B96">
        <w:rPr>
          <w:i/>
          <w:sz w:val="22"/>
        </w:rPr>
        <w:t xml:space="preserve"> </w:t>
      </w:r>
      <w:proofErr w:type="spellStart"/>
      <w:r w:rsidRPr="00603B96">
        <w:rPr>
          <w:i/>
          <w:sz w:val="22"/>
        </w:rPr>
        <w:t>experience</w:t>
      </w:r>
      <w:proofErr w:type="spellEnd"/>
    </w:p>
    <w:p w:rsidR="00F469E2" w:rsidRDefault="00F469E2" w:rsidP="00F469E2">
      <w:pPr>
        <w:pStyle w:val="a8"/>
        <w:widowControl w:val="0"/>
        <w:suppressAutoHyphens/>
        <w:ind w:left="426"/>
        <w:jc w:val="both"/>
        <w:rPr>
          <w:sz w:val="22"/>
          <w:lang w:val="en-US"/>
        </w:rPr>
      </w:pPr>
    </w:p>
    <w:p w:rsidR="00603B96" w:rsidRPr="00EB3576" w:rsidRDefault="00F469E2" w:rsidP="00F469E2">
      <w:pPr>
        <w:pStyle w:val="a8"/>
        <w:widowControl w:val="0"/>
        <w:suppressAutoHyphens/>
        <w:ind w:left="426"/>
        <w:jc w:val="both"/>
        <w:rPr>
          <w:sz w:val="22"/>
        </w:rPr>
      </w:pPr>
      <w:r w:rsidRPr="00603B96">
        <w:rPr>
          <w:sz w:val="22"/>
        </w:rPr>
        <w:t xml:space="preserve">В этом пункте вы должны предоставить потенциальному работодателю информацию о своем профессиональном опыте. Вам нужно перечислить все места работы в обратном хронологическом порядке, то есть от последнего к первому, указывая промежуток времени, когда вы работали в этих фирмах. </w:t>
      </w:r>
    </w:p>
    <w:p w:rsidR="00F469E2" w:rsidRPr="00603B96" w:rsidRDefault="00F469E2" w:rsidP="00F469E2">
      <w:pPr>
        <w:pStyle w:val="a8"/>
        <w:widowControl w:val="0"/>
        <w:suppressAutoHyphens/>
        <w:ind w:left="426"/>
        <w:jc w:val="both"/>
        <w:rPr>
          <w:sz w:val="22"/>
        </w:rPr>
      </w:pPr>
      <w:r w:rsidRPr="00603B96">
        <w:rPr>
          <w:sz w:val="22"/>
        </w:rPr>
        <w:t>Кроме того, укажите свои должностные обязанности. Таким образом</w:t>
      </w:r>
      <w:r w:rsidR="00603B96" w:rsidRPr="00603B96">
        <w:rPr>
          <w:sz w:val="22"/>
        </w:rPr>
        <w:t>,</w:t>
      </w:r>
      <w:r w:rsidRPr="00603B96">
        <w:rPr>
          <w:sz w:val="22"/>
        </w:rPr>
        <w:t xml:space="preserve"> ваш потенциальный работодатель увидит, какие навыки вы приобрели на предыдущих местах работы. Должностные обязанности </w:t>
      </w:r>
      <w:r w:rsidR="00603B96" w:rsidRPr="00603B96">
        <w:rPr>
          <w:sz w:val="22"/>
        </w:rPr>
        <w:t>лучше</w:t>
      </w:r>
      <w:r w:rsidRPr="00603B96">
        <w:rPr>
          <w:sz w:val="22"/>
        </w:rPr>
        <w:t xml:space="preserve"> описывать при помощи </w:t>
      </w:r>
      <w:hyperlink r:id="rId6" w:tgtFrame="_blank" w:history="1">
        <w:r w:rsidRPr="00603B96">
          <w:rPr>
            <w:sz w:val="22"/>
          </w:rPr>
          <w:t>герундия</w:t>
        </w:r>
      </w:hyperlink>
      <w:r w:rsidRPr="00603B96">
        <w:rPr>
          <w:sz w:val="22"/>
        </w:rPr>
        <w:t xml:space="preserve">, например: </w:t>
      </w:r>
      <w:proofErr w:type="spellStart"/>
      <w:r w:rsidRPr="00603B96">
        <w:rPr>
          <w:sz w:val="22"/>
        </w:rPr>
        <w:t>writing</w:t>
      </w:r>
      <w:proofErr w:type="spellEnd"/>
      <w:r w:rsidRPr="00603B96">
        <w:rPr>
          <w:sz w:val="22"/>
        </w:rPr>
        <w:t xml:space="preserve"> </w:t>
      </w:r>
      <w:proofErr w:type="spellStart"/>
      <w:r w:rsidRPr="00603B96">
        <w:rPr>
          <w:sz w:val="22"/>
        </w:rPr>
        <w:t>program</w:t>
      </w:r>
      <w:proofErr w:type="spellEnd"/>
      <w:r w:rsidRPr="00603B96">
        <w:rPr>
          <w:sz w:val="22"/>
        </w:rPr>
        <w:t xml:space="preserve"> </w:t>
      </w:r>
      <w:proofErr w:type="spellStart"/>
      <w:r w:rsidRPr="00603B96">
        <w:rPr>
          <w:sz w:val="22"/>
        </w:rPr>
        <w:t>codes</w:t>
      </w:r>
      <w:proofErr w:type="spellEnd"/>
      <w:r w:rsidRPr="00603B96">
        <w:rPr>
          <w:sz w:val="22"/>
        </w:rPr>
        <w:t xml:space="preserve"> </w:t>
      </w:r>
      <w:proofErr w:type="spellStart"/>
      <w:r w:rsidRPr="00603B96">
        <w:rPr>
          <w:sz w:val="22"/>
        </w:rPr>
        <w:t>for</w:t>
      </w:r>
      <w:proofErr w:type="spellEnd"/>
      <w:r w:rsidRPr="00603B96">
        <w:rPr>
          <w:sz w:val="22"/>
        </w:rPr>
        <w:t xml:space="preserve"> </w:t>
      </w:r>
      <w:proofErr w:type="spellStart"/>
      <w:r w:rsidRPr="00603B96">
        <w:rPr>
          <w:sz w:val="22"/>
        </w:rPr>
        <w:t>mobile</w:t>
      </w:r>
      <w:proofErr w:type="spellEnd"/>
      <w:r w:rsidRPr="00603B96">
        <w:rPr>
          <w:sz w:val="22"/>
        </w:rPr>
        <w:t xml:space="preserve"> </w:t>
      </w:r>
      <w:proofErr w:type="spellStart"/>
      <w:r w:rsidRPr="00603B96">
        <w:rPr>
          <w:sz w:val="22"/>
        </w:rPr>
        <w:t>applications</w:t>
      </w:r>
      <w:proofErr w:type="spellEnd"/>
      <w:r w:rsidRPr="00603B96">
        <w:rPr>
          <w:sz w:val="22"/>
        </w:rPr>
        <w:t xml:space="preserve"> (написание программных кодов для мобильных приложений), </w:t>
      </w:r>
      <w:proofErr w:type="spellStart"/>
      <w:r w:rsidRPr="00603B96">
        <w:rPr>
          <w:sz w:val="22"/>
        </w:rPr>
        <w:t>preparing</w:t>
      </w:r>
      <w:proofErr w:type="spellEnd"/>
      <w:r w:rsidRPr="00603B96">
        <w:rPr>
          <w:sz w:val="22"/>
        </w:rPr>
        <w:t xml:space="preserve"> </w:t>
      </w:r>
      <w:proofErr w:type="spellStart"/>
      <w:r w:rsidRPr="00603B96">
        <w:rPr>
          <w:sz w:val="22"/>
        </w:rPr>
        <w:t>business</w:t>
      </w:r>
      <w:proofErr w:type="spellEnd"/>
      <w:r w:rsidRPr="00603B96">
        <w:rPr>
          <w:sz w:val="22"/>
        </w:rPr>
        <w:t xml:space="preserve"> </w:t>
      </w:r>
      <w:proofErr w:type="spellStart"/>
      <w:r w:rsidRPr="00603B96">
        <w:rPr>
          <w:sz w:val="22"/>
        </w:rPr>
        <w:t>plans</w:t>
      </w:r>
      <w:proofErr w:type="spellEnd"/>
      <w:r w:rsidRPr="00603B96">
        <w:rPr>
          <w:sz w:val="22"/>
        </w:rPr>
        <w:t xml:space="preserve"> (подготовка бизнес-планов) и т. п.</w:t>
      </w:r>
    </w:p>
    <w:p w:rsidR="00603B96" w:rsidRPr="00F469E2" w:rsidRDefault="00603B96" w:rsidP="00F469E2">
      <w:pPr>
        <w:pStyle w:val="a8"/>
        <w:widowControl w:val="0"/>
        <w:suppressAutoHyphens/>
        <w:ind w:left="426"/>
        <w:jc w:val="both"/>
        <w:rPr>
          <w:sz w:val="22"/>
        </w:rPr>
      </w:pPr>
    </w:p>
    <w:p w:rsidR="00C955D8" w:rsidRPr="00603B96" w:rsidRDefault="00C955D8" w:rsidP="00C955D8">
      <w:pPr>
        <w:pStyle w:val="a8"/>
        <w:widowControl w:val="0"/>
        <w:numPr>
          <w:ilvl w:val="0"/>
          <w:numId w:val="39"/>
        </w:numPr>
        <w:suppressAutoHyphens/>
        <w:ind w:left="0" w:firstLine="426"/>
        <w:jc w:val="both"/>
        <w:rPr>
          <w:i/>
          <w:sz w:val="22"/>
          <w:szCs w:val="20"/>
          <w:lang w:val="en-US"/>
        </w:rPr>
      </w:pPr>
      <w:proofErr w:type="spellStart"/>
      <w:r w:rsidRPr="00603B96">
        <w:rPr>
          <w:i/>
          <w:sz w:val="22"/>
        </w:rPr>
        <w:t>Skill</w:t>
      </w:r>
      <w:proofErr w:type="spellEnd"/>
      <w:r w:rsidRPr="00603B96">
        <w:rPr>
          <w:i/>
          <w:sz w:val="22"/>
          <w:lang w:val="en-US"/>
        </w:rPr>
        <w:t>s</w:t>
      </w:r>
    </w:p>
    <w:p w:rsidR="00603B96" w:rsidRDefault="00603B96" w:rsidP="00603B96">
      <w:pPr>
        <w:widowControl w:val="0"/>
        <w:suppressAutoHyphens/>
        <w:ind w:left="426"/>
        <w:jc w:val="both"/>
        <w:rPr>
          <w:sz w:val="22"/>
        </w:rPr>
      </w:pPr>
    </w:p>
    <w:p w:rsidR="00603B96" w:rsidRPr="00603B96" w:rsidRDefault="00603B96" w:rsidP="00603B96">
      <w:pPr>
        <w:widowControl w:val="0"/>
        <w:suppressAutoHyphens/>
        <w:ind w:left="426"/>
        <w:jc w:val="both"/>
        <w:rPr>
          <w:sz w:val="22"/>
        </w:rPr>
      </w:pPr>
      <w:r w:rsidRPr="00603B96">
        <w:rPr>
          <w:sz w:val="22"/>
        </w:rPr>
        <w:t xml:space="preserve">Этот раздел может включать в себя несколько пунктов. Несмотря на то, что он стоит почти в конце резюме, работодатели изучают его не менее внимательно, чем пункт об опыте работы. Именно в этом разделе у вас есть возможность раскрыться и показать себя с </w:t>
      </w:r>
      <w:r w:rsidRPr="00603B96">
        <w:rPr>
          <w:sz w:val="22"/>
        </w:rPr>
        <w:lastRenderedPageBreak/>
        <w:t>лучшей стороны благодаря дополнительным навыкам.</w:t>
      </w:r>
    </w:p>
    <w:p w:rsidR="00603B96" w:rsidRDefault="00603B96" w:rsidP="00603B96">
      <w:pPr>
        <w:widowControl w:val="0"/>
        <w:suppressAutoHyphens/>
        <w:ind w:left="426"/>
        <w:jc w:val="both"/>
        <w:rPr>
          <w:sz w:val="22"/>
        </w:rPr>
      </w:pPr>
    </w:p>
    <w:p w:rsidR="00603B96" w:rsidRPr="00603B96" w:rsidRDefault="00603B96" w:rsidP="00603B96">
      <w:pPr>
        <w:widowControl w:val="0"/>
        <w:suppressAutoHyphens/>
        <w:ind w:left="426"/>
        <w:jc w:val="both"/>
        <w:rPr>
          <w:sz w:val="22"/>
        </w:rPr>
      </w:pPr>
      <w:r w:rsidRPr="00603B96">
        <w:rPr>
          <w:sz w:val="22"/>
        </w:rPr>
        <w:t>О чем писать в этом пункте:</w:t>
      </w:r>
    </w:p>
    <w:p w:rsidR="00603B96" w:rsidRPr="00603B96" w:rsidRDefault="00603B96" w:rsidP="00603B96">
      <w:pPr>
        <w:numPr>
          <w:ilvl w:val="0"/>
          <w:numId w:val="46"/>
        </w:numPr>
        <w:spacing w:before="100" w:beforeAutospacing="1" w:after="100" w:afterAutospacing="1"/>
        <w:jc w:val="both"/>
        <w:rPr>
          <w:sz w:val="22"/>
        </w:rPr>
      </w:pPr>
      <w:proofErr w:type="spellStart"/>
      <w:r w:rsidRPr="00603B96">
        <w:rPr>
          <w:sz w:val="22"/>
        </w:rPr>
        <w:t>Language</w:t>
      </w:r>
      <w:proofErr w:type="spellEnd"/>
      <w:r w:rsidRPr="00603B96">
        <w:rPr>
          <w:sz w:val="22"/>
        </w:rPr>
        <w:t xml:space="preserve"> </w:t>
      </w:r>
      <w:proofErr w:type="spellStart"/>
      <w:r w:rsidRPr="00603B96">
        <w:rPr>
          <w:sz w:val="22"/>
        </w:rPr>
        <w:t>skills</w:t>
      </w:r>
      <w:proofErr w:type="spellEnd"/>
      <w:r w:rsidRPr="00603B96">
        <w:rPr>
          <w:sz w:val="22"/>
        </w:rPr>
        <w:t xml:space="preserve"> (владение языками). Перечислите все языки, которыми владеете или которые изучаете. При этом для описания степени владения языками можно использовать стандартную градацию: </w:t>
      </w:r>
      <w:hyperlink r:id="rId7" w:history="1">
        <w:proofErr w:type="spellStart"/>
        <w:r w:rsidRPr="00603B96">
          <w:rPr>
            <w:sz w:val="22"/>
          </w:rPr>
          <w:t>Beginner</w:t>
        </w:r>
        <w:proofErr w:type="spellEnd"/>
      </w:hyperlink>
      <w:r w:rsidRPr="00603B96">
        <w:rPr>
          <w:sz w:val="22"/>
        </w:rPr>
        <w:t xml:space="preserve">, </w:t>
      </w:r>
      <w:hyperlink r:id="rId8" w:history="1">
        <w:proofErr w:type="spellStart"/>
        <w:r w:rsidRPr="00603B96">
          <w:rPr>
            <w:sz w:val="22"/>
          </w:rPr>
          <w:t>Elementary</w:t>
        </w:r>
        <w:proofErr w:type="spellEnd"/>
      </w:hyperlink>
      <w:r w:rsidRPr="00603B96">
        <w:rPr>
          <w:sz w:val="22"/>
        </w:rPr>
        <w:t xml:space="preserve">, </w:t>
      </w:r>
      <w:hyperlink r:id="rId9" w:history="1">
        <w:proofErr w:type="spellStart"/>
        <w:r w:rsidRPr="00603B96">
          <w:rPr>
            <w:sz w:val="22"/>
          </w:rPr>
          <w:t>Pre-Intermediate</w:t>
        </w:r>
        <w:proofErr w:type="spellEnd"/>
      </w:hyperlink>
      <w:r w:rsidRPr="00603B96">
        <w:rPr>
          <w:sz w:val="22"/>
        </w:rPr>
        <w:t xml:space="preserve">, </w:t>
      </w:r>
      <w:hyperlink r:id="rId10" w:history="1">
        <w:proofErr w:type="spellStart"/>
        <w:r w:rsidRPr="00603B96">
          <w:rPr>
            <w:sz w:val="22"/>
          </w:rPr>
          <w:t>Intermediate</w:t>
        </w:r>
        <w:proofErr w:type="spellEnd"/>
      </w:hyperlink>
      <w:r w:rsidRPr="00603B96">
        <w:rPr>
          <w:sz w:val="22"/>
        </w:rPr>
        <w:t xml:space="preserve">, </w:t>
      </w:r>
      <w:hyperlink r:id="rId11" w:history="1">
        <w:proofErr w:type="spellStart"/>
        <w:r w:rsidRPr="00603B96">
          <w:rPr>
            <w:sz w:val="22"/>
          </w:rPr>
          <w:t>Upper-Intermediate</w:t>
        </w:r>
        <w:proofErr w:type="spellEnd"/>
      </w:hyperlink>
      <w:r w:rsidRPr="00603B96">
        <w:rPr>
          <w:sz w:val="22"/>
        </w:rPr>
        <w:t xml:space="preserve">, </w:t>
      </w:r>
      <w:hyperlink r:id="rId12" w:history="1">
        <w:proofErr w:type="spellStart"/>
        <w:r w:rsidRPr="00603B96">
          <w:rPr>
            <w:sz w:val="22"/>
          </w:rPr>
          <w:t>Advanced</w:t>
        </w:r>
        <w:proofErr w:type="spellEnd"/>
      </w:hyperlink>
      <w:r w:rsidRPr="00603B96">
        <w:rPr>
          <w:sz w:val="22"/>
        </w:rPr>
        <w:t xml:space="preserve">, </w:t>
      </w:r>
      <w:hyperlink r:id="rId13" w:history="1">
        <w:proofErr w:type="spellStart"/>
        <w:r w:rsidRPr="00603B96">
          <w:rPr>
            <w:sz w:val="22"/>
          </w:rPr>
          <w:t>Proficiency</w:t>
        </w:r>
        <w:proofErr w:type="spellEnd"/>
      </w:hyperlink>
      <w:r w:rsidRPr="00603B96">
        <w:rPr>
          <w:sz w:val="22"/>
        </w:rPr>
        <w:t>. А можно использовать следующие слова:</w:t>
      </w:r>
    </w:p>
    <w:p w:rsidR="00603B96" w:rsidRPr="00603B96" w:rsidRDefault="00603B96" w:rsidP="00603B96">
      <w:pPr>
        <w:numPr>
          <w:ilvl w:val="0"/>
          <w:numId w:val="44"/>
        </w:numPr>
        <w:spacing w:before="100" w:beforeAutospacing="1" w:after="100" w:afterAutospacing="1"/>
        <w:jc w:val="both"/>
        <w:rPr>
          <w:sz w:val="22"/>
          <w:szCs w:val="22"/>
        </w:rPr>
      </w:pPr>
      <w:proofErr w:type="spellStart"/>
      <w:r w:rsidRPr="00603B96">
        <w:rPr>
          <w:sz w:val="22"/>
          <w:szCs w:val="22"/>
        </w:rPr>
        <w:t>Native</w:t>
      </w:r>
      <w:proofErr w:type="spellEnd"/>
      <w:r w:rsidRPr="00603B96">
        <w:rPr>
          <w:sz w:val="22"/>
          <w:szCs w:val="22"/>
        </w:rPr>
        <w:t xml:space="preserve"> — родной.</w:t>
      </w:r>
    </w:p>
    <w:p w:rsidR="00603B96" w:rsidRPr="00603B96" w:rsidRDefault="00603B96" w:rsidP="00603B96">
      <w:pPr>
        <w:numPr>
          <w:ilvl w:val="0"/>
          <w:numId w:val="44"/>
        </w:numPr>
        <w:spacing w:before="100" w:beforeAutospacing="1" w:after="100" w:afterAutospacing="1"/>
        <w:jc w:val="both"/>
        <w:rPr>
          <w:sz w:val="22"/>
          <w:szCs w:val="22"/>
        </w:rPr>
      </w:pPr>
      <w:proofErr w:type="spellStart"/>
      <w:r w:rsidRPr="00603B96">
        <w:rPr>
          <w:sz w:val="22"/>
          <w:szCs w:val="22"/>
        </w:rPr>
        <w:t>Fluent</w:t>
      </w:r>
      <w:proofErr w:type="spellEnd"/>
      <w:r w:rsidRPr="00603B96">
        <w:rPr>
          <w:sz w:val="22"/>
          <w:szCs w:val="22"/>
        </w:rPr>
        <w:t xml:space="preserve"> — свободное владение.</w:t>
      </w:r>
    </w:p>
    <w:p w:rsidR="00603B96" w:rsidRPr="00EB3576" w:rsidRDefault="00603B96" w:rsidP="00603B96">
      <w:pPr>
        <w:numPr>
          <w:ilvl w:val="0"/>
          <w:numId w:val="44"/>
        </w:numPr>
        <w:spacing w:before="100" w:beforeAutospacing="1" w:after="100" w:afterAutospacing="1"/>
        <w:jc w:val="both"/>
        <w:rPr>
          <w:sz w:val="22"/>
          <w:szCs w:val="22"/>
          <w:lang w:val="en-US"/>
        </w:rPr>
      </w:pPr>
      <w:r w:rsidRPr="00EB3576">
        <w:rPr>
          <w:sz w:val="22"/>
          <w:szCs w:val="22"/>
          <w:lang w:val="en-US"/>
        </w:rPr>
        <w:t xml:space="preserve">Good reading and translating ability — </w:t>
      </w:r>
      <w:r w:rsidRPr="00603B96">
        <w:rPr>
          <w:sz w:val="22"/>
          <w:szCs w:val="22"/>
        </w:rPr>
        <w:t>читаю</w:t>
      </w:r>
      <w:r w:rsidRPr="00EB3576">
        <w:rPr>
          <w:sz w:val="22"/>
          <w:szCs w:val="22"/>
          <w:lang w:val="en-US"/>
        </w:rPr>
        <w:t xml:space="preserve">, </w:t>
      </w:r>
      <w:r w:rsidRPr="00603B96">
        <w:rPr>
          <w:sz w:val="22"/>
          <w:szCs w:val="22"/>
        </w:rPr>
        <w:t>перевожу</w:t>
      </w:r>
      <w:r w:rsidRPr="00EB3576">
        <w:rPr>
          <w:sz w:val="22"/>
          <w:szCs w:val="22"/>
          <w:lang w:val="en-US"/>
        </w:rPr>
        <w:t xml:space="preserve"> </w:t>
      </w:r>
      <w:r w:rsidRPr="00603B96">
        <w:rPr>
          <w:sz w:val="22"/>
          <w:szCs w:val="22"/>
        </w:rPr>
        <w:t>со</w:t>
      </w:r>
      <w:r w:rsidRPr="00EB3576">
        <w:rPr>
          <w:sz w:val="22"/>
          <w:szCs w:val="22"/>
          <w:lang w:val="en-US"/>
        </w:rPr>
        <w:t xml:space="preserve"> </w:t>
      </w:r>
      <w:r w:rsidRPr="00603B96">
        <w:rPr>
          <w:sz w:val="22"/>
          <w:szCs w:val="22"/>
        </w:rPr>
        <w:t>словарем</w:t>
      </w:r>
      <w:r w:rsidRPr="00EB3576">
        <w:rPr>
          <w:sz w:val="22"/>
          <w:szCs w:val="22"/>
          <w:lang w:val="en-US"/>
        </w:rPr>
        <w:t>.</w:t>
      </w:r>
    </w:p>
    <w:p w:rsidR="00603B96" w:rsidRPr="00603B96" w:rsidRDefault="00603B96" w:rsidP="00603B96">
      <w:pPr>
        <w:numPr>
          <w:ilvl w:val="0"/>
          <w:numId w:val="44"/>
        </w:numPr>
        <w:spacing w:before="100" w:beforeAutospacing="1" w:after="100" w:afterAutospacing="1"/>
        <w:jc w:val="both"/>
        <w:rPr>
          <w:sz w:val="22"/>
          <w:szCs w:val="22"/>
        </w:rPr>
      </w:pPr>
      <w:proofErr w:type="spellStart"/>
      <w:r w:rsidRPr="00603B96">
        <w:rPr>
          <w:sz w:val="22"/>
          <w:szCs w:val="22"/>
        </w:rPr>
        <w:t>Basic</w:t>
      </w:r>
      <w:proofErr w:type="spellEnd"/>
      <w:r w:rsidRPr="00603B96">
        <w:rPr>
          <w:sz w:val="22"/>
          <w:szCs w:val="22"/>
        </w:rPr>
        <w:t xml:space="preserve"> </w:t>
      </w:r>
      <w:proofErr w:type="spellStart"/>
      <w:r w:rsidRPr="00603B96">
        <w:rPr>
          <w:sz w:val="22"/>
          <w:szCs w:val="22"/>
        </w:rPr>
        <w:t>knowledge</w:t>
      </w:r>
      <w:proofErr w:type="spellEnd"/>
      <w:r w:rsidRPr="00603B96">
        <w:rPr>
          <w:sz w:val="22"/>
          <w:szCs w:val="22"/>
        </w:rPr>
        <w:t xml:space="preserve"> — базовые знания.</w:t>
      </w:r>
    </w:p>
    <w:p w:rsidR="00603B96" w:rsidRPr="00603B96" w:rsidRDefault="00603B96" w:rsidP="00603B96">
      <w:pPr>
        <w:numPr>
          <w:ilvl w:val="0"/>
          <w:numId w:val="46"/>
        </w:numPr>
        <w:spacing w:before="100" w:beforeAutospacing="1" w:after="100" w:afterAutospacing="1"/>
        <w:jc w:val="both"/>
        <w:rPr>
          <w:sz w:val="22"/>
        </w:rPr>
      </w:pPr>
      <w:proofErr w:type="spellStart"/>
      <w:r w:rsidRPr="00603B96">
        <w:rPr>
          <w:sz w:val="22"/>
          <w:szCs w:val="22"/>
        </w:rPr>
        <w:t>Computer</w:t>
      </w:r>
      <w:proofErr w:type="spellEnd"/>
      <w:r w:rsidRPr="00603B96">
        <w:rPr>
          <w:sz w:val="22"/>
          <w:szCs w:val="22"/>
        </w:rPr>
        <w:t xml:space="preserve"> </w:t>
      </w:r>
      <w:proofErr w:type="spellStart"/>
      <w:r w:rsidRPr="00603B96">
        <w:rPr>
          <w:sz w:val="22"/>
          <w:szCs w:val="22"/>
        </w:rPr>
        <w:t>literacy</w:t>
      </w:r>
      <w:proofErr w:type="spellEnd"/>
      <w:r w:rsidRPr="00603B96">
        <w:rPr>
          <w:sz w:val="22"/>
          <w:szCs w:val="22"/>
        </w:rPr>
        <w:t xml:space="preserve"> (компьютерная грамотность). В этом пункте перечислите названия </w:t>
      </w:r>
      <w:r w:rsidRPr="00603B96">
        <w:rPr>
          <w:sz w:val="22"/>
        </w:rPr>
        <w:t>программ, с которыми вы умеете работать.</w:t>
      </w:r>
    </w:p>
    <w:p w:rsidR="00603B96" w:rsidRPr="00603B96" w:rsidRDefault="00603B96" w:rsidP="00603B96">
      <w:pPr>
        <w:numPr>
          <w:ilvl w:val="0"/>
          <w:numId w:val="46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603B96">
        <w:rPr>
          <w:sz w:val="22"/>
        </w:rPr>
        <w:t xml:space="preserve"> </w:t>
      </w:r>
      <w:proofErr w:type="spellStart"/>
      <w:r w:rsidRPr="00603B96">
        <w:rPr>
          <w:sz w:val="22"/>
        </w:rPr>
        <w:t>Driving</w:t>
      </w:r>
      <w:proofErr w:type="spellEnd"/>
      <w:r w:rsidRPr="00603B96">
        <w:rPr>
          <w:sz w:val="22"/>
        </w:rPr>
        <w:t xml:space="preserve"> </w:t>
      </w:r>
      <w:proofErr w:type="spellStart"/>
      <w:r w:rsidRPr="00603B96">
        <w:rPr>
          <w:sz w:val="22"/>
        </w:rPr>
        <w:t>license</w:t>
      </w:r>
      <w:proofErr w:type="spellEnd"/>
      <w:r w:rsidRPr="00603B96">
        <w:rPr>
          <w:sz w:val="22"/>
        </w:rPr>
        <w:t xml:space="preserve"> (водительские права). Если у вас есть водительские права, упомяните об</w:t>
      </w:r>
      <w:r w:rsidRPr="00603B96">
        <w:rPr>
          <w:sz w:val="22"/>
          <w:szCs w:val="22"/>
        </w:rPr>
        <w:t xml:space="preserve"> этом в резюме.</w:t>
      </w:r>
    </w:p>
    <w:p w:rsidR="00F469E2" w:rsidRPr="00603B96" w:rsidRDefault="00603B96" w:rsidP="00603B96">
      <w:pPr>
        <w:pStyle w:val="a8"/>
        <w:widowControl w:val="0"/>
        <w:suppressAutoHyphens/>
        <w:ind w:left="426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  <w:lang w:val="en-US"/>
        </w:rPr>
        <w:t>Example</w:t>
      </w:r>
      <w:r w:rsidR="00F469E2" w:rsidRPr="00603B96">
        <w:rPr>
          <w:b/>
          <w:i/>
          <w:sz w:val="22"/>
          <w:szCs w:val="22"/>
        </w:rPr>
        <w:t>:</w:t>
      </w:r>
    </w:p>
    <w:p w:rsidR="00F469E2" w:rsidRPr="00603B96" w:rsidRDefault="00F469E2" w:rsidP="00603B96">
      <w:pPr>
        <w:numPr>
          <w:ilvl w:val="0"/>
          <w:numId w:val="44"/>
        </w:numPr>
        <w:spacing w:before="100" w:beforeAutospacing="1" w:after="100" w:afterAutospacing="1"/>
        <w:jc w:val="both"/>
        <w:rPr>
          <w:sz w:val="22"/>
          <w:szCs w:val="22"/>
        </w:rPr>
      </w:pPr>
      <w:proofErr w:type="spellStart"/>
      <w:r w:rsidRPr="00603B96">
        <w:rPr>
          <w:sz w:val="22"/>
          <w:szCs w:val="22"/>
        </w:rPr>
        <w:t>Native</w:t>
      </w:r>
      <w:proofErr w:type="spellEnd"/>
      <w:r w:rsidRPr="00603B96">
        <w:rPr>
          <w:sz w:val="22"/>
          <w:szCs w:val="22"/>
        </w:rPr>
        <w:t xml:space="preserve"> </w:t>
      </w:r>
      <w:proofErr w:type="spellStart"/>
      <w:r w:rsidRPr="00603B96">
        <w:rPr>
          <w:sz w:val="22"/>
          <w:szCs w:val="22"/>
        </w:rPr>
        <w:t>Russian</w:t>
      </w:r>
      <w:proofErr w:type="spellEnd"/>
    </w:p>
    <w:p w:rsidR="00F469E2" w:rsidRPr="00603B96" w:rsidRDefault="00F469E2" w:rsidP="00603B96">
      <w:pPr>
        <w:numPr>
          <w:ilvl w:val="0"/>
          <w:numId w:val="44"/>
        </w:numPr>
        <w:spacing w:before="100" w:beforeAutospacing="1" w:after="100" w:afterAutospacing="1"/>
        <w:jc w:val="both"/>
        <w:rPr>
          <w:sz w:val="22"/>
          <w:szCs w:val="22"/>
        </w:rPr>
      </w:pPr>
      <w:proofErr w:type="spellStart"/>
      <w:r w:rsidRPr="00603B96">
        <w:rPr>
          <w:sz w:val="22"/>
          <w:szCs w:val="22"/>
        </w:rPr>
        <w:t>Fluent</w:t>
      </w:r>
      <w:proofErr w:type="spellEnd"/>
      <w:r w:rsidRPr="00603B96">
        <w:rPr>
          <w:sz w:val="22"/>
          <w:szCs w:val="22"/>
        </w:rPr>
        <w:t xml:space="preserve"> </w:t>
      </w:r>
      <w:proofErr w:type="spellStart"/>
      <w:r w:rsidRPr="00603B96">
        <w:rPr>
          <w:sz w:val="22"/>
          <w:szCs w:val="22"/>
        </w:rPr>
        <w:t>English</w:t>
      </w:r>
      <w:proofErr w:type="spellEnd"/>
    </w:p>
    <w:p w:rsidR="00F469E2" w:rsidRPr="00EB3576" w:rsidRDefault="00F469E2" w:rsidP="00603B96">
      <w:pPr>
        <w:numPr>
          <w:ilvl w:val="0"/>
          <w:numId w:val="44"/>
        </w:numPr>
        <w:spacing w:before="100" w:beforeAutospacing="1" w:after="100" w:afterAutospacing="1"/>
        <w:jc w:val="both"/>
        <w:rPr>
          <w:sz w:val="22"/>
          <w:szCs w:val="22"/>
          <w:lang w:val="en-US"/>
        </w:rPr>
      </w:pPr>
      <w:r w:rsidRPr="00603B96">
        <w:rPr>
          <w:sz w:val="22"/>
          <w:szCs w:val="22"/>
          <w:lang w:val="en-US"/>
        </w:rPr>
        <w:t>Working</w:t>
      </w:r>
      <w:r w:rsidRPr="00EB3576">
        <w:rPr>
          <w:sz w:val="22"/>
          <w:szCs w:val="22"/>
          <w:lang w:val="en-US"/>
        </w:rPr>
        <w:t xml:space="preserve"> </w:t>
      </w:r>
      <w:r w:rsidRPr="00603B96">
        <w:rPr>
          <w:sz w:val="22"/>
          <w:szCs w:val="22"/>
          <w:lang w:val="en-US"/>
        </w:rPr>
        <w:t>knowledge</w:t>
      </w:r>
      <w:r w:rsidRPr="00EB3576">
        <w:rPr>
          <w:sz w:val="22"/>
          <w:szCs w:val="22"/>
          <w:lang w:val="en-US"/>
        </w:rPr>
        <w:t xml:space="preserve"> </w:t>
      </w:r>
      <w:r w:rsidRPr="00603B96">
        <w:rPr>
          <w:sz w:val="22"/>
          <w:szCs w:val="22"/>
          <w:lang w:val="en-US"/>
        </w:rPr>
        <w:t>of</w:t>
      </w:r>
      <w:r w:rsidRPr="00EB3576">
        <w:rPr>
          <w:sz w:val="22"/>
          <w:szCs w:val="22"/>
          <w:lang w:val="en-US"/>
        </w:rPr>
        <w:t xml:space="preserve"> </w:t>
      </w:r>
      <w:r w:rsidRPr="00603B96">
        <w:rPr>
          <w:sz w:val="22"/>
          <w:szCs w:val="22"/>
          <w:lang w:val="en-US"/>
        </w:rPr>
        <w:t>German</w:t>
      </w:r>
      <w:r w:rsidRPr="00EB3576">
        <w:rPr>
          <w:sz w:val="22"/>
          <w:szCs w:val="22"/>
          <w:lang w:val="en-US"/>
        </w:rPr>
        <w:t xml:space="preserve"> (</w:t>
      </w:r>
      <w:r w:rsidRPr="00603B96">
        <w:rPr>
          <w:sz w:val="22"/>
          <w:szCs w:val="22"/>
          <w:lang w:val="en-US"/>
        </w:rPr>
        <w:t>Basic</w:t>
      </w:r>
      <w:r w:rsidRPr="00EB3576">
        <w:rPr>
          <w:sz w:val="22"/>
          <w:szCs w:val="22"/>
          <w:lang w:val="en-US"/>
        </w:rPr>
        <w:t xml:space="preserve"> </w:t>
      </w:r>
      <w:r w:rsidRPr="00603B96">
        <w:rPr>
          <w:sz w:val="22"/>
          <w:szCs w:val="22"/>
          <w:lang w:val="en-US"/>
        </w:rPr>
        <w:t>knowledge</w:t>
      </w:r>
      <w:r w:rsidRPr="00EB3576">
        <w:rPr>
          <w:sz w:val="22"/>
          <w:szCs w:val="22"/>
          <w:lang w:val="en-US"/>
        </w:rPr>
        <w:t>)</w:t>
      </w:r>
    </w:p>
    <w:p w:rsidR="00F469E2" w:rsidRPr="00603B96" w:rsidRDefault="00F469E2" w:rsidP="00F469E2">
      <w:pPr>
        <w:numPr>
          <w:ilvl w:val="0"/>
          <w:numId w:val="44"/>
        </w:numPr>
        <w:spacing w:before="100" w:beforeAutospacing="1" w:after="100" w:afterAutospacing="1"/>
        <w:rPr>
          <w:sz w:val="22"/>
          <w:szCs w:val="22"/>
        </w:rPr>
      </w:pPr>
      <w:proofErr w:type="spellStart"/>
      <w:r w:rsidRPr="00603B96">
        <w:rPr>
          <w:sz w:val="22"/>
          <w:szCs w:val="22"/>
        </w:rPr>
        <w:t>Driving</w:t>
      </w:r>
      <w:proofErr w:type="spellEnd"/>
      <w:r w:rsidRPr="00603B96">
        <w:rPr>
          <w:sz w:val="22"/>
          <w:szCs w:val="22"/>
        </w:rPr>
        <w:t xml:space="preserve"> </w:t>
      </w:r>
      <w:proofErr w:type="spellStart"/>
      <w:r w:rsidRPr="00603B96">
        <w:rPr>
          <w:sz w:val="22"/>
          <w:szCs w:val="22"/>
        </w:rPr>
        <w:t>License</w:t>
      </w:r>
      <w:proofErr w:type="spellEnd"/>
      <w:r w:rsidRPr="00603B96">
        <w:rPr>
          <w:sz w:val="22"/>
          <w:szCs w:val="22"/>
        </w:rPr>
        <w:t xml:space="preserve"> (</w:t>
      </w:r>
      <w:proofErr w:type="spellStart"/>
      <w:r w:rsidRPr="00603B96">
        <w:rPr>
          <w:sz w:val="22"/>
          <w:szCs w:val="22"/>
        </w:rPr>
        <w:t>Category</w:t>
      </w:r>
      <w:proofErr w:type="spellEnd"/>
      <w:r w:rsidRPr="00603B96">
        <w:rPr>
          <w:sz w:val="22"/>
          <w:szCs w:val="22"/>
        </w:rPr>
        <w:t xml:space="preserve"> B)</w:t>
      </w:r>
    </w:p>
    <w:p w:rsidR="00F469E2" w:rsidRPr="00603B96" w:rsidRDefault="00F469E2" w:rsidP="00F469E2">
      <w:pPr>
        <w:numPr>
          <w:ilvl w:val="0"/>
          <w:numId w:val="44"/>
        </w:numPr>
        <w:spacing w:before="100" w:beforeAutospacing="1" w:after="100" w:afterAutospacing="1"/>
        <w:rPr>
          <w:sz w:val="22"/>
          <w:szCs w:val="22"/>
          <w:lang w:val="en-US"/>
        </w:rPr>
      </w:pPr>
      <w:r w:rsidRPr="00603B96">
        <w:rPr>
          <w:sz w:val="22"/>
          <w:szCs w:val="22"/>
          <w:lang w:val="en-US"/>
        </w:rPr>
        <w:t>Computer</w:t>
      </w:r>
      <w:r w:rsidRPr="00EB3576">
        <w:rPr>
          <w:sz w:val="22"/>
          <w:szCs w:val="22"/>
          <w:lang w:val="en-US"/>
        </w:rPr>
        <w:t xml:space="preserve"> </w:t>
      </w:r>
      <w:r w:rsidRPr="00603B96">
        <w:rPr>
          <w:sz w:val="22"/>
          <w:szCs w:val="22"/>
          <w:lang w:val="en-US"/>
        </w:rPr>
        <w:t>literacy (Microsoft Office, Outlook Express, 1C: Enterprise)</w:t>
      </w:r>
    </w:p>
    <w:p w:rsidR="00F469E2" w:rsidRPr="006D7C69" w:rsidRDefault="00F469E2" w:rsidP="00F469E2">
      <w:pPr>
        <w:pStyle w:val="a8"/>
        <w:widowControl w:val="0"/>
        <w:suppressAutoHyphens/>
        <w:ind w:left="426"/>
        <w:jc w:val="both"/>
        <w:rPr>
          <w:sz w:val="22"/>
          <w:szCs w:val="20"/>
          <w:lang w:val="en-US"/>
        </w:rPr>
      </w:pPr>
    </w:p>
    <w:p w:rsidR="00F469E2" w:rsidRPr="00603B96" w:rsidRDefault="00F469E2" w:rsidP="00F469E2">
      <w:pPr>
        <w:pStyle w:val="a8"/>
        <w:widowControl w:val="0"/>
        <w:numPr>
          <w:ilvl w:val="0"/>
          <w:numId w:val="39"/>
        </w:numPr>
        <w:suppressAutoHyphens/>
        <w:ind w:left="0" w:firstLine="426"/>
        <w:jc w:val="both"/>
        <w:rPr>
          <w:i/>
          <w:sz w:val="22"/>
        </w:rPr>
      </w:pPr>
      <w:proofErr w:type="spellStart"/>
      <w:r w:rsidRPr="00603B96">
        <w:rPr>
          <w:i/>
          <w:sz w:val="22"/>
        </w:rPr>
        <w:t>Personal</w:t>
      </w:r>
      <w:proofErr w:type="spellEnd"/>
      <w:r w:rsidRPr="00603B96">
        <w:rPr>
          <w:i/>
          <w:sz w:val="22"/>
        </w:rPr>
        <w:t xml:space="preserve"> </w:t>
      </w:r>
      <w:proofErr w:type="spellStart"/>
      <w:r w:rsidRPr="00603B96">
        <w:rPr>
          <w:i/>
          <w:sz w:val="22"/>
        </w:rPr>
        <w:t>qualities</w:t>
      </w:r>
      <w:proofErr w:type="spellEnd"/>
    </w:p>
    <w:p w:rsidR="00603B96" w:rsidRDefault="00603B96" w:rsidP="00603B96">
      <w:pPr>
        <w:widowControl w:val="0"/>
        <w:suppressAutoHyphens/>
        <w:ind w:left="426"/>
        <w:jc w:val="both"/>
      </w:pPr>
    </w:p>
    <w:p w:rsidR="00F469E2" w:rsidRPr="00603B96" w:rsidRDefault="00603B96" w:rsidP="00603B96">
      <w:pPr>
        <w:widowControl w:val="0"/>
        <w:suppressAutoHyphens/>
        <w:ind w:left="426"/>
        <w:jc w:val="both"/>
        <w:rPr>
          <w:sz w:val="22"/>
        </w:rPr>
      </w:pPr>
      <w:r w:rsidRPr="00603B96">
        <w:rPr>
          <w:sz w:val="22"/>
        </w:rPr>
        <w:t xml:space="preserve">Описывая личные качества, важно понять, какими качествами должен обладать кандидат на эту должность. Например, инициативность и </w:t>
      </w:r>
      <w:proofErr w:type="spellStart"/>
      <w:r w:rsidRPr="00603B96">
        <w:rPr>
          <w:sz w:val="22"/>
        </w:rPr>
        <w:t>амбициозность</w:t>
      </w:r>
      <w:proofErr w:type="spellEnd"/>
      <w:r w:rsidRPr="00603B96">
        <w:rPr>
          <w:sz w:val="22"/>
        </w:rPr>
        <w:t xml:space="preserve"> — обязательные качества для менеджера по развитию, а вот для бухгалтера важнее внимательность и усидчивость.</w:t>
      </w:r>
    </w:p>
    <w:p w:rsidR="00603B96" w:rsidRPr="00603B96" w:rsidRDefault="00603B96" w:rsidP="00603B96">
      <w:pPr>
        <w:widowControl w:val="0"/>
        <w:suppressAutoHyphens/>
        <w:ind w:left="426"/>
        <w:jc w:val="both"/>
        <w:rPr>
          <w:b/>
          <w:i/>
          <w:sz w:val="22"/>
        </w:rPr>
      </w:pPr>
    </w:p>
    <w:p w:rsidR="00F469E2" w:rsidRPr="00F469E2" w:rsidRDefault="00F469E2" w:rsidP="00F469E2">
      <w:pPr>
        <w:widowControl w:val="0"/>
        <w:suppressAutoHyphens/>
        <w:ind w:left="426"/>
        <w:jc w:val="both"/>
        <w:rPr>
          <w:b/>
          <w:i/>
          <w:sz w:val="22"/>
          <w:szCs w:val="20"/>
          <w:lang w:val="en-US"/>
        </w:rPr>
      </w:pPr>
      <w:r w:rsidRPr="00F469E2">
        <w:rPr>
          <w:b/>
          <w:i/>
          <w:sz w:val="22"/>
          <w:lang w:val="en-US"/>
        </w:rPr>
        <w:t>Examples:</w:t>
      </w:r>
    </w:p>
    <w:p w:rsidR="00F469E2" w:rsidRPr="00603B96" w:rsidRDefault="00F469E2" w:rsidP="00F469E2">
      <w:pPr>
        <w:numPr>
          <w:ilvl w:val="0"/>
          <w:numId w:val="45"/>
        </w:numPr>
        <w:spacing w:before="100" w:beforeAutospacing="1" w:after="100" w:afterAutospacing="1"/>
        <w:rPr>
          <w:sz w:val="22"/>
        </w:rPr>
      </w:pPr>
      <w:proofErr w:type="spellStart"/>
      <w:r w:rsidRPr="00603B96">
        <w:rPr>
          <w:sz w:val="22"/>
        </w:rPr>
        <w:t>Dependable</w:t>
      </w:r>
      <w:proofErr w:type="spellEnd"/>
    </w:p>
    <w:p w:rsidR="00F469E2" w:rsidRPr="00603B96" w:rsidRDefault="00F469E2" w:rsidP="00F469E2">
      <w:pPr>
        <w:numPr>
          <w:ilvl w:val="0"/>
          <w:numId w:val="45"/>
        </w:numPr>
        <w:spacing w:before="100" w:beforeAutospacing="1" w:after="100" w:afterAutospacing="1"/>
        <w:rPr>
          <w:sz w:val="22"/>
        </w:rPr>
      </w:pPr>
      <w:proofErr w:type="spellStart"/>
      <w:r w:rsidRPr="00603B96">
        <w:rPr>
          <w:sz w:val="22"/>
        </w:rPr>
        <w:t>Determined</w:t>
      </w:r>
      <w:proofErr w:type="spellEnd"/>
    </w:p>
    <w:p w:rsidR="00F469E2" w:rsidRPr="00603B96" w:rsidRDefault="00F469E2" w:rsidP="00F469E2">
      <w:pPr>
        <w:numPr>
          <w:ilvl w:val="0"/>
          <w:numId w:val="45"/>
        </w:numPr>
        <w:spacing w:before="100" w:beforeAutospacing="1" w:after="100" w:afterAutospacing="1"/>
        <w:rPr>
          <w:sz w:val="22"/>
        </w:rPr>
      </w:pPr>
      <w:proofErr w:type="spellStart"/>
      <w:r w:rsidRPr="00603B96">
        <w:rPr>
          <w:sz w:val="22"/>
        </w:rPr>
        <w:t>Initiative</w:t>
      </w:r>
      <w:proofErr w:type="spellEnd"/>
    </w:p>
    <w:p w:rsidR="00F469E2" w:rsidRPr="00603B96" w:rsidRDefault="00F469E2" w:rsidP="00F469E2">
      <w:pPr>
        <w:numPr>
          <w:ilvl w:val="0"/>
          <w:numId w:val="45"/>
        </w:numPr>
        <w:spacing w:before="100" w:beforeAutospacing="1" w:after="100" w:afterAutospacing="1"/>
        <w:rPr>
          <w:sz w:val="22"/>
        </w:rPr>
      </w:pPr>
      <w:proofErr w:type="spellStart"/>
      <w:r w:rsidRPr="00603B96">
        <w:rPr>
          <w:sz w:val="22"/>
        </w:rPr>
        <w:t>Versatile</w:t>
      </w:r>
      <w:proofErr w:type="spellEnd"/>
    </w:p>
    <w:p w:rsidR="00C955D8" w:rsidRPr="00603B96" w:rsidRDefault="00C955D8" w:rsidP="00C955D8">
      <w:pPr>
        <w:pStyle w:val="a8"/>
        <w:widowControl w:val="0"/>
        <w:numPr>
          <w:ilvl w:val="0"/>
          <w:numId w:val="39"/>
        </w:numPr>
        <w:suppressAutoHyphens/>
        <w:ind w:left="0" w:firstLine="426"/>
        <w:jc w:val="both"/>
        <w:rPr>
          <w:i/>
          <w:sz w:val="22"/>
          <w:szCs w:val="20"/>
          <w:lang w:val="en-US"/>
        </w:rPr>
      </w:pPr>
      <w:proofErr w:type="spellStart"/>
      <w:r w:rsidRPr="00603B96">
        <w:rPr>
          <w:i/>
          <w:sz w:val="22"/>
        </w:rPr>
        <w:t>Interests</w:t>
      </w:r>
      <w:proofErr w:type="spellEnd"/>
      <w:r w:rsidRPr="00603B96">
        <w:rPr>
          <w:i/>
          <w:sz w:val="22"/>
        </w:rPr>
        <w:t xml:space="preserve"> &amp; </w:t>
      </w:r>
      <w:proofErr w:type="spellStart"/>
      <w:r w:rsidRPr="00603B96">
        <w:rPr>
          <w:i/>
          <w:sz w:val="22"/>
        </w:rPr>
        <w:t>Extra</w:t>
      </w:r>
      <w:proofErr w:type="spellEnd"/>
      <w:r w:rsidRPr="00603B96">
        <w:rPr>
          <w:i/>
          <w:sz w:val="22"/>
        </w:rPr>
        <w:t xml:space="preserve"> </w:t>
      </w:r>
      <w:proofErr w:type="spellStart"/>
      <w:r w:rsidRPr="00603B96">
        <w:rPr>
          <w:i/>
          <w:sz w:val="22"/>
        </w:rPr>
        <w:t>information</w:t>
      </w:r>
      <w:proofErr w:type="spellEnd"/>
    </w:p>
    <w:p w:rsidR="00F469E2" w:rsidRPr="00603B96" w:rsidRDefault="00F469E2" w:rsidP="00F469E2">
      <w:pPr>
        <w:numPr>
          <w:ilvl w:val="0"/>
          <w:numId w:val="44"/>
        </w:numPr>
        <w:spacing w:before="100" w:beforeAutospacing="1" w:after="100" w:afterAutospacing="1"/>
        <w:rPr>
          <w:sz w:val="22"/>
          <w:lang w:val="en-US"/>
        </w:rPr>
      </w:pPr>
      <w:r w:rsidRPr="00603B96">
        <w:rPr>
          <w:sz w:val="22"/>
          <w:lang w:val="en-US"/>
        </w:rPr>
        <w:t>Hobbies: foreign languages, chess, sports</w:t>
      </w:r>
    </w:p>
    <w:p w:rsidR="00C955D8" w:rsidRPr="00603B96" w:rsidRDefault="00C955D8" w:rsidP="00C955D8">
      <w:pPr>
        <w:pStyle w:val="a8"/>
        <w:widowControl w:val="0"/>
        <w:numPr>
          <w:ilvl w:val="0"/>
          <w:numId w:val="39"/>
        </w:numPr>
        <w:suppressAutoHyphens/>
        <w:ind w:left="0" w:firstLine="426"/>
        <w:jc w:val="both"/>
        <w:rPr>
          <w:i/>
          <w:sz w:val="22"/>
          <w:szCs w:val="20"/>
          <w:lang w:val="en-US"/>
        </w:rPr>
      </w:pPr>
      <w:proofErr w:type="spellStart"/>
      <w:r w:rsidRPr="00603B96">
        <w:rPr>
          <w:i/>
          <w:sz w:val="22"/>
        </w:rPr>
        <w:t>References</w:t>
      </w:r>
      <w:proofErr w:type="spellEnd"/>
    </w:p>
    <w:p w:rsidR="00603B96" w:rsidRDefault="00603B96" w:rsidP="00603B96">
      <w:pPr>
        <w:widowControl w:val="0"/>
        <w:suppressAutoHyphens/>
        <w:ind w:left="426"/>
        <w:jc w:val="both"/>
        <w:rPr>
          <w:sz w:val="22"/>
        </w:rPr>
      </w:pPr>
    </w:p>
    <w:p w:rsidR="00F469E2" w:rsidRPr="00603B96" w:rsidRDefault="00F469E2" w:rsidP="00603B96">
      <w:pPr>
        <w:widowControl w:val="0"/>
        <w:suppressAutoHyphens/>
        <w:ind w:left="426"/>
        <w:jc w:val="both"/>
        <w:rPr>
          <w:sz w:val="22"/>
        </w:rPr>
      </w:pPr>
      <w:r w:rsidRPr="00603B96">
        <w:rPr>
          <w:sz w:val="22"/>
        </w:rPr>
        <w:t>В этом разделе следует указать контакты людей, которые могут рекомендовать вас как хорошего специалиста. Написать можно таким образом:</w:t>
      </w:r>
    </w:p>
    <w:p w:rsidR="00F469E2" w:rsidRPr="00603B96" w:rsidRDefault="00F469E2" w:rsidP="00603B96">
      <w:pPr>
        <w:widowControl w:val="0"/>
        <w:suppressAutoHyphens/>
        <w:ind w:left="426"/>
        <w:jc w:val="both"/>
        <w:rPr>
          <w:sz w:val="22"/>
        </w:rPr>
      </w:pPr>
      <w:proofErr w:type="spellStart"/>
      <w:r w:rsidRPr="00603B96">
        <w:rPr>
          <w:sz w:val="22"/>
        </w:rPr>
        <w:t>Petr</w:t>
      </w:r>
      <w:proofErr w:type="spellEnd"/>
      <w:r w:rsidRPr="00603B96">
        <w:rPr>
          <w:sz w:val="22"/>
        </w:rPr>
        <w:t xml:space="preserve"> </w:t>
      </w:r>
      <w:proofErr w:type="spellStart"/>
      <w:r w:rsidRPr="00603B96">
        <w:rPr>
          <w:sz w:val="22"/>
        </w:rPr>
        <w:t>Petrov</w:t>
      </w:r>
      <w:proofErr w:type="spellEnd"/>
      <w:r w:rsidRPr="00603B96">
        <w:rPr>
          <w:sz w:val="22"/>
        </w:rPr>
        <w:t xml:space="preserve">, </w:t>
      </w:r>
      <w:proofErr w:type="spellStart"/>
      <w:r w:rsidRPr="00603B96">
        <w:rPr>
          <w:sz w:val="22"/>
        </w:rPr>
        <w:t>Company</w:t>
      </w:r>
      <w:proofErr w:type="spellEnd"/>
      <w:r w:rsidRPr="00603B96">
        <w:rPr>
          <w:sz w:val="22"/>
        </w:rPr>
        <w:t xml:space="preserve"> </w:t>
      </w:r>
      <w:proofErr w:type="spellStart"/>
      <w:r w:rsidRPr="00603B96">
        <w:rPr>
          <w:sz w:val="22"/>
        </w:rPr>
        <w:t>Name</w:t>
      </w:r>
      <w:proofErr w:type="spellEnd"/>
      <w:r w:rsidRPr="00603B96">
        <w:rPr>
          <w:sz w:val="22"/>
        </w:rPr>
        <w:t xml:space="preserve">, </w:t>
      </w:r>
      <w:proofErr w:type="spellStart"/>
      <w:r w:rsidRPr="00603B96">
        <w:rPr>
          <w:sz w:val="22"/>
        </w:rPr>
        <w:t>xxx</w:t>
      </w:r>
      <w:proofErr w:type="spellEnd"/>
      <w:r w:rsidRPr="00603B96">
        <w:rPr>
          <w:sz w:val="22"/>
        </w:rPr>
        <w:t>-x-</w:t>
      </w:r>
      <w:proofErr w:type="spellStart"/>
      <w:r w:rsidRPr="00603B96">
        <w:rPr>
          <w:sz w:val="22"/>
        </w:rPr>
        <w:t>xxx</w:t>
      </w:r>
      <w:proofErr w:type="spellEnd"/>
      <w:r w:rsidRPr="00603B96">
        <w:rPr>
          <w:sz w:val="22"/>
        </w:rPr>
        <w:t>-</w:t>
      </w:r>
      <w:proofErr w:type="spellStart"/>
      <w:r w:rsidRPr="00603B96">
        <w:rPr>
          <w:sz w:val="22"/>
        </w:rPr>
        <w:t>xxx-xxxx</w:t>
      </w:r>
      <w:proofErr w:type="spellEnd"/>
      <w:r w:rsidRPr="00603B96">
        <w:rPr>
          <w:sz w:val="22"/>
        </w:rPr>
        <w:t>, name@gmail.com (имя и фамилия контактного лица, название компании, телефон для связи, адрес электронной почты контактного лица).</w:t>
      </w:r>
    </w:p>
    <w:p w:rsidR="00F469E2" w:rsidRPr="00603B96" w:rsidRDefault="00F469E2" w:rsidP="00603B96">
      <w:pPr>
        <w:widowControl w:val="0"/>
        <w:suppressAutoHyphens/>
        <w:ind w:left="426"/>
        <w:jc w:val="both"/>
        <w:rPr>
          <w:sz w:val="22"/>
        </w:rPr>
      </w:pPr>
      <w:r w:rsidRPr="00603B96">
        <w:rPr>
          <w:sz w:val="22"/>
        </w:rPr>
        <w:t xml:space="preserve">Если вы пока не хотели бы предоставлять контакты своих бывших работодателей или не хотите перегружать резюме, напишите фразу </w:t>
      </w:r>
      <w:proofErr w:type="spellStart"/>
      <w:r w:rsidRPr="00603B96">
        <w:rPr>
          <w:sz w:val="22"/>
        </w:rPr>
        <w:t>available</w:t>
      </w:r>
      <w:proofErr w:type="spellEnd"/>
      <w:r w:rsidRPr="00603B96">
        <w:rPr>
          <w:sz w:val="22"/>
        </w:rPr>
        <w:t xml:space="preserve"> </w:t>
      </w:r>
      <w:proofErr w:type="spellStart"/>
      <w:r w:rsidRPr="00603B96">
        <w:rPr>
          <w:sz w:val="22"/>
        </w:rPr>
        <w:t>upon</w:t>
      </w:r>
      <w:proofErr w:type="spellEnd"/>
      <w:r w:rsidRPr="00603B96">
        <w:rPr>
          <w:sz w:val="22"/>
        </w:rPr>
        <w:t xml:space="preserve"> </w:t>
      </w:r>
      <w:proofErr w:type="spellStart"/>
      <w:r w:rsidRPr="00603B96">
        <w:rPr>
          <w:sz w:val="22"/>
        </w:rPr>
        <w:t>request</w:t>
      </w:r>
      <w:proofErr w:type="spellEnd"/>
      <w:r w:rsidRPr="00603B96">
        <w:rPr>
          <w:sz w:val="22"/>
        </w:rPr>
        <w:t xml:space="preserve"> (предоставляется по запросу). Старайтесь брать рекомендации с любого места работы. Рекомендательное письмо всегда можно при необходимости прикрепить к резюме.</w:t>
      </w:r>
    </w:p>
    <w:p w:rsidR="006D08B4" w:rsidRPr="00F469E2" w:rsidRDefault="006D08B4" w:rsidP="0033465E">
      <w:pPr>
        <w:pStyle w:val="a9"/>
        <w:spacing w:before="0" w:beforeAutospacing="0" w:after="0" w:afterAutospacing="0"/>
        <w:ind w:firstLine="425"/>
        <w:jc w:val="both"/>
        <w:rPr>
          <w:b/>
          <w:sz w:val="22"/>
          <w:highlight w:val="yellow"/>
        </w:rPr>
      </w:pPr>
    </w:p>
    <w:p w:rsidR="00AD0F10" w:rsidRPr="00F469E2" w:rsidRDefault="00AD0F10" w:rsidP="0033465E">
      <w:pPr>
        <w:ind w:firstLine="425"/>
        <w:rPr>
          <w:b/>
          <w:i/>
          <w:sz w:val="22"/>
        </w:rPr>
      </w:pPr>
    </w:p>
    <w:p w:rsidR="00813E99" w:rsidRPr="00F469E2" w:rsidRDefault="00813E99" w:rsidP="0033465E">
      <w:pPr>
        <w:ind w:firstLine="425"/>
        <w:rPr>
          <w:b/>
          <w:i/>
          <w:sz w:val="22"/>
        </w:rPr>
      </w:pPr>
    </w:p>
    <w:p w:rsidR="00813E99" w:rsidRDefault="00813E99" w:rsidP="0033465E">
      <w:pPr>
        <w:ind w:firstLine="425"/>
        <w:rPr>
          <w:b/>
          <w:i/>
          <w:sz w:val="22"/>
        </w:rPr>
      </w:pPr>
    </w:p>
    <w:p w:rsidR="00603B96" w:rsidRPr="00F469E2" w:rsidRDefault="00603B96" w:rsidP="0033465E">
      <w:pPr>
        <w:ind w:firstLine="425"/>
        <w:rPr>
          <w:b/>
          <w:i/>
          <w:sz w:val="22"/>
        </w:rPr>
      </w:pPr>
    </w:p>
    <w:p w:rsidR="00F42834" w:rsidRPr="00F469E2" w:rsidRDefault="00F42834" w:rsidP="00F42834">
      <w:pPr>
        <w:ind w:firstLine="567"/>
        <w:jc w:val="both"/>
        <w:rPr>
          <w:b/>
          <w:sz w:val="22"/>
          <w:lang w:val="en-US"/>
        </w:rPr>
      </w:pPr>
      <w:r w:rsidRPr="006D7C69">
        <w:rPr>
          <w:b/>
          <w:sz w:val="22"/>
        </w:rPr>
        <w:t>ПР</w:t>
      </w:r>
      <w:r w:rsidRPr="00F469E2">
        <w:rPr>
          <w:b/>
          <w:sz w:val="22"/>
          <w:lang w:val="en-US"/>
        </w:rPr>
        <w:t xml:space="preserve">04. </w:t>
      </w:r>
      <w:proofErr w:type="gramStart"/>
      <w:r w:rsidRPr="006D7C69">
        <w:rPr>
          <w:b/>
          <w:sz w:val="22"/>
          <w:lang w:val="en-US"/>
        </w:rPr>
        <w:t>Job interview strategies</w:t>
      </w:r>
      <w:r w:rsidRPr="00F469E2">
        <w:rPr>
          <w:b/>
          <w:sz w:val="22"/>
          <w:lang w:val="en-US"/>
        </w:rPr>
        <w:t>.</w:t>
      </w:r>
      <w:proofErr w:type="gramEnd"/>
    </w:p>
    <w:p w:rsidR="00F42834" w:rsidRPr="00F469E2" w:rsidRDefault="00F42834" w:rsidP="00F42834">
      <w:pPr>
        <w:ind w:firstLine="567"/>
        <w:jc w:val="both"/>
        <w:rPr>
          <w:b/>
          <w:sz w:val="22"/>
          <w:lang w:val="en-US"/>
        </w:rPr>
      </w:pPr>
      <w:r w:rsidRPr="006D7C69">
        <w:rPr>
          <w:b/>
          <w:sz w:val="22"/>
        </w:rPr>
        <w:t>ПР</w:t>
      </w:r>
      <w:r w:rsidRPr="00F469E2">
        <w:rPr>
          <w:b/>
          <w:sz w:val="22"/>
          <w:lang w:val="en-US"/>
        </w:rPr>
        <w:t xml:space="preserve">04. </w:t>
      </w:r>
      <w:r w:rsidRPr="006D7C69">
        <w:rPr>
          <w:b/>
          <w:sz w:val="22"/>
        </w:rPr>
        <w:t>Стратегии</w:t>
      </w:r>
      <w:r w:rsidRPr="00F469E2">
        <w:rPr>
          <w:b/>
          <w:sz w:val="22"/>
          <w:lang w:val="en-US"/>
        </w:rPr>
        <w:t xml:space="preserve"> </w:t>
      </w:r>
      <w:r w:rsidRPr="006D7C69">
        <w:rPr>
          <w:b/>
          <w:sz w:val="22"/>
        </w:rPr>
        <w:t>поведения</w:t>
      </w:r>
      <w:r w:rsidRPr="00F469E2">
        <w:rPr>
          <w:b/>
          <w:sz w:val="22"/>
          <w:lang w:val="en-US"/>
        </w:rPr>
        <w:t xml:space="preserve"> </w:t>
      </w:r>
      <w:r w:rsidRPr="006D7C69">
        <w:rPr>
          <w:b/>
          <w:sz w:val="22"/>
        </w:rPr>
        <w:t>на</w:t>
      </w:r>
      <w:r w:rsidRPr="00F469E2">
        <w:rPr>
          <w:b/>
          <w:sz w:val="22"/>
          <w:lang w:val="en-US"/>
        </w:rPr>
        <w:t xml:space="preserve"> </w:t>
      </w:r>
      <w:r w:rsidRPr="006D7C69">
        <w:rPr>
          <w:b/>
          <w:sz w:val="22"/>
        </w:rPr>
        <w:t>собеседовании</w:t>
      </w:r>
      <w:r w:rsidRPr="00F469E2">
        <w:rPr>
          <w:b/>
          <w:sz w:val="22"/>
          <w:lang w:val="en-US"/>
        </w:rPr>
        <w:t>.</w:t>
      </w:r>
    </w:p>
    <w:p w:rsidR="00F42834" w:rsidRPr="00F469E2" w:rsidRDefault="00F42834" w:rsidP="00F42834">
      <w:pPr>
        <w:pStyle w:val="a4"/>
        <w:ind w:firstLine="425"/>
        <w:rPr>
          <w:b w:val="0"/>
          <w:sz w:val="24"/>
        </w:rPr>
      </w:pPr>
    </w:p>
    <w:p w:rsidR="00F42834" w:rsidRPr="006D7C69" w:rsidRDefault="00F42834" w:rsidP="0033465E">
      <w:pPr>
        <w:ind w:firstLine="425"/>
        <w:rPr>
          <w:b/>
          <w:sz w:val="22"/>
          <w:lang w:val="en-US"/>
        </w:rPr>
      </w:pPr>
      <w:r w:rsidRPr="006D7C69">
        <w:rPr>
          <w:b/>
          <w:sz w:val="22"/>
          <w:lang w:val="en-US"/>
        </w:rPr>
        <w:t>Study the most frequently asked questions at the job interview.</w:t>
      </w:r>
    </w:p>
    <w:p w:rsidR="00F42834" w:rsidRPr="006D7C69" w:rsidRDefault="00F42834" w:rsidP="00F42834">
      <w:pPr>
        <w:ind w:left="-142" w:firstLine="425"/>
        <w:jc w:val="both"/>
        <w:rPr>
          <w:b/>
          <w:sz w:val="14"/>
          <w:szCs w:val="20"/>
          <w:lang w:val="en-US"/>
        </w:rPr>
      </w:pPr>
    </w:p>
    <w:p w:rsidR="00F42834" w:rsidRPr="006D7C69" w:rsidRDefault="00F42834" w:rsidP="00F42834">
      <w:pPr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What circumstance brings you here today?</w:t>
      </w:r>
    </w:p>
    <w:p w:rsidR="00F42834" w:rsidRPr="006D7C69" w:rsidRDefault="00F42834" w:rsidP="00F42834">
      <w:pPr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How would your best friend describe you?</w:t>
      </w:r>
    </w:p>
    <w:p w:rsidR="00F42834" w:rsidRPr="006D7C69" w:rsidRDefault="00F42834" w:rsidP="00F42834">
      <w:pPr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What are your strengths? What are your weaknesses? </w:t>
      </w:r>
    </w:p>
    <w:p w:rsidR="00F42834" w:rsidRPr="006D7C69" w:rsidRDefault="00F42834" w:rsidP="00F42834">
      <w:pPr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Why should we hire you? </w:t>
      </w:r>
    </w:p>
    <w:p w:rsidR="00F42834" w:rsidRPr="006D7C69" w:rsidRDefault="00F42834" w:rsidP="00F42834">
      <w:pPr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What can you do for us that other candidates can't? </w:t>
      </w:r>
    </w:p>
    <w:p w:rsidR="00F42834" w:rsidRPr="006D7C69" w:rsidRDefault="00F42834" w:rsidP="00F42834">
      <w:pPr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What are your goals? </w:t>
      </w:r>
    </w:p>
    <w:p w:rsidR="00F42834" w:rsidRPr="006D7C69" w:rsidRDefault="00F42834" w:rsidP="00F42834">
      <w:pPr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Where do you see yourself in five years? </w:t>
      </w:r>
    </w:p>
    <w:p w:rsidR="00F42834" w:rsidRPr="006D7C69" w:rsidRDefault="00F42834" w:rsidP="00F42834">
      <w:pPr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Why do you want to work here?</w:t>
      </w:r>
    </w:p>
    <w:p w:rsidR="00F42834" w:rsidRPr="006D7C69" w:rsidRDefault="00F42834" w:rsidP="00F42834">
      <w:pPr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What salary are you seeking? </w:t>
      </w:r>
    </w:p>
    <w:p w:rsidR="00F42834" w:rsidRPr="006D7C69" w:rsidRDefault="00F42834" w:rsidP="00F42834">
      <w:pPr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If you were an animal, which one would you want to be? </w:t>
      </w:r>
    </w:p>
    <w:p w:rsidR="00F42834" w:rsidRPr="006D7C69" w:rsidRDefault="00F42834" w:rsidP="00F42834">
      <w:pPr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How do you come over stress?</w:t>
      </w:r>
    </w:p>
    <w:p w:rsidR="00F42834" w:rsidRPr="006D7C69" w:rsidRDefault="00F42834" w:rsidP="00F42834">
      <w:pPr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What is your typical way of dealing with conflict?</w:t>
      </w:r>
    </w:p>
    <w:p w:rsidR="00F42834" w:rsidRPr="006D7C69" w:rsidRDefault="00F42834" w:rsidP="00F42834">
      <w:pPr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What tools or habits do you use to keep organized?</w:t>
      </w:r>
    </w:p>
    <w:p w:rsidR="00F42834" w:rsidRPr="006D7C69" w:rsidRDefault="00F42834" w:rsidP="0033465E">
      <w:pPr>
        <w:ind w:firstLine="425"/>
        <w:rPr>
          <w:b/>
          <w:sz w:val="28"/>
          <w:lang w:val="en-US"/>
        </w:rPr>
      </w:pPr>
    </w:p>
    <w:p w:rsidR="00E760DF" w:rsidRDefault="00E760DF" w:rsidP="00EB2DFC">
      <w:pPr>
        <w:pStyle w:val="a9"/>
        <w:spacing w:before="0" w:beforeAutospacing="0" w:after="0" w:afterAutospacing="0"/>
        <w:jc w:val="both"/>
        <w:rPr>
          <w:b/>
          <w:sz w:val="22"/>
          <w:highlight w:val="yellow"/>
        </w:rPr>
      </w:pPr>
    </w:p>
    <w:p w:rsidR="00E760DF" w:rsidRDefault="00E760DF" w:rsidP="00E760DF">
      <w:pPr>
        <w:ind w:firstLine="425"/>
        <w:rPr>
          <w:b/>
          <w:sz w:val="22"/>
        </w:rPr>
      </w:pPr>
      <w:r w:rsidRPr="00EB3576">
        <w:rPr>
          <w:b/>
          <w:sz w:val="22"/>
        </w:rPr>
        <w:t>Рассказ о себе для собеседования</w:t>
      </w:r>
    </w:p>
    <w:p w:rsidR="0070108C" w:rsidRPr="0070108C" w:rsidRDefault="0070108C" w:rsidP="0070108C">
      <w:pPr>
        <w:pStyle w:val="a9"/>
        <w:ind w:left="142"/>
        <w:jc w:val="both"/>
        <w:rPr>
          <w:sz w:val="22"/>
        </w:rPr>
      </w:pPr>
      <w:bookmarkStart w:id="2" w:name="_GoBack"/>
      <w:bookmarkEnd w:id="2"/>
      <w:r w:rsidRPr="0070108C">
        <w:rPr>
          <w:sz w:val="22"/>
        </w:rPr>
        <w:t xml:space="preserve">Согласно рекомендациям экспертов, в </w:t>
      </w:r>
      <w:r>
        <w:rPr>
          <w:sz w:val="22"/>
        </w:rPr>
        <w:t>презентацию</w:t>
      </w:r>
      <w:r w:rsidRPr="0070108C">
        <w:rPr>
          <w:sz w:val="22"/>
        </w:rPr>
        <w:t xml:space="preserve"> для собеседования не следует включать следующее: </w:t>
      </w:r>
    </w:p>
    <w:p w:rsidR="0070108C" w:rsidRPr="0070108C" w:rsidRDefault="0070108C" w:rsidP="0070108C">
      <w:pPr>
        <w:numPr>
          <w:ilvl w:val="0"/>
          <w:numId w:val="49"/>
        </w:numPr>
        <w:spacing w:before="100" w:beforeAutospacing="1" w:after="100" w:afterAutospacing="1"/>
        <w:ind w:left="142" w:firstLine="0"/>
        <w:jc w:val="both"/>
        <w:rPr>
          <w:sz w:val="22"/>
        </w:rPr>
      </w:pPr>
      <w:r w:rsidRPr="0070108C">
        <w:rPr>
          <w:sz w:val="22"/>
        </w:rPr>
        <w:t>Слишком подробные описания отдельных фактов. Если HR-специалиста заинтересует какой-то этап вашей жизни, он сам задаст уточняющий вопрос.</w:t>
      </w:r>
    </w:p>
    <w:p w:rsidR="0070108C" w:rsidRPr="0070108C" w:rsidRDefault="0070108C" w:rsidP="0070108C">
      <w:pPr>
        <w:numPr>
          <w:ilvl w:val="0"/>
          <w:numId w:val="49"/>
        </w:numPr>
        <w:spacing w:before="100" w:beforeAutospacing="1" w:after="100" w:afterAutospacing="1"/>
        <w:ind w:left="142" w:firstLine="0"/>
        <w:jc w:val="both"/>
        <w:rPr>
          <w:sz w:val="22"/>
        </w:rPr>
      </w:pPr>
      <w:r w:rsidRPr="0070108C">
        <w:rPr>
          <w:sz w:val="22"/>
        </w:rPr>
        <w:t>Детали вашей биографии, не имеющие непосредственного отношения к работе (где родились, когда вступили в брак, сколько у вас детей и т. д.).</w:t>
      </w:r>
    </w:p>
    <w:p w:rsidR="0070108C" w:rsidRPr="0070108C" w:rsidRDefault="0070108C" w:rsidP="0070108C">
      <w:pPr>
        <w:numPr>
          <w:ilvl w:val="0"/>
          <w:numId w:val="49"/>
        </w:numPr>
        <w:spacing w:before="100" w:beforeAutospacing="1" w:after="100" w:afterAutospacing="1"/>
        <w:ind w:left="142" w:firstLine="0"/>
        <w:jc w:val="both"/>
        <w:rPr>
          <w:sz w:val="22"/>
        </w:rPr>
      </w:pPr>
      <w:r w:rsidRPr="0070108C">
        <w:rPr>
          <w:sz w:val="22"/>
        </w:rPr>
        <w:t>Встречные вопросы типа «А что вы хотите узнать?». Ваш собеседник хочет услышать именно то, что вы подготовили в качестве самопрезентации. Обо всем остальном он спросит сам в ходе интервью.</w:t>
      </w:r>
    </w:p>
    <w:p w:rsidR="0070108C" w:rsidRPr="0070108C" w:rsidRDefault="0070108C" w:rsidP="00FD1EF7">
      <w:pPr>
        <w:rPr>
          <w:b/>
          <w:sz w:val="22"/>
        </w:rPr>
      </w:pPr>
    </w:p>
    <w:p w:rsidR="00E760DF" w:rsidRPr="00E760DF" w:rsidRDefault="00E760DF" w:rsidP="00EB2DFC">
      <w:pPr>
        <w:pStyle w:val="a9"/>
        <w:spacing w:before="0" w:beforeAutospacing="0" w:after="0" w:afterAutospacing="0"/>
        <w:jc w:val="both"/>
        <w:rPr>
          <w:b/>
          <w:sz w:val="22"/>
          <w:highlight w:val="yellow"/>
        </w:rPr>
      </w:pPr>
    </w:p>
    <w:sectPr w:rsidR="00E760DF" w:rsidRPr="00E760DF" w:rsidSect="00AD198A">
      <w:pgSz w:w="11906" w:h="16838"/>
      <w:pgMar w:top="709" w:right="1133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3A50677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6A81433"/>
    <w:multiLevelType w:val="hybridMultilevel"/>
    <w:tmpl w:val="515457F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06CC7CF3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A2545"/>
    <w:multiLevelType w:val="hybridMultilevel"/>
    <w:tmpl w:val="C93CAD8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09FB2110"/>
    <w:multiLevelType w:val="multilevel"/>
    <w:tmpl w:val="48CC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41180F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FF2761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9B3879"/>
    <w:multiLevelType w:val="hybridMultilevel"/>
    <w:tmpl w:val="869A439C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>
    <w:nsid w:val="11AC342E"/>
    <w:multiLevelType w:val="hybridMultilevel"/>
    <w:tmpl w:val="E7845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6556D2"/>
    <w:multiLevelType w:val="hybridMultilevel"/>
    <w:tmpl w:val="DC3C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782C90"/>
    <w:multiLevelType w:val="hybridMultilevel"/>
    <w:tmpl w:val="7AEC38D2"/>
    <w:lvl w:ilvl="0" w:tplc="84D4218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15161C0D"/>
    <w:multiLevelType w:val="multilevel"/>
    <w:tmpl w:val="090080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530769B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3A5268"/>
    <w:multiLevelType w:val="multilevel"/>
    <w:tmpl w:val="70A27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1D627153"/>
    <w:multiLevelType w:val="hybridMultilevel"/>
    <w:tmpl w:val="7E9A6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7C64A8"/>
    <w:multiLevelType w:val="multilevel"/>
    <w:tmpl w:val="B9826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E4E4010"/>
    <w:multiLevelType w:val="hybridMultilevel"/>
    <w:tmpl w:val="DF30BCB2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8D381C"/>
    <w:multiLevelType w:val="hybridMultilevel"/>
    <w:tmpl w:val="717C1ECA"/>
    <w:lvl w:ilvl="0" w:tplc="D070F7D4">
      <w:start w:val="2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>
    <w:nsid w:val="295E2938"/>
    <w:multiLevelType w:val="hybridMultilevel"/>
    <w:tmpl w:val="144C10F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>
    <w:nsid w:val="298B6338"/>
    <w:multiLevelType w:val="multilevel"/>
    <w:tmpl w:val="62E69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9AA185B"/>
    <w:multiLevelType w:val="hybridMultilevel"/>
    <w:tmpl w:val="2872E4B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F1276D9"/>
    <w:multiLevelType w:val="hybridMultilevel"/>
    <w:tmpl w:val="7BACE63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>
    <w:nsid w:val="311A76AA"/>
    <w:multiLevelType w:val="hybridMultilevel"/>
    <w:tmpl w:val="325C6C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A35C12"/>
    <w:multiLevelType w:val="hybridMultilevel"/>
    <w:tmpl w:val="EF0AD380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2C5288"/>
    <w:multiLevelType w:val="multilevel"/>
    <w:tmpl w:val="07DAA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8C217DE"/>
    <w:multiLevelType w:val="multilevel"/>
    <w:tmpl w:val="9C166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3D6C167E"/>
    <w:multiLevelType w:val="multilevel"/>
    <w:tmpl w:val="3AE4C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EE22F18"/>
    <w:multiLevelType w:val="hybridMultilevel"/>
    <w:tmpl w:val="79CE4850"/>
    <w:lvl w:ilvl="0" w:tplc="7818A6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987403"/>
    <w:multiLevelType w:val="hybridMultilevel"/>
    <w:tmpl w:val="E9B0B4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5CD09DE"/>
    <w:multiLevelType w:val="multilevel"/>
    <w:tmpl w:val="7F348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5D121CD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695483"/>
    <w:multiLevelType w:val="multilevel"/>
    <w:tmpl w:val="F8DEF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7717D9C"/>
    <w:multiLevelType w:val="multilevel"/>
    <w:tmpl w:val="45508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EFD12D1"/>
    <w:multiLevelType w:val="hybridMultilevel"/>
    <w:tmpl w:val="0C06B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C803B9"/>
    <w:multiLevelType w:val="hybridMultilevel"/>
    <w:tmpl w:val="1F4E5834"/>
    <w:lvl w:ilvl="0" w:tplc="137615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7C1C83"/>
    <w:multiLevelType w:val="hybridMultilevel"/>
    <w:tmpl w:val="E89C56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70636B8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434966"/>
    <w:multiLevelType w:val="hybridMultilevel"/>
    <w:tmpl w:val="04300AAC"/>
    <w:lvl w:ilvl="0" w:tplc="0419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9">
    <w:nsid w:val="589058C7"/>
    <w:multiLevelType w:val="hybridMultilevel"/>
    <w:tmpl w:val="26169A32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0">
    <w:nsid w:val="60F615A2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31469E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D643A1"/>
    <w:multiLevelType w:val="multilevel"/>
    <w:tmpl w:val="80943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6E474ED"/>
    <w:multiLevelType w:val="hybridMultilevel"/>
    <w:tmpl w:val="8ACE7C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D8A28B7"/>
    <w:multiLevelType w:val="hybridMultilevel"/>
    <w:tmpl w:val="56E27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C05D65"/>
    <w:multiLevelType w:val="hybridMultilevel"/>
    <w:tmpl w:val="57387222"/>
    <w:lvl w:ilvl="0" w:tplc="79A2A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E016EC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D93CEC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"/>
  </w:num>
  <w:num w:numId="3">
    <w:abstractNumId w:val="10"/>
  </w:num>
  <w:num w:numId="4">
    <w:abstractNumId w:val="39"/>
  </w:num>
  <w:num w:numId="5">
    <w:abstractNumId w:val="29"/>
  </w:num>
  <w:num w:numId="6">
    <w:abstractNumId w:val="16"/>
  </w:num>
  <w:num w:numId="7">
    <w:abstractNumId w:val="20"/>
  </w:num>
  <w:num w:numId="8">
    <w:abstractNumId w:val="25"/>
  </w:num>
  <w:num w:numId="9">
    <w:abstractNumId w:val="30"/>
  </w:num>
  <w:num w:numId="10">
    <w:abstractNumId w:val="5"/>
  </w:num>
  <w:num w:numId="11">
    <w:abstractNumId w:val="42"/>
  </w:num>
  <w:num w:numId="12">
    <w:abstractNumId w:val="21"/>
  </w:num>
  <w:num w:numId="13">
    <w:abstractNumId w:val="21"/>
  </w:num>
  <w:num w:numId="14">
    <w:abstractNumId w:val="36"/>
  </w:num>
  <w:num w:numId="15">
    <w:abstractNumId w:val="34"/>
  </w:num>
  <w:num w:numId="16">
    <w:abstractNumId w:val="28"/>
  </w:num>
  <w:num w:numId="17">
    <w:abstractNumId w:val="17"/>
  </w:num>
  <w:num w:numId="18">
    <w:abstractNumId w:val="24"/>
  </w:num>
  <w:num w:numId="19">
    <w:abstractNumId w:val="41"/>
  </w:num>
  <w:num w:numId="20">
    <w:abstractNumId w:val="40"/>
  </w:num>
  <w:num w:numId="21">
    <w:abstractNumId w:val="3"/>
  </w:num>
  <w:num w:numId="22">
    <w:abstractNumId w:val="31"/>
  </w:num>
  <w:num w:numId="23">
    <w:abstractNumId w:val="46"/>
  </w:num>
  <w:num w:numId="24">
    <w:abstractNumId w:val="35"/>
  </w:num>
  <w:num w:numId="25">
    <w:abstractNumId w:val="7"/>
  </w:num>
  <w:num w:numId="26">
    <w:abstractNumId w:val="23"/>
  </w:num>
  <w:num w:numId="27">
    <w:abstractNumId w:val="37"/>
  </w:num>
  <w:num w:numId="28">
    <w:abstractNumId w:val="47"/>
  </w:num>
  <w:num w:numId="29">
    <w:abstractNumId w:val="13"/>
  </w:num>
  <w:num w:numId="30">
    <w:abstractNumId w:val="43"/>
  </w:num>
  <w:num w:numId="31">
    <w:abstractNumId w:val="11"/>
  </w:num>
  <w:num w:numId="32">
    <w:abstractNumId w:val="6"/>
  </w:num>
  <w:num w:numId="33">
    <w:abstractNumId w:val="9"/>
  </w:num>
  <w:num w:numId="34">
    <w:abstractNumId w:val="19"/>
  </w:num>
  <w:num w:numId="35">
    <w:abstractNumId w:val="44"/>
  </w:num>
  <w:num w:numId="36">
    <w:abstractNumId w:val="27"/>
  </w:num>
  <w:num w:numId="37">
    <w:abstractNumId w:val="22"/>
  </w:num>
  <w:num w:numId="38">
    <w:abstractNumId w:val="0"/>
  </w:num>
  <w:num w:numId="39">
    <w:abstractNumId w:val="4"/>
  </w:num>
  <w:num w:numId="40">
    <w:abstractNumId w:val="8"/>
  </w:num>
  <w:num w:numId="41">
    <w:abstractNumId w:val="1"/>
  </w:num>
  <w:num w:numId="42">
    <w:abstractNumId w:val="15"/>
  </w:num>
  <w:num w:numId="43">
    <w:abstractNumId w:val="45"/>
  </w:num>
  <w:num w:numId="44">
    <w:abstractNumId w:val="32"/>
  </w:num>
  <w:num w:numId="45">
    <w:abstractNumId w:val="26"/>
  </w:num>
  <w:num w:numId="46">
    <w:abstractNumId w:val="12"/>
  </w:num>
  <w:num w:numId="47">
    <w:abstractNumId w:val="14"/>
  </w:num>
  <w:num w:numId="48">
    <w:abstractNumId w:val="18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77B"/>
    <w:rsid w:val="000007C2"/>
    <w:rsid w:val="000139CA"/>
    <w:rsid w:val="000A547A"/>
    <w:rsid w:val="000A5885"/>
    <w:rsid w:val="0011106C"/>
    <w:rsid w:val="0011771F"/>
    <w:rsid w:val="00130CBA"/>
    <w:rsid w:val="0013242E"/>
    <w:rsid w:val="00171414"/>
    <w:rsid w:val="00195FED"/>
    <w:rsid w:val="002351C2"/>
    <w:rsid w:val="00251028"/>
    <w:rsid w:val="00255DFC"/>
    <w:rsid w:val="002708BD"/>
    <w:rsid w:val="002E76C6"/>
    <w:rsid w:val="003241EC"/>
    <w:rsid w:val="0033465E"/>
    <w:rsid w:val="00360BAA"/>
    <w:rsid w:val="00410A84"/>
    <w:rsid w:val="004245FD"/>
    <w:rsid w:val="004C5B38"/>
    <w:rsid w:val="00531BDD"/>
    <w:rsid w:val="00570A88"/>
    <w:rsid w:val="00593173"/>
    <w:rsid w:val="005A2295"/>
    <w:rsid w:val="005C2D57"/>
    <w:rsid w:val="005C4426"/>
    <w:rsid w:val="005E6CBB"/>
    <w:rsid w:val="005F5F48"/>
    <w:rsid w:val="00603B96"/>
    <w:rsid w:val="00622777"/>
    <w:rsid w:val="00636C0A"/>
    <w:rsid w:val="006472F2"/>
    <w:rsid w:val="0066050E"/>
    <w:rsid w:val="006D08B4"/>
    <w:rsid w:val="006D7C69"/>
    <w:rsid w:val="0070108C"/>
    <w:rsid w:val="0075471C"/>
    <w:rsid w:val="00767062"/>
    <w:rsid w:val="00782413"/>
    <w:rsid w:val="0078336C"/>
    <w:rsid w:val="00787784"/>
    <w:rsid w:val="007F4202"/>
    <w:rsid w:val="008000C5"/>
    <w:rsid w:val="00813E99"/>
    <w:rsid w:val="00872FF5"/>
    <w:rsid w:val="008B7BAE"/>
    <w:rsid w:val="008F0E3C"/>
    <w:rsid w:val="008F3800"/>
    <w:rsid w:val="00907277"/>
    <w:rsid w:val="009200F2"/>
    <w:rsid w:val="0092157D"/>
    <w:rsid w:val="009E5506"/>
    <w:rsid w:val="009F077B"/>
    <w:rsid w:val="00AD0F10"/>
    <w:rsid w:val="00AD198A"/>
    <w:rsid w:val="00B26A30"/>
    <w:rsid w:val="00B6209C"/>
    <w:rsid w:val="00BC3596"/>
    <w:rsid w:val="00C1276B"/>
    <w:rsid w:val="00C218D7"/>
    <w:rsid w:val="00C46552"/>
    <w:rsid w:val="00C60BC6"/>
    <w:rsid w:val="00C955D8"/>
    <w:rsid w:val="00CB3C0C"/>
    <w:rsid w:val="00CE08B7"/>
    <w:rsid w:val="00CF7E78"/>
    <w:rsid w:val="00D444DA"/>
    <w:rsid w:val="00D4508F"/>
    <w:rsid w:val="00D51467"/>
    <w:rsid w:val="00D65501"/>
    <w:rsid w:val="00D70A44"/>
    <w:rsid w:val="00D97944"/>
    <w:rsid w:val="00E71A75"/>
    <w:rsid w:val="00E760DF"/>
    <w:rsid w:val="00EB2DFC"/>
    <w:rsid w:val="00EB3576"/>
    <w:rsid w:val="00EE4E4F"/>
    <w:rsid w:val="00EF422F"/>
    <w:rsid w:val="00F07E1A"/>
    <w:rsid w:val="00F10FC3"/>
    <w:rsid w:val="00F233F2"/>
    <w:rsid w:val="00F42834"/>
    <w:rsid w:val="00F469E2"/>
    <w:rsid w:val="00FA3D1A"/>
    <w:rsid w:val="00FD1EF7"/>
    <w:rsid w:val="00FD2A91"/>
    <w:rsid w:val="00FF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072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44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70A44"/>
    <w:rPr>
      <w:color w:val="0000FF"/>
      <w:u w:val="single"/>
    </w:rPr>
  </w:style>
  <w:style w:type="paragraph" w:styleId="a4">
    <w:name w:val="Title"/>
    <w:basedOn w:val="a"/>
    <w:link w:val="a5"/>
    <w:qFormat/>
    <w:rsid w:val="00D70A44"/>
    <w:pPr>
      <w:ind w:firstLine="709"/>
      <w:jc w:val="center"/>
    </w:pPr>
    <w:rPr>
      <w:b/>
      <w:sz w:val="28"/>
      <w:szCs w:val="20"/>
      <w:lang w:val="en-US" w:eastAsia="x-none"/>
    </w:rPr>
  </w:style>
  <w:style w:type="character" w:customStyle="1" w:styleId="a5">
    <w:name w:val="Название Знак"/>
    <w:basedOn w:val="a0"/>
    <w:link w:val="a4"/>
    <w:rsid w:val="00D70A44"/>
    <w:rPr>
      <w:rFonts w:ascii="Times New Roman" w:eastAsia="Times New Roman" w:hAnsi="Times New Roman" w:cs="Times New Roman"/>
      <w:b/>
      <w:sz w:val="28"/>
      <w:szCs w:val="20"/>
      <w:lang w:val="en-US" w:eastAsia="x-none"/>
    </w:rPr>
  </w:style>
  <w:style w:type="paragraph" w:styleId="a6">
    <w:name w:val="Balloon Text"/>
    <w:basedOn w:val="a"/>
    <w:link w:val="a7"/>
    <w:uiPriority w:val="99"/>
    <w:semiHidden/>
    <w:unhideWhenUsed/>
    <w:rsid w:val="00D70A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A4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233F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072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unhideWhenUsed/>
    <w:rsid w:val="00907277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072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Strong"/>
    <w:basedOn w:val="a0"/>
    <w:uiPriority w:val="22"/>
    <w:qFormat/>
    <w:rsid w:val="00907277"/>
    <w:rPr>
      <w:b/>
      <w:bCs/>
    </w:rPr>
  </w:style>
  <w:style w:type="paragraph" w:customStyle="1" w:styleId="article-example">
    <w:name w:val="article-example"/>
    <w:basedOn w:val="a"/>
    <w:rsid w:val="00907277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920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anscription">
    <w:name w:val="transcription"/>
    <w:basedOn w:val="a0"/>
    <w:rsid w:val="002708BD"/>
  </w:style>
  <w:style w:type="character" w:customStyle="1" w:styleId="30">
    <w:name w:val="Заголовок 3 Знак"/>
    <w:basedOn w:val="a0"/>
    <w:link w:val="3"/>
    <w:uiPriority w:val="9"/>
    <w:semiHidden/>
    <w:rsid w:val="00D444D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072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44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70A44"/>
    <w:rPr>
      <w:color w:val="0000FF"/>
      <w:u w:val="single"/>
    </w:rPr>
  </w:style>
  <w:style w:type="paragraph" w:styleId="a4">
    <w:name w:val="Title"/>
    <w:basedOn w:val="a"/>
    <w:link w:val="a5"/>
    <w:qFormat/>
    <w:rsid w:val="00D70A44"/>
    <w:pPr>
      <w:ind w:firstLine="709"/>
      <w:jc w:val="center"/>
    </w:pPr>
    <w:rPr>
      <w:b/>
      <w:sz w:val="28"/>
      <w:szCs w:val="20"/>
      <w:lang w:val="en-US" w:eastAsia="x-none"/>
    </w:rPr>
  </w:style>
  <w:style w:type="character" w:customStyle="1" w:styleId="a5">
    <w:name w:val="Название Знак"/>
    <w:basedOn w:val="a0"/>
    <w:link w:val="a4"/>
    <w:rsid w:val="00D70A44"/>
    <w:rPr>
      <w:rFonts w:ascii="Times New Roman" w:eastAsia="Times New Roman" w:hAnsi="Times New Roman" w:cs="Times New Roman"/>
      <w:b/>
      <w:sz w:val="28"/>
      <w:szCs w:val="20"/>
      <w:lang w:val="en-US" w:eastAsia="x-none"/>
    </w:rPr>
  </w:style>
  <w:style w:type="paragraph" w:styleId="a6">
    <w:name w:val="Balloon Text"/>
    <w:basedOn w:val="a"/>
    <w:link w:val="a7"/>
    <w:uiPriority w:val="99"/>
    <w:semiHidden/>
    <w:unhideWhenUsed/>
    <w:rsid w:val="00D70A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A4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233F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072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unhideWhenUsed/>
    <w:rsid w:val="00907277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072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Strong"/>
    <w:basedOn w:val="a0"/>
    <w:uiPriority w:val="22"/>
    <w:qFormat/>
    <w:rsid w:val="00907277"/>
    <w:rPr>
      <w:b/>
      <w:bCs/>
    </w:rPr>
  </w:style>
  <w:style w:type="paragraph" w:customStyle="1" w:styleId="article-example">
    <w:name w:val="article-example"/>
    <w:basedOn w:val="a"/>
    <w:rsid w:val="00907277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920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anscription">
    <w:name w:val="transcription"/>
    <w:basedOn w:val="a0"/>
    <w:rsid w:val="002708BD"/>
  </w:style>
  <w:style w:type="character" w:customStyle="1" w:styleId="30">
    <w:name w:val="Заголовок 3 Знак"/>
    <w:basedOn w:val="a0"/>
    <w:link w:val="3"/>
    <w:uiPriority w:val="9"/>
    <w:semiHidden/>
    <w:rsid w:val="00D444D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5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glex.ru/level-elementary/" TargetMode="External"/><Relationship Id="rId13" Type="http://schemas.openxmlformats.org/officeDocument/2006/relationships/hyperlink" Target="https://englex.ru/level-proficiency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nglex.ru/level-beginner/" TargetMode="External"/><Relationship Id="rId12" Type="http://schemas.openxmlformats.org/officeDocument/2006/relationships/hyperlink" Target="https://englex.ru/level-advance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gblog.ru/gerund" TargetMode="External"/><Relationship Id="rId11" Type="http://schemas.openxmlformats.org/officeDocument/2006/relationships/hyperlink" Target="https://englex.ru/level-upper-intermediat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nglex.ru/level-intermediat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glex.ru/level-pre-intermediat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6</Pages>
  <Words>1633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dcterms:created xsi:type="dcterms:W3CDTF">2020-04-08T07:51:00Z</dcterms:created>
  <dcterms:modified xsi:type="dcterms:W3CDTF">2020-06-17T11:30:00Z</dcterms:modified>
</cp:coreProperties>
</file>