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Default Extension="png" ContentType="image/png"/>
  <Default Extension="bin" ContentType="application/vnd.openxmlformats-officedocument.oleObject"/>
  <Override PartName="/customXml/itemProps1.xml" ContentType="application/vnd.openxmlformats-officedocument.customXmlProperties+xml"/>
  <Override PartName="/word/diagrams/data1.xml" ContentType="application/vnd.openxmlformats-officedocument.drawingml.diagramData+xml"/>
  <Override PartName="/word/diagrams/colors1.xml" ContentType="application/vnd.openxmlformats-officedocument.drawingml.diagramColor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57C46" w:rsidRDefault="00D57C46" w:rsidP="00D57C46">
      <w:pPr>
        <w:pStyle w:val="15"/>
      </w:pPr>
      <w:r>
        <w:t>УДК 004(075.8)</w:t>
      </w:r>
      <w:r>
        <w:tab/>
      </w:r>
      <w:r>
        <w:tab/>
      </w:r>
      <w:r>
        <w:tab/>
      </w:r>
      <w:r>
        <w:tab/>
      </w:r>
      <w:r>
        <w:tab/>
      </w:r>
      <w:r>
        <w:tab/>
      </w:r>
      <w:r>
        <w:tab/>
      </w:r>
      <w:r>
        <w:tab/>
      </w:r>
      <w:r>
        <w:tab/>
      </w:r>
      <w:r>
        <w:tab/>
        <w:t>Д-931</w:t>
      </w:r>
    </w:p>
    <w:p w:rsidR="00D57C46" w:rsidRDefault="00D57C46" w:rsidP="00D57C46">
      <w:pPr>
        <w:pStyle w:val="15"/>
      </w:pPr>
      <w:r>
        <w:t>ББК з973-083я73</w:t>
      </w:r>
      <w:r>
        <w:tab/>
      </w:r>
      <w:r>
        <w:tab/>
      </w:r>
      <w:r>
        <w:tab/>
      </w:r>
      <w:r>
        <w:tab/>
      </w:r>
      <w:r>
        <w:tab/>
      </w:r>
      <w:r>
        <w:tab/>
      </w:r>
    </w:p>
    <w:p w:rsidR="00933808" w:rsidRPr="004931E7" w:rsidRDefault="00933808" w:rsidP="00D57C46">
      <w:pPr>
        <w:pStyle w:val="15"/>
        <w:jc w:val="right"/>
      </w:pPr>
      <w:r>
        <w:t>Дьяков И.А.</w:t>
      </w:r>
    </w:p>
    <w:p w:rsidR="00933808" w:rsidRPr="005B4C29" w:rsidRDefault="00933808" w:rsidP="00D57C46">
      <w:pPr>
        <w:pStyle w:val="15"/>
        <w:jc w:val="right"/>
      </w:pPr>
      <w:r>
        <w:t>Иванова О.Г.</w:t>
      </w:r>
    </w:p>
    <w:p w:rsidR="00903BEB" w:rsidRDefault="00903BEB" w:rsidP="00903BEB"/>
    <w:p w:rsidR="00903BEB" w:rsidRDefault="00903BEB" w:rsidP="00903BEB"/>
    <w:p w:rsidR="00903BEB" w:rsidRDefault="00903BEB" w:rsidP="00903BEB"/>
    <w:p w:rsidR="00903BEB" w:rsidRDefault="00903BEB" w:rsidP="00903BEB"/>
    <w:p w:rsidR="00903BEB" w:rsidRDefault="00903BEB" w:rsidP="00903BEB"/>
    <w:p w:rsidR="00903BEB" w:rsidRDefault="00903BEB" w:rsidP="00903BEB"/>
    <w:p w:rsidR="00903BEB" w:rsidRDefault="00903BEB" w:rsidP="00903BEB"/>
    <w:p w:rsidR="00903BEB" w:rsidRDefault="00903BEB" w:rsidP="00903BEB"/>
    <w:p w:rsidR="00903BEB" w:rsidRDefault="00903BEB" w:rsidP="00903BEB">
      <w:pPr>
        <w:jc w:val="center"/>
        <w:rPr>
          <w:b/>
          <w:bCs/>
          <w:sz w:val="28"/>
        </w:rPr>
      </w:pPr>
    </w:p>
    <w:p w:rsidR="00903BEB" w:rsidRDefault="00903BEB" w:rsidP="00903BEB"/>
    <w:p w:rsidR="00903BEB" w:rsidRDefault="00903BEB" w:rsidP="00903BEB"/>
    <w:p w:rsidR="00903BEB" w:rsidRDefault="00903BEB" w:rsidP="00903BEB"/>
    <w:p w:rsidR="00903BEB" w:rsidRDefault="00903BEB" w:rsidP="00903BEB"/>
    <w:p w:rsidR="00903BEB" w:rsidRDefault="00903BEB" w:rsidP="00903BEB"/>
    <w:p w:rsidR="00903BEB" w:rsidRDefault="00903BEB" w:rsidP="00903BEB"/>
    <w:p w:rsidR="00903BEB" w:rsidRDefault="00903BEB" w:rsidP="00903BEB"/>
    <w:p w:rsidR="00903BEB" w:rsidRDefault="00903BEB" w:rsidP="00903BEB">
      <w:pPr>
        <w:pStyle w:val="aff0"/>
      </w:pPr>
      <w:r>
        <w:t>«</w:t>
      </w:r>
      <w:r w:rsidR="007C53AC">
        <w:t>Проектирование баз данных</w:t>
      </w:r>
      <w:r>
        <w:t>»</w:t>
      </w:r>
    </w:p>
    <w:p w:rsidR="007C53AC" w:rsidRDefault="00903BEB" w:rsidP="007C53AC">
      <w:pPr>
        <w:pStyle w:val="aff0"/>
      </w:pPr>
      <w:r>
        <w:t xml:space="preserve">для студентов всех форм обучения </w:t>
      </w:r>
    </w:p>
    <w:p w:rsidR="00903BEB" w:rsidRDefault="00903BEB" w:rsidP="005F547A">
      <w:pPr>
        <w:pStyle w:val="aff1"/>
      </w:pPr>
    </w:p>
    <w:p w:rsidR="00903BEB" w:rsidRDefault="00903BEB" w:rsidP="00903BEB"/>
    <w:p w:rsidR="00903BEB" w:rsidRDefault="00903BEB" w:rsidP="00903BEB"/>
    <w:p w:rsidR="00903BEB" w:rsidRDefault="00903BEB" w:rsidP="00903BEB"/>
    <w:p w:rsidR="00903BEB" w:rsidRDefault="00903BEB" w:rsidP="00903BEB"/>
    <w:p w:rsidR="00903BEB" w:rsidRDefault="00903BEB" w:rsidP="00903BEB"/>
    <w:p w:rsidR="00903BEB" w:rsidRDefault="00903BEB" w:rsidP="00903BEB"/>
    <w:p w:rsidR="00903BEB" w:rsidRDefault="00903BEB" w:rsidP="00903BEB">
      <w:pPr>
        <w:jc w:val="center"/>
      </w:pPr>
    </w:p>
    <w:p w:rsidR="00903BEB" w:rsidRDefault="00903BEB" w:rsidP="00903BEB">
      <w:pPr>
        <w:jc w:val="center"/>
      </w:pPr>
    </w:p>
    <w:p w:rsidR="00903BEB" w:rsidRDefault="00903BEB" w:rsidP="005F547A">
      <w:pPr>
        <w:pStyle w:val="aff1"/>
      </w:pPr>
    </w:p>
    <w:p w:rsidR="00903BEB" w:rsidRPr="00903BEB" w:rsidRDefault="00903BEB" w:rsidP="005F547A">
      <w:pPr>
        <w:pStyle w:val="aff1"/>
      </w:pPr>
    </w:p>
    <w:p w:rsidR="00903BEB" w:rsidRPr="00903BEB" w:rsidRDefault="00903BEB" w:rsidP="005F547A">
      <w:pPr>
        <w:pStyle w:val="aff1"/>
      </w:pPr>
    </w:p>
    <w:p w:rsidR="00903BEB" w:rsidRPr="00903BEB" w:rsidRDefault="00903BEB" w:rsidP="005F547A">
      <w:pPr>
        <w:pStyle w:val="aff1"/>
      </w:pPr>
    </w:p>
    <w:p w:rsidR="00903BEB" w:rsidRPr="00903BEB" w:rsidRDefault="00903BEB" w:rsidP="005F547A">
      <w:pPr>
        <w:pStyle w:val="aff1"/>
      </w:pPr>
    </w:p>
    <w:p w:rsidR="00903BEB" w:rsidRDefault="00903BEB" w:rsidP="005F547A">
      <w:pPr>
        <w:pStyle w:val="aff1"/>
      </w:pPr>
    </w:p>
    <w:p w:rsidR="00903BEB" w:rsidRDefault="00903BEB" w:rsidP="005F547A">
      <w:pPr>
        <w:pStyle w:val="aff1"/>
      </w:pPr>
    </w:p>
    <w:p w:rsidR="00903BEB" w:rsidRDefault="00903BEB" w:rsidP="005F547A">
      <w:pPr>
        <w:pStyle w:val="aff1"/>
      </w:pPr>
    </w:p>
    <w:p w:rsidR="00903BEB" w:rsidRDefault="00903BEB" w:rsidP="005F547A">
      <w:pPr>
        <w:pStyle w:val="aff1"/>
      </w:pPr>
    </w:p>
    <w:p w:rsidR="00903BEB" w:rsidRDefault="00903BEB" w:rsidP="005F547A">
      <w:pPr>
        <w:pStyle w:val="aff1"/>
      </w:pPr>
    </w:p>
    <w:p w:rsidR="00903BEB" w:rsidRDefault="00903BEB" w:rsidP="005F547A">
      <w:pPr>
        <w:pStyle w:val="aff1"/>
      </w:pPr>
    </w:p>
    <w:p w:rsidR="00903BEB" w:rsidRPr="00903BEB" w:rsidRDefault="00903BEB" w:rsidP="005F547A">
      <w:pPr>
        <w:pStyle w:val="aff1"/>
      </w:pPr>
    </w:p>
    <w:p w:rsidR="00903BEB" w:rsidRPr="00903BEB" w:rsidRDefault="00903BEB" w:rsidP="005F547A">
      <w:pPr>
        <w:pStyle w:val="aff1"/>
      </w:pPr>
    </w:p>
    <w:p w:rsidR="00903BEB" w:rsidRPr="00903BEB" w:rsidRDefault="00903BEB" w:rsidP="005F547A">
      <w:pPr>
        <w:pStyle w:val="aff1"/>
      </w:pPr>
    </w:p>
    <w:p w:rsidR="00903BEB" w:rsidRPr="00903BEB" w:rsidRDefault="00903BEB" w:rsidP="005F547A">
      <w:pPr>
        <w:pStyle w:val="aff1"/>
      </w:pPr>
    </w:p>
    <w:p w:rsidR="0038748A" w:rsidRDefault="00903BEB" w:rsidP="00D57C46">
      <w:pPr>
        <w:pStyle w:val="aff1"/>
      </w:pPr>
      <w:r>
        <w:t xml:space="preserve">Тамбов </w:t>
      </w:r>
      <w:r w:rsidR="00F03594">
        <w:t>2017</w:t>
      </w:r>
      <w:r w:rsidR="0038748A">
        <w:br w:type="page"/>
      </w:r>
    </w:p>
    <w:p w:rsidR="005E4306" w:rsidRPr="005F547A" w:rsidRDefault="000E6A74" w:rsidP="005F547A">
      <w:pPr>
        <w:pStyle w:val="aff1"/>
      </w:pPr>
      <w:r w:rsidRPr="005F547A">
        <w:lastRenderedPageBreak/>
        <w:t>ВВЕДЕНИЕ</w:t>
      </w:r>
    </w:p>
    <w:p w:rsidR="0068579D" w:rsidRDefault="0068579D" w:rsidP="0068579D">
      <w:pPr>
        <w:ind w:left="709"/>
        <w:jc w:val="both"/>
      </w:pPr>
    </w:p>
    <w:p w:rsidR="007D6440" w:rsidRDefault="007D6440" w:rsidP="005F547A">
      <w:pPr>
        <w:ind w:firstLine="709"/>
        <w:jc w:val="both"/>
      </w:pPr>
      <w:r>
        <w:t xml:space="preserve">Развитие компьютерной техники и программного обеспечения </w:t>
      </w:r>
      <w:r w:rsidR="00C13BAD">
        <w:t xml:space="preserve">приводит к увеличению объёмов хранимой информации. Одновременно возрастают требования к быстродействию информационных систем, оперативности доступа к данным. Основополагающими </w:t>
      </w:r>
      <w:r w:rsidR="00DB4B6C">
        <w:t xml:space="preserve">категориями в </w:t>
      </w:r>
      <w:r w:rsidR="00C13BAD">
        <w:t xml:space="preserve"> </w:t>
      </w:r>
      <w:r w:rsidR="005C51E9">
        <w:t xml:space="preserve">базах данных являются </w:t>
      </w:r>
      <w:r w:rsidR="00DB4B6C">
        <w:t xml:space="preserve">модели данных и модели доступа к данным. Правильное выполнение </w:t>
      </w:r>
      <w:r w:rsidR="0032115A">
        <w:t>этапов проектирования баз данных не гарантирует получение целос</w:t>
      </w:r>
      <w:r w:rsidR="00FB18E2">
        <w:t>т</w:t>
      </w:r>
      <w:r w:rsidR="0032115A">
        <w:t>но</w:t>
      </w:r>
      <w:r w:rsidR="00FB18E2">
        <w:t>й</w:t>
      </w:r>
      <w:r w:rsidR="0032115A">
        <w:t xml:space="preserve"> и работоспособной базы.</w:t>
      </w:r>
      <w:r w:rsidR="00FB18E2">
        <w:t xml:space="preserve"> Оптимизация данных позволяет получить эффективные, неизбыточные с точки зрения данных базы.</w:t>
      </w:r>
      <w:r w:rsidR="00184C09">
        <w:t xml:space="preserve"> Таким образом, в жизненном цикле баз данных, на этапе разработки, необходимо выполнять оптимизационные процедуры</w:t>
      </w:r>
      <w:r w:rsidR="00B13AF6">
        <w:t xml:space="preserve">, основанные на </w:t>
      </w:r>
      <w:r w:rsidR="00CA002E">
        <w:t>теоретико-множественных</w:t>
      </w:r>
      <w:r w:rsidR="00B13AF6">
        <w:t xml:space="preserve"> и специальных операторах.</w:t>
      </w:r>
    </w:p>
    <w:p w:rsidR="00CA002E" w:rsidRDefault="00CA002E" w:rsidP="005F547A">
      <w:pPr>
        <w:ind w:firstLine="709"/>
        <w:jc w:val="both"/>
      </w:pPr>
      <w:r>
        <w:t>У</w:t>
      </w:r>
      <w:r w:rsidRPr="00CA002E">
        <w:t xml:space="preserve">чебное пособие состоит из </w:t>
      </w:r>
      <w:r>
        <w:t>двух</w:t>
      </w:r>
      <w:r w:rsidRPr="00CA002E">
        <w:t xml:space="preserve"> частей, где рассматриваются теоретические основы и практические приемы разработки баз данных. В первой части основное внимание уделено теории баз данных, их моделям и математическим основам. Во второй части рассматривается применение </w:t>
      </w:r>
      <w:r>
        <w:t>специального программного обеспечения</w:t>
      </w:r>
      <w:r w:rsidRPr="00CA002E">
        <w:t xml:space="preserve"> для машинной реализации баз данных. </w:t>
      </w:r>
    </w:p>
    <w:p w:rsidR="0038748A" w:rsidRPr="001B308B" w:rsidRDefault="00CA002E" w:rsidP="0068579D">
      <w:pPr>
        <w:ind w:firstLine="709"/>
        <w:jc w:val="both"/>
        <w:rPr>
          <w:b/>
        </w:rPr>
      </w:pPr>
      <w:r>
        <w:t>П</w:t>
      </w:r>
      <w:r w:rsidR="0068579D">
        <w:t xml:space="preserve">редназначено для </w:t>
      </w:r>
      <w:r w:rsidRPr="00CA002E">
        <w:t xml:space="preserve">студентов вузов, обучающихся по </w:t>
      </w:r>
      <w:r>
        <w:t>направлениям</w:t>
      </w:r>
      <w:r w:rsidR="0068579D">
        <w:t>: 09.03.01 – «Информатика и вычислительная техника», 09.03.02 – «Информационные системы и технологии»,  27.03.03 – «Системный анализ и управление», 27.03.04 – «Управление в технических системах», 38.03.05 – «Бизнес-информатика»</w:t>
      </w:r>
    </w:p>
    <w:p w:rsidR="001B308B" w:rsidRPr="006C19B4" w:rsidRDefault="001B308B" w:rsidP="0068579D">
      <w:pPr>
        <w:ind w:firstLine="709"/>
        <w:jc w:val="both"/>
      </w:pPr>
      <w:r w:rsidRPr="006C19B4">
        <w:t>В результате освоения дисциплины «</w:t>
      </w:r>
      <w:r>
        <w:t>Базы данных</w:t>
      </w:r>
      <w:r w:rsidRPr="006C19B4">
        <w:t>» у обучающихся должны быть сформированы</w:t>
      </w:r>
      <w:r w:rsidRPr="0044206E">
        <w:t xml:space="preserve"> </w:t>
      </w:r>
      <w:r w:rsidRPr="0044206E">
        <w:rPr>
          <w:i/>
        </w:rPr>
        <w:t>общепрофессиональные компетенции</w:t>
      </w:r>
      <w:r w:rsidRPr="0088462D">
        <w:rPr>
          <w:i/>
          <w:color w:val="FF0000"/>
        </w:rPr>
        <w:t xml:space="preserve"> </w:t>
      </w:r>
      <w:r w:rsidRPr="00325B7E">
        <w:rPr>
          <w:i/>
        </w:rPr>
        <w:t>ОПК-3</w:t>
      </w:r>
      <w:r>
        <w:t xml:space="preserve"> и </w:t>
      </w:r>
      <w:r w:rsidRPr="006C19B4">
        <w:rPr>
          <w:i/>
        </w:rPr>
        <w:t>профессиональные компетен</w:t>
      </w:r>
      <w:r>
        <w:rPr>
          <w:i/>
        </w:rPr>
        <w:t>ции ПК</w:t>
      </w:r>
      <w:r w:rsidRPr="006C19B4">
        <w:rPr>
          <w:i/>
        </w:rPr>
        <w:t>-</w:t>
      </w:r>
      <w:r>
        <w:rPr>
          <w:i/>
        </w:rPr>
        <w:t>6</w:t>
      </w:r>
      <w:r w:rsidRPr="006C19B4">
        <w:t xml:space="preserve"> (табл. 1).</w:t>
      </w:r>
      <w:r w:rsidRPr="006C19B4">
        <w:rPr>
          <w:sz w:val="20"/>
          <w:szCs w:val="20"/>
        </w:rPr>
        <w:t xml:space="preserve"> </w:t>
      </w:r>
    </w:p>
    <w:p w:rsidR="001B308B" w:rsidRDefault="001B308B" w:rsidP="001B308B">
      <w:pPr>
        <w:ind w:firstLine="567"/>
        <w:jc w:val="both"/>
      </w:pPr>
    </w:p>
    <w:p w:rsidR="001B308B" w:rsidRDefault="001B308B" w:rsidP="001B308B">
      <w:pPr>
        <w:ind w:firstLine="567"/>
        <w:rPr>
          <w:color w:val="000000"/>
          <w:lang w:val="en-US"/>
        </w:rPr>
      </w:pPr>
      <w:r>
        <w:rPr>
          <w:color w:val="000000"/>
        </w:rPr>
        <w:t>Таблица 1 –</w:t>
      </w:r>
      <w:r w:rsidRPr="00D556E4">
        <w:rPr>
          <w:i/>
          <w:color w:val="000000"/>
        </w:rPr>
        <w:t xml:space="preserve"> </w:t>
      </w:r>
      <w:r>
        <w:rPr>
          <w:color w:val="000000"/>
        </w:rPr>
        <w:t xml:space="preserve">Формируемые компетенции и результаты обучения </w:t>
      </w:r>
    </w:p>
    <w:tbl>
      <w:tblPr>
        <w:tblW w:w="498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381"/>
        <w:gridCol w:w="1546"/>
        <w:gridCol w:w="7734"/>
      </w:tblGrid>
      <w:tr w:rsidR="001B308B" w:rsidRPr="00FA1DE0" w:rsidTr="00AA50BE">
        <w:trPr>
          <w:trHeight w:val="20"/>
          <w:tblHeader/>
        </w:trPr>
        <w:tc>
          <w:tcPr>
            <w:tcW w:w="370" w:type="dxa"/>
            <w:noWrap/>
            <w:vAlign w:val="center"/>
          </w:tcPr>
          <w:p w:rsidR="001B308B" w:rsidRPr="00FA1DE0" w:rsidRDefault="001B308B" w:rsidP="00AA50BE">
            <w:pPr>
              <w:jc w:val="center"/>
              <w:rPr>
                <w:bCs/>
                <w:sz w:val="20"/>
                <w:szCs w:val="20"/>
              </w:rPr>
            </w:pPr>
            <w:r w:rsidRPr="00FA1DE0">
              <w:rPr>
                <w:bCs/>
                <w:sz w:val="20"/>
                <w:szCs w:val="20"/>
              </w:rPr>
              <w:t>№</w:t>
            </w:r>
          </w:p>
        </w:tc>
        <w:tc>
          <w:tcPr>
            <w:tcW w:w="1501" w:type="dxa"/>
            <w:shd w:val="clear" w:color="800000" w:fill="FFFFFF"/>
            <w:noWrap/>
            <w:vAlign w:val="center"/>
          </w:tcPr>
          <w:p w:rsidR="001B308B" w:rsidRPr="00FA1DE0" w:rsidRDefault="001B308B" w:rsidP="00AA50BE">
            <w:pPr>
              <w:jc w:val="center"/>
              <w:rPr>
                <w:bCs/>
                <w:spacing w:val="-4"/>
                <w:sz w:val="20"/>
                <w:szCs w:val="20"/>
              </w:rPr>
            </w:pPr>
            <w:r w:rsidRPr="00FA1DE0">
              <w:rPr>
                <w:bCs/>
                <w:spacing w:val="-4"/>
                <w:sz w:val="20"/>
                <w:szCs w:val="20"/>
              </w:rPr>
              <w:t>Индекс компетенции / Структурной составляющей компетенции</w:t>
            </w:r>
          </w:p>
        </w:tc>
        <w:tc>
          <w:tcPr>
            <w:tcW w:w="7507" w:type="dxa"/>
            <w:shd w:val="clear" w:color="800000" w:fill="FFFFFF"/>
            <w:noWrap/>
            <w:vAlign w:val="center"/>
          </w:tcPr>
          <w:p w:rsidR="001B308B" w:rsidRPr="00FA1DE0" w:rsidRDefault="001B308B" w:rsidP="00AA50BE">
            <w:pPr>
              <w:jc w:val="center"/>
              <w:rPr>
                <w:bCs/>
                <w:sz w:val="20"/>
                <w:szCs w:val="20"/>
              </w:rPr>
            </w:pPr>
            <w:r w:rsidRPr="00FA1DE0">
              <w:rPr>
                <w:bCs/>
                <w:sz w:val="20"/>
                <w:szCs w:val="20"/>
              </w:rPr>
              <w:t>Формулировка компетенции /</w:t>
            </w:r>
          </w:p>
          <w:p w:rsidR="001B308B" w:rsidRPr="00FA1DE0" w:rsidRDefault="001B308B" w:rsidP="00AA50BE">
            <w:pPr>
              <w:jc w:val="center"/>
              <w:rPr>
                <w:bCs/>
                <w:sz w:val="20"/>
                <w:szCs w:val="20"/>
              </w:rPr>
            </w:pPr>
            <w:r w:rsidRPr="00FA1DE0">
              <w:rPr>
                <w:bCs/>
                <w:sz w:val="20"/>
                <w:szCs w:val="20"/>
              </w:rPr>
              <w:t>Структурные составляющие компетенции (результаты обучения)</w:t>
            </w:r>
          </w:p>
        </w:tc>
      </w:tr>
      <w:tr w:rsidR="001B308B" w:rsidRPr="00FA1DE0" w:rsidTr="00AA50BE">
        <w:trPr>
          <w:trHeight w:val="20"/>
          <w:tblHeader/>
        </w:trPr>
        <w:tc>
          <w:tcPr>
            <w:tcW w:w="370" w:type="dxa"/>
            <w:shd w:val="clear" w:color="auto" w:fill="C0C0C0"/>
            <w:noWrap/>
            <w:vAlign w:val="center"/>
          </w:tcPr>
          <w:p w:rsidR="001B308B" w:rsidRPr="00FA1DE0" w:rsidRDefault="001B308B" w:rsidP="00AA50BE">
            <w:pPr>
              <w:jc w:val="center"/>
              <w:rPr>
                <w:b/>
                <w:bCs/>
                <w:sz w:val="18"/>
                <w:szCs w:val="18"/>
              </w:rPr>
            </w:pPr>
            <w:r w:rsidRPr="00FA1DE0">
              <w:rPr>
                <w:b/>
                <w:bCs/>
                <w:sz w:val="18"/>
                <w:szCs w:val="18"/>
              </w:rPr>
              <w:t>1</w:t>
            </w:r>
          </w:p>
        </w:tc>
        <w:tc>
          <w:tcPr>
            <w:tcW w:w="1501" w:type="dxa"/>
            <w:shd w:val="clear" w:color="auto" w:fill="C0C0C0"/>
            <w:noWrap/>
            <w:vAlign w:val="center"/>
          </w:tcPr>
          <w:p w:rsidR="001B308B" w:rsidRPr="00FA1DE0" w:rsidRDefault="001B308B" w:rsidP="00AA50BE">
            <w:pPr>
              <w:jc w:val="center"/>
              <w:rPr>
                <w:b/>
                <w:bCs/>
                <w:sz w:val="18"/>
                <w:szCs w:val="18"/>
              </w:rPr>
            </w:pPr>
            <w:r w:rsidRPr="00FA1DE0">
              <w:rPr>
                <w:b/>
                <w:bCs/>
                <w:sz w:val="18"/>
                <w:szCs w:val="18"/>
              </w:rPr>
              <w:t>2</w:t>
            </w:r>
          </w:p>
        </w:tc>
        <w:tc>
          <w:tcPr>
            <w:tcW w:w="7507" w:type="dxa"/>
            <w:shd w:val="clear" w:color="auto" w:fill="C0C0C0"/>
            <w:noWrap/>
            <w:vAlign w:val="center"/>
          </w:tcPr>
          <w:p w:rsidR="001B308B" w:rsidRPr="00FA1DE0" w:rsidRDefault="001B308B" w:rsidP="00AA50BE">
            <w:pPr>
              <w:jc w:val="center"/>
              <w:rPr>
                <w:b/>
                <w:bCs/>
                <w:sz w:val="18"/>
                <w:szCs w:val="18"/>
              </w:rPr>
            </w:pPr>
            <w:r w:rsidRPr="00FA1DE0">
              <w:rPr>
                <w:b/>
                <w:bCs/>
                <w:sz w:val="18"/>
                <w:szCs w:val="18"/>
              </w:rPr>
              <w:t>3</w:t>
            </w:r>
          </w:p>
        </w:tc>
      </w:tr>
      <w:tr w:rsidR="001B308B" w:rsidRPr="00FA1DE0" w:rsidTr="00AA50BE">
        <w:trPr>
          <w:trHeight w:val="20"/>
        </w:trPr>
        <w:tc>
          <w:tcPr>
            <w:tcW w:w="370" w:type="dxa"/>
            <w:shd w:val="clear" w:color="auto" w:fill="CCFFCC"/>
            <w:noWrap/>
            <w:vAlign w:val="center"/>
          </w:tcPr>
          <w:p w:rsidR="001B308B" w:rsidRPr="00FA1DE0" w:rsidRDefault="001B308B" w:rsidP="00AA50BE">
            <w:pPr>
              <w:rPr>
                <w:b/>
                <w:sz w:val="22"/>
                <w:szCs w:val="22"/>
              </w:rPr>
            </w:pPr>
            <w:r w:rsidRPr="00FA1DE0">
              <w:rPr>
                <w:b/>
                <w:sz w:val="22"/>
                <w:szCs w:val="22"/>
              </w:rPr>
              <w:t>1</w:t>
            </w:r>
          </w:p>
        </w:tc>
        <w:tc>
          <w:tcPr>
            <w:tcW w:w="1501" w:type="dxa"/>
            <w:shd w:val="clear" w:color="auto" w:fill="CCFFCC"/>
            <w:noWrap/>
            <w:vAlign w:val="center"/>
          </w:tcPr>
          <w:p w:rsidR="001B308B" w:rsidRPr="00AF3439" w:rsidRDefault="001B308B" w:rsidP="00AA50BE">
            <w:pPr>
              <w:jc w:val="center"/>
              <w:rPr>
                <w:b/>
                <w:sz w:val="22"/>
                <w:szCs w:val="22"/>
                <w:lang w:val="en-US"/>
              </w:rPr>
            </w:pPr>
            <w:r>
              <w:rPr>
                <w:b/>
                <w:sz w:val="22"/>
                <w:szCs w:val="22"/>
              </w:rPr>
              <w:t>ОПК</w:t>
            </w:r>
            <w:r w:rsidRPr="00FA1DE0">
              <w:rPr>
                <w:b/>
                <w:sz w:val="22"/>
                <w:szCs w:val="22"/>
              </w:rPr>
              <w:t>-</w:t>
            </w:r>
            <w:r>
              <w:rPr>
                <w:b/>
                <w:sz w:val="22"/>
                <w:szCs w:val="22"/>
              </w:rPr>
              <w:t>3</w:t>
            </w:r>
          </w:p>
        </w:tc>
        <w:tc>
          <w:tcPr>
            <w:tcW w:w="7507" w:type="dxa"/>
            <w:shd w:val="clear" w:color="auto" w:fill="CCFFCC"/>
            <w:vAlign w:val="center"/>
          </w:tcPr>
          <w:p w:rsidR="001B308B" w:rsidRPr="00FA1DE0" w:rsidRDefault="001B308B" w:rsidP="00AA50BE">
            <w:pPr>
              <w:rPr>
                <w:b/>
                <w:sz w:val="22"/>
                <w:szCs w:val="22"/>
              </w:rPr>
            </w:pPr>
            <w:r w:rsidRPr="0044206E">
              <w:rPr>
                <w:b/>
                <w:i/>
              </w:rPr>
              <w:t>Способностью работать с компьютером как средством управления информацией, работать с информацией из различных источников, в том числе  в глобальных компьютерных</w:t>
            </w:r>
          </w:p>
        </w:tc>
      </w:tr>
      <w:tr w:rsidR="001B308B" w:rsidRPr="00FA1DE0" w:rsidTr="00AA50BE">
        <w:trPr>
          <w:trHeight w:val="20"/>
        </w:trPr>
        <w:tc>
          <w:tcPr>
            <w:tcW w:w="370" w:type="dxa"/>
            <w:noWrap/>
            <w:vAlign w:val="center"/>
          </w:tcPr>
          <w:p w:rsidR="001B308B" w:rsidRPr="00FA1DE0" w:rsidRDefault="001B308B" w:rsidP="00AA50BE">
            <w:pPr>
              <w:rPr>
                <w:sz w:val="22"/>
                <w:szCs w:val="22"/>
              </w:rPr>
            </w:pPr>
          </w:p>
        </w:tc>
        <w:tc>
          <w:tcPr>
            <w:tcW w:w="1501" w:type="dxa"/>
            <w:shd w:val="clear" w:color="800000" w:fill="FFFFFF"/>
            <w:noWrap/>
            <w:vAlign w:val="center"/>
          </w:tcPr>
          <w:p w:rsidR="001B308B" w:rsidRDefault="001B308B" w:rsidP="00AA50BE">
            <w:pPr>
              <w:jc w:val="center"/>
              <w:rPr>
                <w:color w:val="000000"/>
                <w:sz w:val="22"/>
                <w:szCs w:val="22"/>
              </w:rPr>
            </w:pPr>
            <w:r>
              <w:rPr>
                <w:color w:val="000000"/>
                <w:sz w:val="22"/>
                <w:szCs w:val="22"/>
              </w:rPr>
              <w:t>С5-(ОПК-3)</w:t>
            </w:r>
          </w:p>
        </w:tc>
        <w:tc>
          <w:tcPr>
            <w:tcW w:w="7507" w:type="dxa"/>
            <w:shd w:val="clear" w:color="auto" w:fill="FFFFFF"/>
            <w:vAlign w:val="center"/>
          </w:tcPr>
          <w:p w:rsidR="001B308B" w:rsidRDefault="001B308B" w:rsidP="00AA50BE">
            <w:pPr>
              <w:rPr>
                <w:color w:val="000000"/>
                <w:sz w:val="22"/>
                <w:szCs w:val="22"/>
              </w:rPr>
            </w:pPr>
            <w:r>
              <w:rPr>
                <w:color w:val="000000"/>
                <w:sz w:val="22"/>
                <w:szCs w:val="22"/>
              </w:rPr>
              <w:t xml:space="preserve">знание информационных моделей </w:t>
            </w:r>
          </w:p>
        </w:tc>
      </w:tr>
      <w:tr w:rsidR="001B308B" w:rsidRPr="00FA1DE0" w:rsidTr="00AA50BE">
        <w:trPr>
          <w:trHeight w:val="20"/>
        </w:trPr>
        <w:tc>
          <w:tcPr>
            <w:tcW w:w="370" w:type="dxa"/>
            <w:noWrap/>
            <w:vAlign w:val="center"/>
          </w:tcPr>
          <w:p w:rsidR="001B308B" w:rsidRPr="00FA1DE0" w:rsidRDefault="001B308B" w:rsidP="00AA50BE">
            <w:pPr>
              <w:rPr>
                <w:sz w:val="22"/>
                <w:szCs w:val="22"/>
              </w:rPr>
            </w:pPr>
          </w:p>
        </w:tc>
        <w:tc>
          <w:tcPr>
            <w:tcW w:w="1501" w:type="dxa"/>
            <w:shd w:val="clear" w:color="800000" w:fill="FFFFFF"/>
            <w:noWrap/>
            <w:vAlign w:val="center"/>
          </w:tcPr>
          <w:p w:rsidR="001B308B" w:rsidRDefault="001B308B" w:rsidP="00AA50BE">
            <w:pPr>
              <w:jc w:val="center"/>
              <w:rPr>
                <w:color w:val="000000"/>
                <w:sz w:val="22"/>
                <w:szCs w:val="22"/>
              </w:rPr>
            </w:pPr>
            <w:r>
              <w:rPr>
                <w:color w:val="000000"/>
                <w:sz w:val="22"/>
                <w:szCs w:val="22"/>
              </w:rPr>
              <w:t>С6-(ОПК-3)</w:t>
            </w:r>
          </w:p>
        </w:tc>
        <w:tc>
          <w:tcPr>
            <w:tcW w:w="7507" w:type="dxa"/>
            <w:shd w:val="clear" w:color="auto" w:fill="FFFFFF"/>
            <w:vAlign w:val="center"/>
          </w:tcPr>
          <w:p w:rsidR="001B308B" w:rsidRDefault="001B308B" w:rsidP="00AA50BE">
            <w:pPr>
              <w:rPr>
                <w:color w:val="000000"/>
                <w:sz w:val="22"/>
                <w:szCs w:val="22"/>
              </w:rPr>
            </w:pPr>
            <w:r>
              <w:rPr>
                <w:color w:val="000000"/>
                <w:sz w:val="22"/>
                <w:szCs w:val="22"/>
              </w:rPr>
              <w:t>умение структурировать и обрабатывать информацию</w:t>
            </w:r>
          </w:p>
        </w:tc>
      </w:tr>
      <w:tr w:rsidR="001B308B" w:rsidRPr="00FA1DE0" w:rsidTr="00AA50BE">
        <w:trPr>
          <w:trHeight w:val="20"/>
        </w:trPr>
        <w:tc>
          <w:tcPr>
            <w:tcW w:w="370" w:type="dxa"/>
            <w:noWrap/>
            <w:vAlign w:val="center"/>
          </w:tcPr>
          <w:p w:rsidR="001B308B" w:rsidRPr="00FA1DE0" w:rsidRDefault="001B308B" w:rsidP="00AA50BE">
            <w:pPr>
              <w:rPr>
                <w:sz w:val="22"/>
                <w:szCs w:val="22"/>
              </w:rPr>
            </w:pPr>
          </w:p>
        </w:tc>
        <w:tc>
          <w:tcPr>
            <w:tcW w:w="1501" w:type="dxa"/>
            <w:shd w:val="clear" w:color="800000" w:fill="FFFFFF"/>
            <w:noWrap/>
            <w:vAlign w:val="center"/>
          </w:tcPr>
          <w:p w:rsidR="001B308B" w:rsidRDefault="001B308B" w:rsidP="00AA50BE">
            <w:pPr>
              <w:jc w:val="center"/>
              <w:rPr>
                <w:color w:val="000000"/>
                <w:sz w:val="22"/>
                <w:szCs w:val="22"/>
              </w:rPr>
            </w:pPr>
            <w:r>
              <w:rPr>
                <w:color w:val="000000"/>
                <w:sz w:val="22"/>
                <w:szCs w:val="22"/>
              </w:rPr>
              <w:t>С7-(ОПК-3)</w:t>
            </w:r>
          </w:p>
        </w:tc>
        <w:tc>
          <w:tcPr>
            <w:tcW w:w="7507" w:type="dxa"/>
            <w:shd w:val="clear" w:color="auto" w:fill="FFFFFF"/>
            <w:vAlign w:val="center"/>
          </w:tcPr>
          <w:p w:rsidR="001B308B" w:rsidRDefault="001B308B" w:rsidP="00AA50BE">
            <w:pPr>
              <w:rPr>
                <w:color w:val="000000"/>
                <w:sz w:val="22"/>
                <w:szCs w:val="22"/>
              </w:rPr>
            </w:pPr>
            <w:r>
              <w:rPr>
                <w:color w:val="000000"/>
                <w:sz w:val="22"/>
                <w:szCs w:val="22"/>
              </w:rPr>
              <w:t>владение основными методами, способами  и средствами получения, хранения, переработки информации</w:t>
            </w:r>
          </w:p>
        </w:tc>
      </w:tr>
      <w:tr w:rsidR="001B308B" w:rsidRPr="00FA1DE0" w:rsidTr="00AA50BE">
        <w:trPr>
          <w:trHeight w:val="20"/>
        </w:trPr>
        <w:tc>
          <w:tcPr>
            <w:tcW w:w="370" w:type="dxa"/>
            <w:shd w:val="clear" w:color="auto" w:fill="CCFFCC"/>
            <w:noWrap/>
            <w:vAlign w:val="center"/>
          </w:tcPr>
          <w:p w:rsidR="001B308B" w:rsidRPr="00FA1DE0" w:rsidRDefault="001B308B" w:rsidP="00AA50BE">
            <w:pPr>
              <w:rPr>
                <w:b/>
                <w:sz w:val="22"/>
                <w:szCs w:val="22"/>
              </w:rPr>
            </w:pPr>
            <w:r>
              <w:rPr>
                <w:b/>
                <w:sz w:val="22"/>
                <w:szCs w:val="22"/>
              </w:rPr>
              <w:t>2</w:t>
            </w:r>
          </w:p>
        </w:tc>
        <w:tc>
          <w:tcPr>
            <w:tcW w:w="1501" w:type="dxa"/>
            <w:shd w:val="clear" w:color="auto" w:fill="CCFFCC"/>
            <w:noWrap/>
            <w:vAlign w:val="center"/>
          </w:tcPr>
          <w:p w:rsidR="001B308B" w:rsidRPr="0044206E" w:rsidRDefault="001B308B" w:rsidP="00AA50BE">
            <w:pPr>
              <w:jc w:val="center"/>
              <w:rPr>
                <w:b/>
                <w:sz w:val="22"/>
                <w:szCs w:val="22"/>
              </w:rPr>
            </w:pPr>
            <w:r>
              <w:rPr>
                <w:b/>
                <w:sz w:val="22"/>
                <w:szCs w:val="22"/>
              </w:rPr>
              <w:t>ПК</w:t>
            </w:r>
            <w:r w:rsidRPr="00FA1DE0">
              <w:rPr>
                <w:b/>
                <w:sz w:val="22"/>
                <w:szCs w:val="22"/>
              </w:rPr>
              <w:t>-</w:t>
            </w:r>
            <w:r>
              <w:rPr>
                <w:b/>
                <w:sz w:val="22"/>
                <w:szCs w:val="22"/>
              </w:rPr>
              <w:t>6</w:t>
            </w:r>
          </w:p>
        </w:tc>
        <w:tc>
          <w:tcPr>
            <w:tcW w:w="7507" w:type="dxa"/>
            <w:shd w:val="clear" w:color="auto" w:fill="CCFFCC"/>
            <w:vAlign w:val="center"/>
          </w:tcPr>
          <w:p w:rsidR="001B308B" w:rsidRPr="00FA1DE0" w:rsidRDefault="001B308B" w:rsidP="00AA50BE">
            <w:pPr>
              <w:rPr>
                <w:b/>
                <w:sz w:val="22"/>
                <w:szCs w:val="22"/>
              </w:rPr>
            </w:pPr>
            <w:r w:rsidRPr="0044206E">
              <w:rPr>
                <w:b/>
                <w:i/>
              </w:rPr>
              <w:t>Управление контентом предприятия и Интернет-ресурсов, процессами создания и использования информационных сервисов (контент-сервисов)</w:t>
            </w:r>
          </w:p>
        </w:tc>
      </w:tr>
      <w:tr w:rsidR="001B308B" w:rsidRPr="00FA1DE0" w:rsidTr="00AA50BE">
        <w:trPr>
          <w:trHeight w:val="20"/>
        </w:trPr>
        <w:tc>
          <w:tcPr>
            <w:tcW w:w="370" w:type="dxa"/>
            <w:noWrap/>
            <w:vAlign w:val="center"/>
          </w:tcPr>
          <w:p w:rsidR="001B308B" w:rsidRPr="00FA1DE0" w:rsidRDefault="001B308B" w:rsidP="00AA50BE">
            <w:pPr>
              <w:rPr>
                <w:sz w:val="22"/>
                <w:szCs w:val="22"/>
              </w:rPr>
            </w:pPr>
          </w:p>
        </w:tc>
        <w:tc>
          <w:tcPr>
            <w:tcW w:w="1501" w:type="dxa"/>
            <w:shd w:val="clear" w:color="800000" w:fill="FFFFFF"/>
            <w:noWrap/>
            <w:vAlign w:val="center"/>
          </w:tcPr>
          <w:p w:rsidR="001B308B" w:rsidRDefault="001B308B" w:rsidP="00AA50BE">
            <w:pPr>
              <w:jc w:val="center"/>
              <w:rPr>
                <w:color w:val="000000"/>
                <w:sz w:val="22"/>
                <w:szCs w:val="22"/>
              </w:rPr>
            </w:pPr>
            <w:r>
              <w:rPr>
                <w:color w:val="000000"/>
                <w:sz w:val="22"/>
                <w:szCs w:val="22"/>
              </w:rPr>
              <w:t>С1-(ПК-6)</w:t>
            </w:r>
          </w:p>
        </w:tc>
        <w:tc>
          <w:tcPr>
            <w:tcW w:w="7507" w:type="dxa"/>
            <w:shd w:val="clear" w:color="auto" w:fill="FFFFFF"/>
            <w:vAlign w:val="center"/>
          </w:tcPr>
          <w:p w:rsidR="001B308B" w:rsidRDefault="001B308B" w:rsidP="00AA50BE">
            <w:pPr>
              <w:rPr>
                <w:color w:val="000000"/>
                <w:sz w:val="22"/>
                <w:szCs w:val="22"/>
              </w:rPr>
            </w:pPr>
            <w:r>
              <w:rPr>
                <w:color w:val="000000"/>
                <w:sz w:val="22"/>
                <w:szCs w:val="22"/>
              </w:rPr>
              <w:t>знание инфологических моделей данных</w:t>
            </w:r>
          </w:p>
        </w:tc>
      </w:tr>
      <w:tr w:rsidR="001B308B" w:rsidRPr="00FA1DE0" w:rsidTr="00AA50BE">
        <w:trPr>
          <w:trHeight w:val="20"/>
        </w:trPr>
        <w:tc>
          <w:tcPr>
            <w:tcW w:w="370" w:type="dxa"/>
            <w:noWrap/>
            <w:vAlign w:val="center"/>
          </w:tcPr>
          <w:p w:rsidR="001B308B" w:rsidRPr="00FA1DE0" w:rsidRDefault="001B308B" w:rsidP="00AA50BE">
            <w:pPr>
              <w:rPr>
                <w:sz w:val="22"/>
                <w:szCs w:val="22"/>
              </w:rPr>
            </w:pPr>
          </w:p>
        </w:tc>
        <w:tc>
          <w:tcPr>
            <w:tcW w:w="1501" w:type="dxa"/>
            <w:shd w:val="clear" w:color="800000" w:fill="FFFFFF"/>
            <w:noWrap/>
            <w:vAlign w:val="center"/>
          </w:tcPr>
          <w:p w:rsidR="001B308B" w:rsidRDefault="001B308B" w:rsidP="00AA50BE">
            <w:pPr>
              <w:jc w:val="center"/>
              <w:rPr>
                <w:color w:val="000000"/>
                <w:sz w:val="22"/>
                <w:szCs w:val="22"/>
              </w:rPr>
            </w:pPr>
            <w:r>
              <w:rPr>
                <w:color w:val="000000"/>
                <w:sz w:val="22"/>
                <w:szCs w:val="22"/>
              </w:rPr>
              <w:t>С2-(ПК-6)</w:t>
            </w:r>
          </w:p>
        </w:tc>
        <w:tc>
          <w:tcPr>
            <w:tcW w:w="7507" w:type="dxa"/>
            <w:shd w:val="clear" w:color="auto" w:fill="FFFFFF"/>
            <w:vAlign w:val="center"/>
          </w:tcPr>
          <w:p w:rsidR="001B308B" w:rsidRDefault="001B308B" w:rsidP="00AA50BE">
            <w:pPr>
              <w:rPr>
                <w:color w:val="000000"/>
                <w:sz w:val="22"/>
                <w:szCs w:val="22"/>
              </w:rPr>
            </w:pPr>
            <w:r>
              <w:rPr>
                <w:color w:val="000000"/>
                <w:sz w:val="22"/>
                <w:szCs w:val="22"/>
              </w:rPr>
              <w:t>умение использовать датологические модели при создании информационных сервисов</w:t>
            </w:r>
          </w:p>
        </w:tc>
      </w:tr>
      <w:tr w:rsidR="001B308B" w:rsidRPr="00FA1DE0" w:rsidTr="00AA50BE">
        <w:trPr>
          <w:trHeight w:val="20"/>
        </w:trPr>
        <w:tc>
          <w:tcPr>
            <w:tcW w:w="370" w:type="dxa"/>
            <w:noWrap/>
            <w:vAlign w:val="center"/>
          </w:tcPr>
          <w:p w:rsidR="001B308B" w:rsidRPr="00FA1DE0" w:rsidRDefault="001B308B" w:rsidP="00AA50BE">
            <w:pPr>
              <w:rPr>
                <w:sz w:val="22"/>
                <w:szCs w:val="22"/>
              </w:rPr>
            </w:pPr>
          </w:p>
        </w:tc>
        <w:tc>
          <w:tcPr>
            <w:tcW w:w="1501" w:type="dxa"/>
            <w:shd w:val="clear" w:color="800000" w:fill="FFFFFF"/>
            <w:noWrap/>
            <w:vAlign w:val="center"/>
          </w:tcPr>
          <w:p w:rsidR="001B308B" w:rsidRDefault="001B308B" w:rsidP="00AA50BE">
            <w:pPr>
              <w:jc w:val="center"/>
              <w:rPr>
                <w:color w:val="000000"/>
                <w:sz w:val="22"/>
                <w:szCs w:val="22"/>
              </w:rPr>
            </w:pPr>
            <w:r>
              <w:rPr>
                <w:color w:val="000000"/>
                <w:sz w:val="22"/>
                <w:szCs w:val="22"/>
              </w:rPr>
              <w:t>С3-(ПК-6)</w:t>
            </w:r>
          </w:p>
        </w:tc>
        <w:tc>
          <w:tcPr>
            <w:tcW w:w="7507" w:type="dxa"/>
            <w:shd w:val="clear" w:color="auto" w:fill="FFFFFF"/>
            <w:vAlign w:val="center"/>
          </w:tcPr>
          <w:p w:rsidR="001B308B" w:rsidRDefault="001B308B" w:rsidP="00AA50BE">
            <w:pPr>
              <w:rPr>
                <w:color w:val="000000"/>
                <w:sz w:val="22"/>
                <w:szCs w:val="22"/>
              </w:rPr>
            </w:pPr>
            <w:r>
              <w:rPr>
                <w:color w:val="000000"/>
                <w:sz w:val="22"/>
                <w:szCs w:val="22"/>
              </w:rPr>
              <w:t>владение процедурой нормализации баз данных при управлении контентом предприятия</w:t>
            </w:r>
          </w:p>
        </w:tc>
      </w:tr>
      <w:tr w:rsidR="001B308B" w:rsidRPr="00FA1DE0" w:rsidTr="00AA50BE">
        <w:trPr>
          <w:trHeight w:val="20"/>
        </w:trPr>
        <w:tc>
          <w:tcPr>
            <w:tcW w:w="370" w:type="dxa"/>
            <w:noWrap/>
            <w:vAlign w:val="center"/>
          </w:tcPr>
          <w:p w:rsidR="001B308B" w:rsidRPr="00FA1DE0" w:rsidRDefault="001B308B" w:rsidP="00AA50BE">
            <w:pPr>
              <w:rPr>
                <w:sz w:val="22"/>
                <w:szCs w:val="22"/>
              </w:rPr>
            </w:pPr>
          </w:p>
        </w:tc>
        <w:tc>
          <w:tcPr>
            <w:tcW w:w="1501" w:type="dxa"/>
            <w:shd w:val="clear" w:color="800000" w:fill="FFFFFF"/>
            <w:noWrap/>
            <w:vAlign w:val="center"/>
          </w:tcPr>
          <w:p w:rsidR="001B308B" w:rsidRDefault="001B308B" w:rsidP="00AA50BE">
            <w:pPr>
              <w:jc w:val="center"/>
              <w:rPr>
                <w:color w:val="000000"/>
                <w:sz w:val="22"/>
                <w:szCs w:val="22"/>
              </w:rPr>
            </w:pPr>
            <w:r>
              <w:rPr>
                <w:color w:val="000000"/>
                <w:sz w:val="22"/>
                <w:szCs w:val="22"/>
              </w:rPr>
              <w:t>С7-(ПК-6)</w:t>
            </w:r>
          </w:p>
        </w:tc>
        <w:tc>
          <w:tcPr>
            <w:tcW w:w="7507" w:type="dxa"/>
            <w:shd w:val="clear" w:color="auto" w:fill="FFFFFF"/>
            <w:vAlign w:val="center"/>
          </w:tcPr>
          <w:p w:rsidR="001B308B" w:rsidRDefault="001B308B" w:rsidP="00AA50BE">
            <w:pPr>
              <w:rPr>
                <w:color w:val="000000"/>
                <w:sz w:val="22"/>
                <w:szCs w:val="22"/>
              </w:rPr>
            </w:pPr>
            <w:r>
              <w:rPr>
                <w:color w:val="000000"/>
                <w:sz w:val="22"/>
                <w:szCs w:val="22"/>
              </w:rPr>
              <w:t xml:space="preserve">знание современных средств разработки и реализации информационных сервисов </w:t>
            </w:r>
          </w:p>
        </w:tc>
      </w:tr>
      <w:tr w:rsidR="001B308B" w:rsidRPr="00FA1DE0" w:rsidTr="00AA50BE">
        <w:trPr>
          <w:trHeight w:val="20"/>
        </w:trPr>
        <w:tc>
          <w:tcPr>
            <w:tcW w:w="370" w:type="dxa"/>
            <w:noWrap/>
            <w:vAlign w:val="center"/>
          </w:tcPr>
          <w:p w:rsidR="001B308B" w:rsidRPr="00FA1DE0" w:rsidRDefault="001B308B" w:rsidP="00AA50BE">
            <w:pPr>
              <w:rPr>
                <w:sz w:val="22"/>
                <w:szCs w:val="22"/>
              </w:rPr>
            </w:pPr>
          </w:p>
        </w:tc>
        <w:tc>
          <w:tcPr>
            <w:tcW w:w="1501" w:type="dxa"/>
            <w:shd w:val="clear" w:color="800000" w:fill="FFFFFF"/>
            <w:noWrap/>
            <w:vAlign w:val="center"/>
          </w:tcPr>
          <w:p w:rsidR="001B308B" w:rsidRDefault="001B308B" w:rsidP="00AA50BE">
            <w:pPr>
              <w:jc w:val="center"/>
              <w:rPr>
                <w:color w:val="000000"/>
                <w:sz w:val="22"/>
                <w:szCs w:val="22"/>
              </w:rPr>
            </w:pPr>
            <w:r>
              <w:rPr>
                <w:color w:val="000000"/>
                <w:sz w:val="22"/>
                <w:szCs w:val="22"/>
              </w:rPr>
              <w:t>С8-(ПК-6)</w:t>
            </w:r>
          </w:p>
        </w:tc>
        <w:tc>
          <w:tcPr>
            <w:tcW w:w="7507" w:type="dxa"/>
            <w:shd w:val="clear" w:color="auto" w:fill="FFFFFF"/>
            <w:vAlign w:val="center"/>
          </w:tcPr>
          <w:p w:rsidR="001B308B" w:rsidRDefault="001B308B" w:rsidP="00AA50BE">
            <w:pPr>
              <w:rPr>
                <w:color w:val="000000"/>
                <w:sz w:val="22"/>
                <w:szCs w:val="22"/>
              </w:rPr>
            </w:pPr>
            <w:r>
              <w:rPr>
                <w:color w:val="000000"/>
                <w:sz w:val="22"/>
                <w:szCs w:val="22"/>
              </w:rPr>
              <w:t>умение обеспечивать целостность и безопасность данных контент-сервисов</w:t>
            </w:r>
          </w:p>
        </w:tc>
      </w:tr>
      <w:tr w:rsidR="001B308B" w:rsidRPr="00FA1DE0" w:rsidTr="00AA50BE">
        <w:trPr>
          <w:trHeight w:val="20"/>
        </w:trPr>
        <w:tc>
          <w:tcPr>
            <w:tcW w:w="370" w:type="dxa"/>
            <w:noWrap/>
            <w:vAlign w:val="center"/>
          </w:tcPr>
          <w:p w:rsidR="001B308B" w:rsidRPr="00FA1DE0" w:rsidRDefault="001B308B" w:rsidP="00AA50BE">
            <w:pPr>
              <w:rPr>
                <w:sz w:val="22"/>
                <w:szCs w:val="22"/>
              </w:rPr>
            </w:pPr>
          </w:p>
        </w:tc>
        <w:tc>
          <w:tcPr>
            <w:tcW w:w="1501" w:type="dxa"/>
            <w:shd w:val="clear" w:color="800000" w:fill="FFFFFF"/>
            <w:noWrap/>
            <w:vAlign w:val="center"/>
          </w:tcPr>
          <w:p w:rsidR="001B308B" w:rsidRDefault="001B308B" w:rsidP="00AA50BE">
            <w:pPr>
              <w:jc w:val="center"/>
              <w:rPr>
                <w:color w:val="000000"/>
                <w:sz w:val="22"/>
                <w:szCs w:val="22"/>
              </w:rPr>
            </w:pPr>
            <w:r>
              <w:rPr>
                <w:color w:val="000000"/>
                <w:sz w:val="22"/>
                <w:szCs w:val="22"/>
              </w:rPr>
              <w:t>С9-(ПК-6)</w:t>
            </w:r>
          </w:p>
        </w:tc>
        <w:tc>
          <w:tcPr>
            <w:tcW w:w="7507" w:type="dxa"/>
            <w:shd w:val="clear" w:color="auto" w:fill="FFFFFF"/>
            <w:vAlign w:val="center"/>
          </w:tcPr>
          <w:p w:rsidR="001B308B" w:rsidRDefault="001B308B" w:rsidP="00AA50BE">
            <w:pPr>
              <w:rPr>
                <w:color w:val="000000"/>
                <w:sz w:val="22"/>
                <w:szCs w:val="22"/>
              </w:rPr>
            </w:pPr>
            <w:r>
              <w:rPr>
                <w:color w:val="000000"/>
                <w:sz w:val="22"/>
                <w:szCs w:val="22"/>
              </w:rPr>
              <w:t>владение автоматизированными программными средствами разработки и реализации информационных сервисов</w:t>
            </w:r>
          </w:p>
        </w:tc>
      </w:tr>
    </w:tbl>
    <w:p w:rsidR="0038748A" w:rsidRPr="001B308B" w:rsidRDefault="0038748A" w:rsidP="00F46C10">
      <w:pPr>
        <w:spacing w:line="360" w:lineRule="auto"/>
        <w:jc w:val="center"/>
        <w:rPr>
          <w:b/>
        </w:rPr>
      </w:pPr>
    </w:p>
    <w:p w:rsidR="0038748A" w:rsidRPr="001B308B" w:rsidRDefault="0038748A">
      <w:pPr>
        <w:rPr>
          <w:b/>
        </w:rPr>
      </w:pPr>
      <w:r w:rsidRPr="001B308B">
        <w:rPr>
          <w:b/>
        </w:rPr>
        <w:br w:type="page"/>
      </w:r>
    </w:p>
    <w:p w:rsidR="0038748A" w:rsidRPr="001B308B" w:rsidRDefault="0038748A" w:rsidP="00F46C10">
      <w:pPr>
        <w:spacing w:line="360" w:lineRule="auto"/>
        <w:jc w:val="center"/>
        <w:rPr>
          <w:b/>
        </w:rPr>
      </w:pPr>
    </w:p>
    <w:p w:rsidR="00CF4D55" w:rsidRDefault="00CF4D55" w:rsidP="00CF4D55">
      <w:pPr>
        <w:jc w:val="center"/>
        <w:rPr>
          <w:b/>
        </w:rPr>
      </w:pPr>
      <w:r>
        <w:rPr>
          <w:b/>
        </w:rPr>
        <w:t xml:space="preserve">1 </w:t>
      </w:r>
      <w:r w:rsidRPr="00F72E2A">
        <w:rPr>
          <w:b/>
        </w:rPr>
        <w:t>ЖИЗНЕННЫЙ ЦИКЛ БАЗЫ ДАННЫХ</w:t>
      </w:r>
    </w:p>
    <w:p w:rsidR="00CF4D55" w:rsidRDefault="00CF4D55" w:rsidP="00CF4D55">
      <w:pPr>
        <w:rPr>
          <w:b/>
        </w:rPr>
      </w:pPr>
    </w:p>
    <w:p w:rsidR="00CF4D55" w:rsidRDefault="00CF4D55" w:rsidP="00AD69D9">
      <w:pPr>
        <w:spacing w:line="360" w:lineRule="auto"/>
        <w:ind w:firstLine="708"/>
      </w:pPr>
      <w:r w:rsidRPr="00F72E2A">
        <w:rPr>
          <w:b/>
        </w:rPr>
        <w:t>Жизненный цикл базы данных</w:t>
      </w:r>
      <w:r w:rsidRPr="00F72E2A">
        <w:t xml:space="preserve"> — это совокупность этапов, которые проходит база данных на своём пути от создания до окончания использования.</w:t>
      </w:r>
      <w:r w:rsidR="00AD69D9">
        <w:t xml:space="preserve"> Последовательность этапов приведена на рисунке и соответствует ГОСТ 34.</w:t>
      </w:r>
    </w:p>
    <w:p w:rsidR="00AD69D9" w:rsidRDefault="00AD69D9" w:rsidP="00CF4D55"/>
    <w:p w:rsidR="00AD69D9" w:rsidRDefault="00AD69D9" w:rsidP="00CF4D55"/>
    <w:p w:rsidR="00CF4D55" w:rsidRDefault="00CF4D55" w:rsidP="00CF4D55">
      <w:r>
        <w:rPr>
          <w:noProof/>
        </w:rPr>
        <w:drawing>
          <wp:inline distT="0" distB="0" distL="0" distR="0">
            <wp:extent cx="5488057" cy="5685182"/>
            <wp:effectExtent l="19050" t="0" r="17393" b="0"/>
            <wp:docPr id="2" name="Схема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rsidR="00CF4D55" w:rsidRPr="00CF4D55" w:rsidRDefault="00CF4D55" w:rsidP="00CF4D55"/>
    <w:p w:rsidR="00EA108A" w:rsidRDefault="00AD69D9" w:rsidP="00AD69D9">
      <w:pPr>
        <w:spacing w:line="360" w:lineRule="auto"/>
        <w:jc w:val="both"/>
        <w:rPr>
          <w:b/>
        </w:rPr>
      </w:pPr>
      <w:r>
        <w:rPr>
          <w:noProof/>
        </w:rPr>
        <w:tab/>
        <w:t>В учебном пособии будут рассмотрены некоторые этапы проектирования реляционных баз данных и приведен пример разработки.</w:t>
      </w:r>
    </w:p>
    <w:p w:rsidR="00F03594" w:rsidRDefault="00F03594" w:rsidP="00EA108A">
      <w:pPr>
        <w:spacing w:line="360" w:lineRule="auto"/>
        <w:jc w:val="center"/>
        <w:rPr>
          <w:b/>
        </w:rPr>
      </w:pPr>
    </w:p>
    <w:p w:rsidR="00F03594" w:rsidRDefault="00F03594" w:rsidP="00EA108A">
      <w:pPr>
        <w:spacing w:line="360" w:lineRule="auto"/>
        <w:jc w:val="center"/>
        <w:rPr>
          <w:b/>
        </w:rPr>
      </w:pPr>
    </w:p>
    <w:p w:rsidR="00AD69D9" w:rsidRDefault="00AD69D9" w:rsidP="00EA108A">
      <w:pPr>
        <w:spacing w:line="360" w:lineRule="auto"/>
        <w:jc w:val="center"/>
        <w:rPr>
          <w:b/>
        </w:rPr>
      </w:pPr>
    </w:p>
    <w:p w:rsidR="00AD69D9" w:rsidRDefault="00AD69D9" w:rsidP="00EA108A">
      <w:pPr>
        <w:spacing w:line="360" w:lineRule="auto"/>
        <w:jc w:val="center"/>
        <w:rPr>
          <w:b/>
        </w:rPr>
      </w:pPr>
    </w:p>
    <w:p w:rsidR="00AD69D9" w:rsidRDefault="00AD69D9" w:rsidP="00EA108A">
      <w:pPr>
        <w:spacing w:line="360" w:lineRule="auto"/>
        <w:jc w:val="center"/>
        <w:rPr>
          <w:b/>
        </w:rPr>
      </w:pPr>
    </w:p>
    <w:p w:rsidR="00FE3BFD" w:rsidRPr="00A877DF" w:rsidRDefault="00AD69D9" w:rsidP="00A877DF">
      <w:pPr>
        <w:spacing w:line="360" w:lineRule="auto"/>
        <w:ind w:firstLine="709"/>
        <w:jc w:val="center"/>
        <w:rPr>
          <w:b/>
        </w:rPr>
      </w:pPr>
      <w:r>
        <w:rPr>
          <w:b/>
        </w:rPr>
        <w:t>2</w:t>
      </w:r>
      <w:r w:rsidR="00EA108A">
        <w:rPr>
          <w:b/>
        </w:rPr>
        <w:t xml:space="preserve"> ИНФОЛОГИЧЕСК</w:t>
      </w:r>
      <w:r w:rsidR="00AC5C5D">
        <w:rPr>
          <w:b/>
        </w:rPr>
        <w:t>ОЕ ПРОЕКТИРОВАНИЕ</w:t>
      </w:r>
      <w:r>
        <w:rPr>
          <w:b/>
        </w:rPr>
        <w:t xml:space="preserve"> БАЗЫ ДАННЫХ</w:t>
      </w:r>
    </w:p>
    <w:p w:rsidR="00F27E17" w:rsidRPr="00A877DF" w:rsidRDefault="00F27E17" w:rsidP="00A877DF">
      <w:pPr>
        <w:spacing w:line="360" w:lineRule="auto"/>
        <w:ind w:firstLine="709"/>
        <w:jc w:val="both"/>
      </w:pPr>
    </w:p>
    <w:p w:rsidR="00171FEB" w:rsidRPr="00A877DF" w:rsidRDefault="00171FEB" w:rsidP="00A877DF">
      <w:pPr>
        <w:spacing w:line="360" w:lineRule="auto"/>
        <w:ind w:firstLine="709"/>
        <w:jc w:val="both"/>
      </w:pPr>
      <w:r w:rsidRPr="00A877DF">
        <w:t xml:space="preserve">Инфологические модели данных используются на </w:t>
      </w:r>
      <w:r w:rsidR="00F43B9C">
        <w:t>начальных этапах проектирования. Основная задача инфологических моделей - описание структур данных и связей между ними</w:t>
      </w:r>
      <w:r w:rsidRPr="00A877DF">
        <w:t>.</w:t>
      </w:r>
    </w:p>
    <w:p w:rsidR="00171FEB" w:rsidRPr="00A877DF" w:rsidRDefault="00171FEB" w:rsidP="00A877DF">
      <w:pPr>
        <w:spacing w:line="360" w:lineRule="auto"/>
        <w:ind w:firstLine="709"/>
        <w:jc w:val="both"/>
      </w:pPr>
      <w:r w:rsidRPr="00A877DF">
        <w:t>Цель инфологического моделирования</w:t>
      </w:r>
      <w:r w:rsidR="00AC5C5D">
        <w:t xml:space="preserve"> (проектирования)</w:t>
      </w:r>
      <w:r w:rsidRPr="00A877DF">
        <w:t xml:space="preserve"> – обеспечение </w:t>
      </w:r>
      <w:r w:rsidR="00AC5C5D">
        <w:t>понятных</w:t>
      </w:r>
      <w:r w:rsidRPr="00A877DF">
        <w:t xml:space="preserve"> человек</w:t>
      </w:r>
      <w:r w:rsidR="00AC5C5D">
        <w:t>у</w:t>
      </w:r>
      <w:r w:rsidRPr="00A877DF">
        <w:t xml:space="preserve"> </w:t>
      </w:r>
      <w:r w:rsidR="00F43B9C">
        <w:t xml:space="preserve">способов сбора </w:t>
      </w:r>
      <w:r w:rsidR="00AC5C5D">
        <w:t xml:space="preserve">информации </w:t>
      </w:r>
      <w:r w:rsidR="00F43B9C">
        <w:t>и её формальное представление</w:t>
      </w:r>
      <w:r w:rsidRPr="00A877DF">
        <w:t>.</w:t>
      </w:r>
    </w:p>
    <w:p w:rsidR="00FE3BFD" w:rsidRPr="00A877DF" w:rsidRDefault="00AC5C5D" w:rsidP="00A877DF">
      <w:pPr>
        <w:spacing w:line="360" w:lineRule="auto"/>
        <w:ind w:firstLine="709"/>
        <w:jc w:val="center"/>
        <w:rPr>
          <w:b/>
        </w:rPr>
      </w:pPr>
      <w:r>
        <w:rPr>
          <w:b/>
        </w:rPr>
        <w:t xml:space="preserve"> Модель «С</w:t>
      </w:r>
      <w:r w:rsidR="00FE3BFD" w:rsidRPr="00A877DF">
        <w:rPr>
          <w:b/>
        </w:rPr>
        <w:t>ущность-</w:t>
      </w:r>
      <w:r>
        <w:rPr>
          <w:b/>
        </w:rPr>
        <w:t>С</w:t>
      </w:r>
      <w:r w:rsidR="00FE3BFD" w:rsidRPr="00A877DF">
        <w:rPr>
          <w:b/>
        </w:rPr>
        <w:t>вязь»(</w:t>
      </w:r>
      <w:r w:rsidR="00FE3BFD" w:rsidRPr="00A877DF">
        <w:rPr>
          <w:b/>
          <w:lang w:val="en-US"/>
        </w:rPr>
        <w:t>ER</w:t>
      </w:r>
      <w:r w:rsidR="00FE3BFD" w:rsidRPr="00A877DF">
        <w:rPr>
          <w:b/>
        </w:rPr>
        <w:t>)</w:t>
      </w:r>
    </w:p>
    <w:p w:rsidR="00EC7327" w:rsidRPr="00A877DF" w:rsidRDefault="001E13E6" w:rsidP="00A877DF">
      <w:pPr>
        <w:spacing w:line="360" w:lineRule="auto"/>
        <w:ind w:firstLine="709"/>
        <w:jc w:val="both"/>
        <w:rPr>
          <w:color w:val="000000"/>
          <w:spacing w:val="4"/>
        </w:rPr>
      </w:pPr>
      <w:r>
        <w:rPr>
          <w:color w:val="000000"/>
          <w:spacing w:val="1"/>
        </w:rPr>
        <w:t>В</w:t>
      </w:r>
      <w:r w:rsidR="00EC7327" w:rsidRPr="00A877DF">
        <w:rPr>
          <w:color w:val="000000"/>
          <w:spacing w:val="1"/>
        </w:rPr>
        <w:t xml:space="preserve">ажную роль в инфологическом проектировании играет наглядность представляемых моделей данных. В </w:t>
      </w:r>
      <w:r>
        <w:rPr>
          <w:color w:val="000000"/>
          <w:spacing w:val="1"/>
        </w:rPr>
        <w:t>настоящее время</w:t>
      </w:r>
      <w:r w:rsidR="00EC7327" w:rsidRPr="00A877DF">
        <w:rPr>
          <w:color w:val="000000"/>
          <w:spacing w:val="1"/>
        </w:rPr>
        <w:t xml:space="preserve"> большой популярностью разработчиков пользуются средства, осн</w:t>
      </w:r>
      <w:r>
        <w:rPr>
          <w:color w:val="000000"/>
          <w:spacing w:val="1"/>
        </w:rPr>
        <w:t>ованные на графических нотациях. С</w:t>
      </w:r>
      <w:r w:rsidR="00EC7327" w:rsidRPr="00A877DF">
        <w:rPr>
          <w:color w:val="000000"/>
          <w:spacing w:val="1"/>
        </w:rPr>
        <w:t xml:space="preserve">амым распространенным средством данного типа являются </w:t>
      </w:r>
      <w:r w:rsidR="00EC7327" w:rsidRPr="00A877DF">
        <w:rPr>
          <w:i/>
          <w:color w:val="000000"/>
          <w:spacing w:val="1"/>
        </w:rPr>
        <w:t xml:space="preserve">диаграммы "сущность-связь" </w:t>
      </w:r>
      <w:r w:rsidR="00EC7327" w:rsidRPr="00A877DF">
        <w:rPr>
          <w:color w:val="000000"/>
          <w:spacing w:val="1"/>
        </w:rPr>
        <w:t>(</w:t>
      </w:r>
      <w:r w:rsidR="00EC7327" w:rsidRPr="00A877DF">
        <w:rPr>
          <w:color w:val="000000"/>
          <w:spacing w:val="1"/>
          <w:lang w:val="en-US"/>
        </w:rPr>
        <w:t>entity</w:t>
      </w:r>
      <w:r w:rsidR="00EC7327" w:rsidRPr="00A877DF">
        <w:rPr>
          <w:color w:val="000000"/>
          <w:spacing w:val="1"/>
        </w:rPr>
        <w:t>-</w:t>
      </w:r>
      <w:r w:rsidR="00EC7327" w:rsidRPr="00A877DF">
        <w:rPr>
          <w:color w:val="000000"/>
          <w:spacing w:val="1"/>
          <w:lang w:val="en-US"/>
        </w:rPr>
        <w:t>relationship</w:t>
      </w:r>
      <w:r w:rsidR="00EC7327" w:rsidRPr="00A877DF">
        <w:rPr>
          <w:color w:val="000000"/>
          <w:spacing w:val="1"/>
        </w:rPr>
        <w:t xml:space="preserve">, </w:t>
      </w:r>
      <w:r w:rsidR="00EC7327" w:rsidRPr="00A877DF">
        <w:rPr>
          <w:color w:val="000000"/>
          <w:spacing w:val="1"/>
          <w:lang w:val="en-US"/>
        </w:rPr>
        <w:t>ER</w:t>
      </w:r>
      <w:r w:rsidR="00EC7327" w:rsidRPr="00A877DF">
        <w:rPr>
          <w:color w:val="000000"/>
          <w:spacing w:val="1"/>
        </w:rPr>
        <w:t>), которые соответствуют объектно-</w:t>
      </w:r>
      <w:r w:rsidR="00EC7327" w:rsidRPr="00A877DF">
        <w:rPr>
          <w:color w:val="000000"/>
          <w:spacing w:val="4"/>
        </w:rPr>
        <w:t>ориентированному подходу.</w:t>
      </w:r>
    </w:p>
    <w:p w:rsidR="00EC7327" w:rsidRPr="00A877DF" w:rsidRDefault="00EC7327" w:rsidP="00A877DF">
      <w:pPr>
        <w:spacing w:line="360" w:lineRule="auto"/>
        <w:ind w:firstLine="709"/>
        <w:jc w:val="both"/>
      </w:pPr>
      <w:r w:rsidRPr="00A877DF">
        <w:t xml:space="preserve">Модель "сущность-связь" была предложена в </w:t>
      </w:r>
      <w:smartTag w:uri="urn:schemas-microsoft-com:office:smarttags" w:element="metricconverter">
        <w:smartTagPr>
          <w:attr w:name="ProductID" w:val="1976 г"/>
        </w:smartTagPr>
        <w:r w:rsidRPr="00A877DF">
          <w:t>1976 г</w:t>
        </w:r>
      </w:smartTag>
      <w:r w:rsidRPr="00A877DF">
        <w:t>. Питером Пин-Шэн Ченом.</w:t>
      </w:r>
      <w:r w:rsidR="001E13E6">
        <w:t xml:space="preserve"> Типовая р</w:t>
      </w:r>
      <w:r w:rsidRPr="00A877DF">
        <w:t>азработка БД начинается с ER-моделирования, с последующей трансляцией в ре</w:t>
      </w:r>
      <w:r w:rsidR="001E13E6">
        <w:t>ляционную модель, подлежащую</w:t>
      </w:r>
      <w:r w:rsidRPr="00A877DF">
        <w:t xml:space="preserve"> физической реализации. </w:t>
      </w:r>
    </w:p>
    <w:p w:rsidR="00EC7327" w:rsidRPr="00A877DF" w:rsidRDefault="00EC7327" w:rsidP="00A877DF">
      <w:pPr>
        <w:pStyle w:val="31"/>
        <w:tabs>
          <w:tab w:val="left" w:pos="709"/>
        </w:tabs>
        <w:spacing w:line="360" w:lineRule="auto"/>
        <w:ind w:firstLine="709"/>
        <w:jc w:val="both"/>
        <w:rPr>
          <w:b w:val="0"/>
          <w:i/>
          <w:snapToGrid/>
          <w:color w:val="000000"/>
          <w:spacing w:val="4"/>
          <w:sz w:val="24"/>
          <w:szCs w:val="24"/>
        </w:rPr>
      </w:pPr>
      <w:bookmarkStart w:id="0" w:name="_Toc60115309"/>
      <w:r w:rsidRPr="00A877DF">
        <w:rPr>
          <w:b w:val="0"/>
          <w:i/>
          <w:sz w:val="24"/>
          <w:szCs w:val="24"/>
        </w:rPr>
        <w:t xml:space="preserve">Компоненты </w:t>
      </w:r>
      <w:r w:rsidRPr="00A877DF">
        <w:rPr>
          <w:b w:val="0"/>
          <w:i/>
          <w:spacing w:val="6"/>
          <w:sz w:val="24"/>
          <w:szCs w:val="24"/>
        </w:rPr>
        <w:t>диаграмм "сущность-связь"</w:t>
      </w:r>
      <w:bookmarkEnd w:id="0"/>
      <w:r w:rsidR="00AD44D8" w:rsidRPr="00A877DF">
        <w:rPr>
          <w:b w:val="0"/>
          <w:i/>
          <w:spacing w:val="6"/>
          <w:sz w:val="24"/>
          <w:szCs w:val="24"/>
        </w:rPr>
        <w:t>:</w:t>
      </w:r>
    </w:p>
    <w:p w:rsidR="00EC7327" w:rsidRPr="00A877DF" w:rsidRDefault="00EC7327" w:rsidP="00A877DF">
      <w:pPr>
        <w:shd w:val="clear" w:color="auto" w:fill="FFFFFF"/>
        <w:tabs>
          <w:tab w:val="num" w:pos="142"/>
          <w:tab w:val="left" w:pos="993"/>
        </w:tabs>
        <w:spacing w:line="360" w:lineRule="auto"/>
        <w:ind w:firstLine="709"/>
        <w:jc w:val="both"/>
        <w:rPr>
          <w:color w:val="000000"/>
          <w:spacing w:val="-21"/>
        </w:rPr>
      </w:pPr>
      <w:r w:rsidRPr="00A877DF">
        <w:rPr>
          <w:b/>
          <w:color w:val="000000"/>
          <w:spacing w:val="3"/>
        </w:rPr>
        <w:t>Сущности</w:t>
      </w:r>
      <w:r w:rsidRPr="00A877DF">
        <w:rPr>
          <w:color w:val="000000"/>
          <w:spacing w:val="3"/>
        </w:rPr>
        <w:t xml:space="preserve"> –</w:t>
      </w:r>
      <w:r w:rsidR="00AC5C5D">
        <w:rPr>
          <w:color w:val="000000"/>
          <w:spacing w:val="3"/>
        </w:rPr>
        <w:t xml:space="preserve"> </w:t>
      </w:r>
      <w:r w:rsidR="001E13E6">
        <w:rPr>
          <w:color w:val="000000"/>
          <w:spacing w:val="3"/>
        </w:rPr>
        <w:t>объект</w:t>
      </w:r>
      <w:r w:rsidR="00AC5C5D">
        <w:rPr>
          <w:color w:val="000000"/>
          <w:spacing w:val="3"/>
        </w:rPr>
        <w:t>ы</w:t>
      </w:r>
      <w:r w:rsidR="001E13E6">
        <w:rPr>
          <w:color w:val="000000"/>
          <w:spacing w:val="3"/>
        </w:rPr>
        <w:t xml:space="preserve"> реального мира</w:t>
      </w:r>
      <w:r w:rsidR="008B4AEF" w:rsidRPr="008B4AEF">
        <w:rPr>
          <w:color w:val="000000"/>
          <w:spacing w:val="5"/>
        </w:rPr>
        <w:t>.</w:t>
      </w:r>
      <w:r w:rsidRPr="00A877DF">
        <w:rPr>
          <w:color w:val="000000"/>
          <w:spacing w:val="5"/>
        </w:rPr>
        <w:t xml:space="preserve"> </w:t>
      </w:r>
    </w:p>
    <w:p w:rsidR="00BB1120" w:rsidRPr="00A877DF" w:rsidRDefault="00EC7327" w:rsidP="00A877DF">
      <w:pPr>
        <w:shd w:val="clear" w:color="auto" w:fill="FFFFFF"/>
        <w:tabs>
          <w:tab w:val="num" w:pos="142"/>
          <w:tab w:val="left" w:pos="993"/>
        </w:tabs>
        <w:spacing w:line="360" w:lineRule="auto"/>
        <w:ind w:firstLine="709"/>
        <w:jc w:val="both"/>
        <w:rPr>
          <w:color w:val="000000"/>
          <w:spacing w:val="3"/>
        </w:rPr>
      </w:pPr>
      <w:r w:rsidRPr="00A877DF">
        <w:rPr>
          <w:b/>
          <w:color w:val="000000"/>
          <w:spacing w:val="5"/>
        </w:rPr>
        <w:t>Атрибуты</w:t>
      </w:r>
      <w:r w:rsidR="007130C3" w:rsidRPr="00A877DF">
        <w:rPr>
          <w:color w:val="000000"/>
          <w:spacing w:val="5"/>
        </w:rPr>
        <w:t xml:space="preserve"> </w:t>
      </w:r>
      <w:r w:rsidRPr="00A877DF">
        <w:rPr>
          <w:color w:val="000000"/>
          <w:spacing w:val="5"/>
        </w:rPr>
        <w:t>–</w:t>
      </w:r>
      <w:r w:rsidR="00AC5C5D">
        <w:rPr>
          <w:color w:val="000000"/>
          <w:spacing w:val="5"/>
        </w:rPr>
        <w:t xml:space="preserve"> </w:t>
      </w:r>
      <w:r w:rsidRPr="00A877DF">
        <w:rPr>
          <w:color w:val="000000"/>
          <w:spacing w:val="5"/>
        </w:rPr>
        <w:t>значения, описывающие свойства сущности</w:t>
      </w:r>
      <w:r w:rsidR="008B4AEF" w:rsidRPr="008B4AEF">
        <w:rPr>
          <w:color w:val="000000"/>
          <w:spacing w:val="5"/>
        </w:rPr>
        <w:t>.</w:t>
      </w:r>
      <w:r w:rsidRPr="00A877DF">
        <w:rPr>
          <w:color w:val="000000"/>
          <w:spacing w:val="5"/>
        </w:rPr>
        <w:t xml:space="preserve"> </w:t>
      </w:r>
      <w:r w:rsidRPr="00A877DF">
        <w:rPr>
          <w:color w:val="000000"/>
          <w:spacing w:val="3"/>
        </w:rPr>
        <w:t xml:space="preserve">  </w:t>
      </w:r>
    </w:p>
    <w:p w:rsidR="00F27E17" w:rsidRPr="00A877DF" w:rsidRDefault="00EC7327" w:rsidP="00A877DF">
      <w:pPr>
        <w:shd w:val="clear" w:color="auto" w:fill="FFFFFF"/>
        <w:tabs>
          <w:tab w:val="num" w:pos="142"/>
          <w:tab w:val="left" w:pos="993"/>
        </w:tabs>
        <w:spacing w:line="360" w:lineRule="auto"/>
        <w:ind w:firstLine="709"/>
        <w:jc w:val="both"/>
        <w:rPr>
          <w:color w:val="000000"/>
          <w:spacing w:val="3"/>
        </w:rPr>
      </w:pPr>
      <w:r w:rsidRPr="00A877DF">
        <w:rPr>
          <w:b/>
          <w:color w:val="000000"/>
          <w:spacing w:val="3"/>
        </w:rPr>
        <w:t>Связи</w:t>
      </w:r>
      <w:r w:rsidRPr="00A877DF">
        <w:rPr>
          <w:color w:val="000000"/>
          <w:spacing w:val="3"/>
        </w:rPr>
        <w:t xml:space="preserve"> –</w:t>
      </w:r>
      <w:r w:rsidR="00AC5C5D">
        <w:rPr>
          <w:color w:val="000000"/>
          <w:spacing w:val="3"/>
        </w:rPr>
        <w:t xml:space="preserve"> </w:t>
      </w:r>
      <w:r w:rsidRPr="00A877DF">
        <w:rPr>
          <w:color w:val="000000"/>
          <w:spacing w:val="3"/>
        </w:rPr>
        <w:t xml:space="preserve">соединения между двумя или более множествами сущностей. </w:t>
      </w:r>
    </w:p>
    <w:p w:rsidR="00FE22C6" w:rsidRDefault="00CA1A83" w:rsidP="00A877DF">
      <w:pPr>
        <w:autoSpaceDE w:val="0"/>
        <w:autoSpaceDN w:val="0"/>
        <w:adjustRightInd w:val="0"/>
        <w:spacing w:line="360" w:lineRule="auto"/>
        <w:ind w:firstLine="709"/>
        <w:jc w:val="both"/>
      </w:pPr>
      <w:r w:rsidRPr="00A877DF">
        <w:t xml:space="preserve">Существует несколько </w:t>
      </w:r>
      <w:r w:rsidR="00AC5C5D">
        <w:t xml:space="preserve">нотаций, т.е. </w:t>
      </w:r>
      <w:r w:rsidRPr="00A877DF">
        <w:t xml:space="preserve">вариантов обозначения элементов диаграмм "сущность-связь". </w:t>
      </w:r>
      <w:r w:rsidR="00F1162A">
        <w:t>Рассмотрим основные нотации.</w:t>
      </w:r>
    </w:p>
    <w:p w:rsidR="00FE22C6" w:rsidRDefault="00FE22C6" w:rsidP="00A877DF">
      <w:pPr>
        <w:autoSpaceDE w:val="0"/>
        <w:autoSpaceDN w:val="0"/>
        <w:adjustRightInd w:val="0"/>
        <w:spacing w:line="360" w:lineRule="auto"/>
        <w:ind w:firstLine="709"/>
        <w:jc w:val="both"/>
        <w:rPr>
          <w:b/>
        </w:rPr>
      </w:pPr>
    </w:p>
    <w:p w:rsidR="00732EEB" w:rsidRDefault="00FE22C6" w:rsidP="00A877DF">
      <w:pPr>
        <w:autoSpaceDE w:val="0"/>
        <w:autoSpaceDN w:val="0"/>
        <w:adjustRightInd w:val="0"/>
        <w:spacing w:line="360" w:lineRule="auto"/>
        <w:ind w:firstLine="709"/>
        <w:jc w:val="both"/>
        <w:rPr>
          <w:b/>
        </w:rPr>
      </w:pPr>
      <w:r w:rsidRPr="00FE22C6">
        <w:rPr>
          <w:b/>
        </w:rPr>
        <w:t>Нотация</w:t>
      </w:r>
      <w:r w:rsidR="00CC059F" w:rsidRPr="00FE22C6">
        <w:rPr>
          <w:b/>
        </w:rPr>
        <w:t xml:space="preserve"> Чена</w:t>
      </w:r>
    </w:p>
    <w:p w:rsidR="00AC5C5D" w:rsidRPr="00AC5C5D" w:rsidRDefault="00AC5C5D" w:rsidP="00A877DF">
      <w:pPr>
        <w:autoSpaceDE w:val="0"/>
        <w:autoSpaceDN w:val="0"/>
        <w:adjustRightInd w:val="0"/>
        <w:spacing w:line="360" w:lineRule="auto"/>
        <w:ind w:firstLine="709"/>
        <w:jc w:val="both"/>
      </w:pPr>
      <w:r w:rsidRPr="00AC5C5D">
        <w:t xml:space="preserve">В </w:t>
      </w:r>
      <w:r>
        <w:t>нотации Чена присутствуют независимые и зависимые сущности, однозначные, многозначные, наследуемые и ключевые  атрибуты, а так же связи. В таблице показаны графические обозначения элементов диаграмм и их смысловая интерпретация.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39"/>
        <w:gridCol w:w="4215"/>
      </w:tblGrid>
      <w:tr w:rsidR="00CA1A83" w:rsidRPr="00A877DF" w:rsidTr="0092772E">
        <w:trPr>
          <w:trHeight w:val="759"/>
        </w:trPr>
        <w:tc>
          <w:tcPr>
            <w:tcW w:w="5639" w:type="dxa"/>
            <w:vAlign w:val="center"/>
          </w:tcPr>
          <w:p w:rsidR="00CA1A83" w:rsidRPr="00A877DF" w:rsidRDefault="00D71299" w:rsidP="00A877DF">
            <w:pPr>
              <w:spacing w:line="360" w:lineRule="auto"/>
              <w:ind w:firstLine="709"/>
              <w:jc w:val="center"/>
              <w:rPr>
                <w:b/>
              </w:rPr>
            </w:pPr>
            <w:r w:rsidRPr="00A877DF">
              <w:rPr>
                <w:b/>
              </w:rPr>
              <w:t>О</w:t>
            </w:r>
            <w:r w:rsidR="00CA1A83" w:rsidRPr="00A877DF">
              <w:rPr>
                <w:b/>
              </w:rPr>
              <w:t>бозначение</w:t>
            </w:r>
          </w:p>
        </w:tc>
        <w:tc>
          <w:tcPr>
            <w:tcW w:w="4215" w:type="dxa"/>
            <w:vAlign w:val="center"/>
          </w:tcPr>
          <w:p w:rsidR="00CA1A83" w:rsidRPr="00A877DF" w:rsidRDefault="00D71299" w:rsidP="00A877DF">
            <w:pPr>
              <w:spacing w:line="360" w:lineRule="auto"/>
              <w:ind w:firstLine="709"/>
              <w:jc w:val="center"/>
              <w:rPr>
                <w:b/>
              </w:rPr>
            </w:pPr>
            <w:r w:rsidRPr="00A877DF">
              <w:rPr>
                <w:b/>
              </w:rPr>
              <w:t>П</w:t>
            </w:r>
            <w:r w:rsidR="00CA1A83" w:rsidRPr="00A877DF">
              <w:rPr>
                <w:b/>
              </w:rPr>
              <w:t>ояснение</w:t>
            </w:r>
          </w:p>
        </w:tc>
      </w:tr>
      <w:tr w:rsidR="00CA1A83" w:rsidRPr="00A877DF" w:rsidTr="0092772E">
        <w:trPr>
          <w:trHeight w:val="894"/>
        </w:trPr>
        <w:tc>
          <w:tcPr>
            <w:tcW w:w="5639" w:type="dxa"/>
          </w:tcPr>
          <w:p w:rsidR="00CA1A83" w:rsidRPr="00A877DF" w:rsidRDefault="0003343C" w:rsidP="00A877DF">
            <w:pPr>
              <w:spacing w:line="360" w:lineRule="auto"/>
              <w:ind w:firstLine="709"/>
              <w:jc w:val="both"/>
            </w:pPr>
            <w:r>
              <w:pict>
                <v:group id="_x0000_s1183" editas="canvas" style="width:233.75pt;height:37.8pt;mso-position-horizontal-relative:char;mso-position-vertical-relative:line" coordorigin="2290,6188" coordsize="6580,1068">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82" type="#_x0000_t75" style="position:absolute;left:2290;top:6188;width:6580;height:1068" o:preferrelative="f">
                    <v:fill o:detectmouseclick="t"/>
                    <v:path o:extrusionok="t" o:connecttype="none"/>
                    <o:lock v:ext="edit" text="t"/>
                  </v:shape>
                  <v:rect id="_x0000_s1184" style="position:absolute;left:2628;top:6387;width:3685;height:763">
                    <v:textbox style="mso-next-textbox:#_x0000_s1184">
                      <w:txbxContent>
                        <w:p w:rsidR="0038748A" w:rsidRDefault="0038748A" w:rsidP="00CA1A83">
                          <w:pPr>
                            <w:jc w:val="center"/>
                          </w:pPr>
                          <w:r>
                            <w:t>Имя сущности</w:t>
                          </w:r>
                        </w:p>
                      </w:txbxContent>
                    </v:textbox>
                  </v:rect>
                  <w10:wrap type="none"/>
                  <w10:anchorlock/>
                </v:group>
              </w:pict>
            </w:r>
          </w:p>
        </w:tc>
        <w:tc>
          <w:tcPr>
            <w:tcW w:w="4215" w:type="dxa"/>
            <w:vAlign w:val="center"/>
          </w:tcPr>
          <w:p w:rsidR="00CA1A83" w:rsidRPr="00A877DF" w:rsidRDefault="00CA1A83" w:rsidP="00A877DF">
            <w:pPr>
              <w:spacing w:line="360" w:lineRule="auto"/>
              <w:ind w:firstLine="709"/>
            </w:pPr>
            <w:r w:rsidRPr="00A877DF">
              <w:t>Независимая сущность</w:t>
            </w:r>
          </w:p>
        </w:tc>
      </w:tr>
      <w:tr w:rsidR="00CA1A83" w:rsidRPr="00A877DF" w:rsidTr="0092772E">
        <w:trPr>
          <w:trHeight w:val="759"/>
        </w:trPr>
        <w:tc>
          <w:tcPr>
            <w:tcW w:w="5639" w:type="dxa"/>
          </w:tcPr>
          <w:p w:rsidR="00CA1A83" w:rsidRPr="00A877DF" w:rsidRDefault="0003343C" w:rsidP="00A877DF">
            <w:pPr>
              <w:spacing w:line="360" w:lineRule="auto"/>
              <w:ind w:firstLine="709"/>
              <w:jc w:val="both"/>
            </w:pPr>
            <w:r>
              <w:pict>
                <v:group id="_x0000_s1186" editas="canvas" style="width:233.75pt;height:48.05pt;mso-position-horizontal-relative:char;mso-position-vertical-relative:line" coordorigin="1843,6959" coordsize="4675,961">
                  <o:lock v:ext="edit" aspectratio="t"/>
                  <v:shape id="_x0000_s1185" type="#_x0000_t75" style="position:absolute;left:1843;top:6959;width:4675;height:961" o:preferrelative="f">
                    <v:fill o:detectmouseclick="t"/>
                    <v:path o:extrusionok="t" o:connecttype="none"/>
                    <o:lock v:ext="edit" text="t"/>
                  </v:shape>
                  <v:rect id="_x0000_s2499" style="position:absolute;left:2175;top:7229;width:2414;height:451" filled="f"/>
                  <v:rect id="_x0000_s2498" style="position:absolute;left:2083;top:7110;width:2618;height:660" filled="f">
                    <v:textbox style="mso-next-textbox:#_x0000_s2498">
                      <w:txbxContent>
                        <w:p w:rsidR="0038748A" w:rsidRDefault="0038748A" w:rsidP="008B4AEF">
                          <w:pPr>
                            <w:jc w:val="center"/>
                          </w:pPr>
                          <w:r>
                            <w:t>Имя сущности</w:t>
                          </w:r>
                        </w:p>
                      </w:txbxContent>
                    </v:textbox>
                  </v:rect>
                  <w10:wrap type="none"/>
                  <w10:anchorlock/>
                </v:group>
              </w:pict>
            </w:r>
          </w:p>
        </w:tc>
        <w:tc>
          <w:tcPr>
            <w:tcW w:w="4215" w:type="dxa"/>
            <w:vAlign w:val="center"/>
          </w:tcPr>
          <w:p w:rsidR="00CA1A83" w:rsidRPr="00A877DF" w:rsidRDefault="000A5EBD" w:rsidP="00A877DF">
            <w:pPr>
              <w:spacing w:line="360" w:lineRule="auto"/>
              <w:ind w:firstLine="709"/>
            </w:pPr>
            <w:r w:rsidRPr="00A877DF">
              <w:t>Зависимая сущность</w:t>
            </w:r>
          </w:p>
        </w:tc>
      </w:tr>
      <w:tr w:rsidR="00CA1A83" w:rsidRPr="00A877DF" w:rsidTr="0092772E">
        <w:trPr>
          <w:trHeight w:val="759"/>
        </w:trPr>
        <w:tc>
          <w:tcPr>
            <w:tcW w:w="5639" w:type="dxa"/>
          </w:tcPr>
          <w:p w:rsidR="00CA1A83" w:rsidRPr="00A877DF" w:rsidRDefault="0003343C" w:rsidP="00A877DF">
            <w:pPr>
              <w:spacing w:line="360" w:lineRule="auto"/>
              <w:ind w:firstLine="709"/>
              <w:jc w:val="both"/>
            </w:pPr>
            <w:r>
              <w:pict>
                <v:group id="_x0000_s1189" editas="canvas" style="width:252.45pt;height:45pt;mso-position-horizontal-relative:char;mso-position-vertical-relative:line" coordorigin="1611,8066" coordsize="5049,900">
                  <o:lock v:ext="edit" aspectratio="t"/>
                  <v:shape id="_x0000_s1188" type="#_x0000_t75" style="position:absolute;left:1611;top:8066;width:5049;height:900" o:preferrelative="f">
                    <v:fill o:detectmouseclick="t"/>
                    <v:path o:extrusionok="t" o:connecttype="none"/>
                    <o:lock v:ext="edit" text="t"/>
                  </v:shape>
                  <v:oval id="_x0000_s1192" style="position:absolute;left:2083;top:8171;width:2618;height:720">
                    <v:textbox style="mso-next-textbox:#_x0000_s1192">
                      <w:txbxContent>
                        <w:p w:rsidR="0038748A" w:rsidRDefault="0038748A" w:rsidP="000A5EBD">
                          <w:pPr>
                            <w:jc w:val="center"/>
                          </w:pPr>
                          <w:r>
                            <w:t>Имя атрибута</w:t>
                          </w:r>
                        </w:p>
                      </w:txbxContent>
                    </v:textbox>
                  </v:oval>
                  <w10:wrap type="none"/>
                  <w10:anchorlock/>
                </v:group>
              </w:pict>
            </w:r>
          </w:p>
        </w:tc>
        <w:tc>
          <w:tcPr>
            <w:tcW w:w="4215" w:type="dxa"/>
            <w:vAlign w:val="center"/>
          </w:tcPr>
          <w:p w:rsidR="000A5EBD" w:rsidRPr="00A877DF" w:rsidRDefault="000A5EBD" w:rsidP="00A877DF">
            <w:pPr>
              <w:spacing w:line="360" w:lineRule="auto"/>
              <w:ind w:firstLine="709"/>
            </w:pPr>
            <w:r w:rsidRPr="00A877DF">
              <w:t>Атрибут</w:t>
            </w:r>
          </w:p>
        </w:tc>
      </w:tr>
      <w:tr w:rsidR="00732EEB" w:rsidRPr="00A877DF" w:rsidTr="0092772E">
        <w:tblPrEx>
          <w:tblLook w:val="0000"/>
        </w:tblPrEx>
        <w:trPr>
          <w:trHeight w:val="1095"/>
        </w:trPr>
        <w:tc>
          <w:tcPr>
            <w:tcW w:w="5639" w:type="dxa"/>
          </w:tcPr>
          <w:p w:rsidR="00732EEB" w:rsidRPr="00A877DF" w:rsidRDefault="0003343C" w:rsidP="00A877DF">
            <w:pPr>
              <w:spacing w:line="360" w:lineRule="auto"/>
              <w:ind w:firstLine="709"/>
              <w:jc w:val="both"/>
              <w:rPr>
                <w:rFonts w:eastAsia="Arial Unicode MS"/>
              </w:rPr>
            </w:pPr>
            <w:r w:rsidRPr="0003343C">
              <w:rPr>
                <w:noProof/>
              </w:rPr>
              <w:pict>
                <v:oval id="_x0000_s1539" style="position:absolute;left:0;text-align:left;margin-left:52.5pt;margin-top:14.8pt;width:130.5pt;height:28.6pt;z-index:251610624;mso-position-horizontal-relative:text;mso-position-vertical-relative:text">
                  <v:textbox style="mso-next-textbox:#_x0000_s1539">
                    <w:txbxContent>
                      <w:p w:rsidR="0038748A" w:rsidRDefault="0038748A">
                        <w:r>
                          <w:t>Имя атрибута</w:t>
                        </w:r>
                      </w:p>
                    </w:txbxContent>
                  </v:textbox>
                </v:oval>
              </w:pict>
            </w:r>
            <w:r w:rsidRPr="0003343C">
              <w:rPr>
                <w:noProof/>
              </w:rPr>
              <w:pict>
                <v:oval id="_x0000_s1538" style="position:absolute;left:0;text-align:left;margin-left:46.5pt;margin-top:6.95pt;width:141.55pt;height:41.8pt;z-index:251609600;mso-position-horizontal-relative:text;mso-position-vertical-relative:text">
                  <v:textbox style="mso-next-textbox:#_x0000_s1538">
                    <w:txbxContent>
                      <w:p w:rsidR="0038748A" w:rsidRPr="000A5EBD" w:rsidRDefault="0038748A" w:rsidP="00732EEB">
                        <w:pPr>
                          <w:jc w:val="center"/>
                        </w:pPr>
                      </w:p>
                    </w:txbxContent>
                  </v:textbox>
                </v:oval>
              </w:pict>
            </w:r>
          </w:p>
          <w:p w:rsidR="00732EEB" w:rsidRPr="00A877DF" w:rsidRDefault="00732EEB" w:rsidP="0092772E">
            <w:pPr>
              <w:spacing w:line="360" w:lineRule="auto"/>
              <w:jc w:val="both"/>
              <w:rPr>
                <w:rFonts w:eastAsia="Arial Unicode MS"/>
              </w:rPr>
            </w:pPr>
          </w:p>
        </w:tc>
        <w:tc>
          <w:tcPr>
            <w:tcW w:w="4215" w:type="dxa"/>
            <w:vAlign w:val="center"/>
          </w:tcPr>
          <w:p w:rsidR="00732EEB" w:rsidRPr="00A877DF" w:rsidRDefault="00D71299" w:rsidP="00A877DF">
            <w:pPr>
              <w:spacing w:line="360" w:lineRule="auto"/>
              <w:ind w:firstLine="709"/>
              <w:rPr>
                <w:rFonts w:eastAsia="Arial Unicode MS"/>
              </w:rPr>
            </w:pPr>
            <w:r w:rsidRPr="00A877DF">
              <w:t>М</w:t>
            </w:r>
            <w:r w:rsidR="00732EEB" w:rsidRPr="00A877DF">
              <w:t>ногозначный атрибут</w:t>
            </w:r>
          </w:p>
        </w:tc>
      </w:tr>
      <w:tr w:rsidR="00732EEB" w:rsidRPr="00A877DF" w:rsidTr="0092772E">
        <w:tblPrEx>
          <w:tblLook w:val="0000"/>
        </w:tblPrEx>
        <w:trPr>
          <w:trHeight w:val="969"/>
        </w:trPr>
        <w:tc>
          <w:tcPr>
            <w:tcW w:w="5639" w:type="dxa"/>
          </w:tcPr>
          <w:p w:rsidR="00732EEB" w:rsidRPr="00A877DF" w:rsidRDefault="0003343C" w:rsidP="00A877DF">
            <w:pPr>
              <w:spacing w:line="360" w:lineRule="auto"/>
              <w:ind w:firstLine="709"/>
              <w:jc w:val="both"/>
              <w:rPr>
                <w:rFonts w:eastAsia="Arial Unicode MS"/>
              </w:rPr>
            </w:pPr>
            <w:r>
              <w:rPr>
                <w:rFonts w:eastAsia="Arial Unicode MS"/>
                <w:noProof/>
              </w:rPr>
              <w:pict>
                <v:oval id="_x0000_s1540" style="position:absolute;left:0;text-align:left;margin-left:52.05pt;margin-top:5.25pt;width:130.9pt;height:36pt;z-index:251611648;mso-position-horizontal-relative:text;mso-position-vertical-relative:text">
                  <v:stroke dashstyle="dash"/>
                  <v:textbox style="mso-next-textbox:#_x0000_s1540">
                    <w:txbxContent>
                      <w:p w:rsidR="0038748A" w:rsidRPr="000A5EBD" w:rsidRDefault="0038748A" w:rsidP="00732EEB">
                        <w:pPr>
                          <w:jc w:val="center"/>
                        </w:pPr>
                        <w:r w:rsidRPr="000A5EBD">
                          <w:t>Имя атрибута</w:t>
                        </w:r>
                      </w:p>
                    </w:txbxContent>
                  </v:textbox>
                </v:oval>
              </w:pict>
            </w:r>
          </w:p>
          <w:p w:rsidR="00732EEB" w:rsidRPr="00A877DF" w:rsidRDefault="00732EEB" w:rsidP="0092772E">
            <w:pPr>
              <w:tabs>
                <w:tab w:val="left" w:pos="1920"/>
              </w:tabs>
              <w:spacing w:line="360" w:lineRule="auto"/>
              <w:jc w:val="both"/>
              <w:rPr>
                <w:rFonts w:eastAsia="Arial Unicode MS"/>
              </w:rPr>
            </w:pPr>
          </w:p>
        </w:tc>
        <w:tc>
          <w:tcPr>
            <w:tcW w:w="4215" w:type="dxa"/>
            <w:vAlign w:val="center"/>
          </w:tcPr>
          <w:p w:rsidR="00732EEB" w:rsidRPr="00A877DF" w:rsidRDefault="00D71299" w:rsidP="0092772E">
            <w:pPr>
              <w:spacing w:line="360" w:lineRule="auto"/>
              <w:rPr>
                <w:rFonts w:eastAsia="Arial Unicode MS"/>
              </w:rPr>
            </w:pPr>
            <w:r w:rsidRPr="00A877DF">
              <w:t>П</w:t>
            </w:r>
            <w:r w:rsidR="00732EEB" w:rsidRPr="00A877DF">
              <w:t>олучаемый (наследуемый) атрибут в иерархических связях</w:t>
            </w:r>
          </w:p>
        </w:tc>
      </w:tr>
      <w:tr w:rsidR="00CA1A83" w:rsidRPr="00A877DF" w:rsidTr="0092772E">
        <w:trPr>
          <w:trHeight w:val="996"/>
        </w:trPr>
        <w:tc>
          <w:tcPr>
            <w:tcW w:w="5639" w:type="dxa"/>
          </w:tcPr>
          <w:p w:rsidR="00CA1A83" w:rsidRPr="00A877DF" w:rsidRDefault="0003343C" w:rsidP="00A877DF">
            <w:pPr>
              <w:spacing w:line="360" w:lineRule="auto"/>
              <w:ind w:firstLine="709"/>
              <w:jc w:val="both"/>
            </w:pPr>
            <w:r>
              <w:pict>
                <v:group id="_x0000_s1196" editas="canvas" style="width:261.8pt;height:40.5pt;mso-position-horizontal-relative:char;mso-position-vertical-relative:line" coordorigin="1424,11207" coordsize="5236,810">
                  <o:lock v:ext="edit" aspectratio="t"/>
                  <v:shape id="_x0000_s1195" type="#_x0000_t75" style="position:absolute;left:1424;top:11207;width:5236;height:810" o:preferrelative="f">
                    <v:fill o:detectmouseclick="t"/>
                    <v:path o:extrusionok="t" o:connecttype="none"/>
                    <o:lock v:ext="edit" text="t"/>
                  </v:shape>
                  <v:oval id="_x0000_s1198" style="position:absolute;left:2247;top:11297;width:2618;height:720">
                    <v:textbox style="mso-next-textbox:#_x0000_s1198">
                      <w:txbxContent>
                        <w:p w:rsidR="0038748A" w:rsidRPr="00732EEB" w:rsidRDefault="0038748A" w:rsidP="000A5EBD">
                          <w:pPr>
                            <w:jc w:val="center"/>
                            <w:rPr>
                              <w:u w:val="single"/>
                            </w:rPr>
                          </w:pPr>
                          <w:r w:rsidRPr="00732EEB">
                            <w:rPr>
                              <w:u w:val="single"/>
                            </w:rPr>
                            <w:t>Имя атрибута</w:t>
                          </w:r>
                        </w:p>
                      </w:txbxContent>
                    </v:textbox>
                  </v:oval>
                  <w10:wrap type="none"/>
                  <w10:anchorlock/>
                </v:group>
              </w:pict>
            </w:r>
          </w:p>
        </w:tc>
        <w:tc>
          <w:tcPr>
            <w:tcW w:w="4215" w:type="dxa"/>
            <w:vAlign w:val="center"/>
          </w:tcPr>
          <w:p w:rsidR="00CA1A83" w:rsidRPr="00A877DF" w:rsidRDefault="000A5EBD" w:rsidP="0092772E">
            <w:pPr>
              <w:spacing w:line="360" w:lineRule="auto"/>
            </w:pPr>
            <w:r w:rsidRPr="00A877DF">
              <w:t>Ключевой атрибут</w:t>
            </w:r>
            <w:r w:rsidR="0047019D" w:rsidRPr="00A877DF">
              <w:t xml:space="preserve"> (первичный ключ)</w:t>
            </w:r>
          </w:p>
        </w:tc>
      </w:tr>
      <w:tr w:rsidR="00CA1A83" w:rsidRPr="00A877DF" w:rsidTr="0092772E">
        <w:trPr>
          <w:trHeight w:val="759"/>
        </w:trPr>
        <w:tc>
          <w:tcPr>
            <w:tcW w:w="5639" w:type="dxa"/>
          </w:tcPr>
          <w:p w:rsidR="00CA1A83" w:rsidRPr="00A877DF" w:rsidRDefault="0003343C" w:rsidP="00A877DF">
            <w:pPr>
              <w:spacing w:line="360" w:lineRule="auto"/>
              <w:ind w:firstLine="709"/>
              <w:jc w:val="both"/>
            </w:pPr>
            <w:r>
              <w:pict>
                <v:group id="_x0000_s1201" editas="canvas" style="width:261.8pt;height:44.85pt;mso-position-horizontal-relative:char;mso-position-vertical-relative:line" coordorigin="1424,12213" coordsize="5236,897">
                  <o:lock v:ext="edit" aspectratio="t"/>
                  <v:shape id="_x0000_s1200" type="#_x0000_t75" style="position:absolute;left:1424;top:12213;width:5236;height:897" o:preferrelative="f">
                    <v:fill o:detectmouseclick="t"/>
                    <v:path o:extrusionok="t" o:connecttype="none"/>
                    <o:lock v:ext="edit" text="t"/>
                  </v:shape>
                  <v:shapetype id="_x0000_t110" coordsize="21600,21600" o:spt="110" path="m10800,l,10800,10800,21600,21600,10800xe">
                    <v:stroke joinstyle="miter"/>
                    <v:path gradientshapeok="t" o:connecttype="rect" textboxrect="5400,5400,16200,16200"/>
                  </v:shapetype>
                  <v:shape id="_x0000_s1203" type="#_x0000_t110" style="position:absolute;left:2105;top:12303;width:2805;height:720">
                    <v:textbox style="mso-next-textbox:#_x0000_s1203">
                      <w:txbxContent>
                        <w:p w:rsidR="0038748A" w:rsidRDefault="0038748A" w:rsidP="000A5EBD">
                          <w:pPr>
                            <w:jc w:val="center"/>
                          </w:pPr>
                          <w:r>
                            <w:t>Имя связи</w:t>
                          </w:r>
                        </w:p>
                      </w:txbxContent>
                    </v:textbox>
                  </v:shape>
                  <w10:wrap type="none"/>
                  <w10:anchorlock/>
                </v:group>
              </w:pict>
            </w:r>
          </w:p>
        </w:tc>
        <w:tc>
          <w:tcPr>
            <w:tcW w:w="4215" w:type="dxa"/>
            <w:vAlign w:val="center"/>
          </w:tcPr>
          <w:p w:rsidR="000A5EBD" w:rsidRPr="00A877DF" w:rsidRDefault="000A5EBD" w:rsidP="00A877DF">
            <w:pPr>
              <w:spacing w:line="360" w:lineRule="auto"/>
              <w:ind w:firstLine="709"/>
            </w:pPr>
            <w:r w:rsidRPr="00A877DF">
              <w:t>Связь</w:t>
            </w:r>
          </w:p>
        </w:tc>
      </w:tr>
    </w:tbl>
    <w:p w:rsidR="00AB7816" w:rsidRPr="001604EC" w:rsidRDefault="00AB7816" w:rsidP="00A877DF">
      <w:pPr>
        <w:autoSpaceDE w:val="0"/>
        <w:autoSpaceDN w:val="0"/>
        <w:adjustRightInd w:val="0"/>
        <w:spacing w:line="360" w:lineRule="auto"/>
        <w:ind w:firstLine="709"/>
        <w:jc w:val="both"/>
        <w:rPr>
          <w:bCs/>
        </w:rPr>
      </w:pPr>
      <w:r>
        <w:t>Связь</w:t>
      </w:r>
      <w:r w:rsidR="001604EC">
        <w:t>, включает линии и ромб и соединяет с ассоциируемые сущности. Над</w:t>
      </w:r>
      <w:r>
        <w:t xml:space="preserve"> </w:t>
      </w:r>
      <w:r w:rsidR="001604EC">
        <w:t xml:space="preserve">линией </w:t>
      </w:r>
      <w:r>
        <w:t xml:space="preserve"> цифрами указывается класс принадлежности</w:t>
      </w:r>
      <w:r w:rsidR="001604EC">
        <w:t xml:space="preserve"> (степень связи)</w:t>
      </w:r>
      <w:r>
        <w:t>.</w:t>
      </w:r>
      <w:r w:rsidR="000F14E9" w:rsidRPr="00A877DF">
        <w:rPr>
          <w:b/>
          <w:bCs/>
        </w:rPr>
        <w:tab/>
      </w:r>
      <w:r w:rsidR="001604EC" w:rsidRPr="001604EC">
        <w:rPr>
          <w:bCs/>
        </w:rPr>
        <w:t>Внутри ромба записывается название связи, при этом учитывается её направленность. Например, для сущностей А и В, мы хотим показать связь в которой сущность А является определяющей, тогда название связи строится как АВ.</w:t>
      </w:r>
    </w:p>
    <w:p w:rsidR="000030C3" w:rsidRPr="00A877DF" w:rsidRDefault="001604EC" w:rsidP="001604EC">
      <w:pPr>
        <w:autoSpaceDE w:val="0"/>
        <w:autoSpaceDN w:val="0"/>
        <w:adjustRightInd w:val="0"/>
        <w:spacing w:line="360" w:lineRule="auto"/>
        <w:ind w:firstLine="708"/>
        <w:jc w:val="both"/>
        <w:rPr>
          <w:bCs/>
        </w:rPr>
      </w:pPr>
      <w:r>
        <w:rPr>
          <w:bCs/>
        </w:rPr>
        <w:t>Бинарные связи</w:t>
      </w:r>
      <w:r w:rsidR="000030C3" w:rsidRPr="00A877DF">
        <w:rPr>
          <w:bCs/>
        </w:rPr>
        <w:t>:</w:t>
      </w:r>
    </w:p>
    <w:p w:rsidR="00AB7816" w:rsidRDefault="009C7081" w:rsidP="00A877DF">
      <w:pPr>
        <w:autoSpaceDE w:val="0"/>
        <w:autoSpaceDN w:val="0"/>
        <w:adjustRightInd w:val="0"/>
        <w:spacing w:line="360" w:lineRule="auto"/>
        <w:ind w:firstLine="709"/>
        <w:jc w:val="both"/>
      </w:pPr>
      <w:r w:rsidRPr="00A877DF">
        <w:rPr>
          <w:rFonts w:eastAsia="SymbolMT"/>
        </w:rPr>
        <w:t>-</w:t>
      </w:r>
      <w:r w:rsidR="000030C3" w:rsidRPr="00A877DF">
        <w:rPr>
          <w:rFonts w:eastAsia="SymbolMT"/>
        </w:rPr>
        <w:t xml:space="preserve"> </w:t>
      </w:r>
      <w:r w:rsidR="001604EC">
        <w:rPr>
          <w:rFonts w:eastAsia="SymbolMT"/>
        </w:rPr>
        <w:t xml:space="preserve">Степень </w:t>
      </w:r>
      <w:r w:rsidR="001604EC">
        <w:rPr>
          <w:bCs/>
        </w:rPr>
        <w:t xml:space="preserve">один к </w:t>
      </w:r>
      <w:r w:rsidR="000030C3" w:rsidRPr="00A877DF">
        <w:rPr>
          <w:bCs/>
        </w:rPr>
        <w:t xml:space="preserve">одному </w:t>
      </w:r>
      <w:r w:rsidR="000030C3" w:rsidRPr="00A877DF">
        <w:t xml:space="preserve">(1:1). </w:t>
      </w:r>
      <w:r w:rsidR="001604EC">
        <w:t>Читать следует так «</w:t>
      </w:r>
      <w:r w:rsidR="000030C3" w:rsidRPr="00A877DF">
        <w:t>в каждый момент</w:t>
      </w:r>
      <w:r w:rsidR="000F14E9" w:rsidRPr="00A877DF">
        <w:t xml:space="preserve"> </w:t>
      </w:r>
      <w:r w:rsidR="000030C3" w:rsidRPr="00A877DF">
        <w:t>времени каждому экземпляру сущности A соответствует 1 или 0 экземпляров сущности B</w:t>
      </w:r>
      <w:r w:rsidR="001604EC">
        <w:t>»</w:t>
      </w:r>
      <w:r w:rsidR="000030C3" w:rsidRPr="00A877DF">
        <w:t>.</w:t>
      </w:r>
      <w:r w:rsidR="00522746" w:rsidRPr="00A877DF">
        <w:t xml:space="preserve"> </w:t>
      </w:r>
    </w:p>
    <w:p w:rsidR="00E51F5B" w:rsidRPr="00A877DF" w:rsidRDefault="001604EC" w:rsidP="00A877DF">
      <w:pPr>
        <w:autoSpaceDE w:val="0"/>
        <w:autoSpaceDN w:val="0"/>
        <w:adjustRightInd w:val="0"/>
        <w:spacing w:line="360" w:lineRule="auto"/>
        <w:ind w:firstLine="709"/>
        <w:jc w:val="both"/>
      </w:pPr>
      <w:r>
        <w:t>На рисунке показана</w:t>
      </w:r>
      <w:r w:rsidR="000030C3" w:rsidRPr="00A877DF">
        <w:t xml:space="preserve"> </w:t>
      </w:r>
      <w:r w:rsidR="00B30C4C">
        <w:t xml:space="preserve">единичная </w:t>
      </w:r>
      <w:r w:rsidR="000030C3" w:rsidRPr="00A877DF">
        <w:t>степень связи для каждой сущности</w:t>
      </w:r>
      <w:r w:rsidR="00B30C4C">
        <w:t>.</w:t>
      </w:r>
      <w:r w:rsidR="000F14E9" w:rsidRPr="00A877DF">
        <w:t xml:space="preserve">  </w:t>
      </w:r>
    </w:p>
    <w:p w:rsidR="009560EE" w:rsidRPr="00A877DF" w:rsidRDefault="0003343C" w:rsidP="00B30C4C">
      <w:pPr>
        <w:spacing w:line="360" w:lineRule="auto"/>
        <w:jc w:val="center"/>
      </w:pPr>
      <w:r>
        <w:pict>
          <v:group id="_x0000_s2178" editas="canvas" style="width:436.9pt;height:55.05pt;mso-position-horizontal-relative:char;mso-position-vertical-relative:line" coordorigin="1843,1431" coordsize="8738,1101">
            <o:lock v:ext="edit" aspectratio="t"/>
            <v:shape id="_x0000_s2177" type="#_x0000_t75" style="position:absolute;left:1843;top:1431;width:8738;height:1101" o:preferrelative="f">
              <v:fill o:detectmouseclick="t"/>
              <v:path o:extrusionok="t" o:connecttype="none"/>
              <o:lock v:ext="edit" text="t"/>
            </v:shape>
            <v:rect id="_x0000_s1512" style="position:absolute;left:2769;top:1632;width:1664;height:615">
              <v:textbox style="mso-next-textbox:#_x0000_s1512">
                <w:txbxContent>
                  <w:p w:rsidR="0038748A" w:rsidRPr="009560EE" w:rsidRDefault="0038748A" w:rsidP="009560EE">
                    <w:pPr>
                      <w:jc w:val="center"/>
                      <w:rPr>
                        <w:sz w:val="28"/>
                        <w:szCs w:val="28"/>
                      </w:rPr>
                    </w:pPr>
                    <w:r w:rsidRPr="009560EE">
                      <w:rPr>
                        <w:sz w:val="28"/>
                        <w:szCs w:val="28"/>
                      </w:rPr>
                      <w:t>А</w:t>
                    </w:r>
                  </w:p>
                </w:txbxContent>
              </v:textbox>
            </v:rect>
            <v:shapetype id="_x0000_t4" coordsize="21600,21600" o:spt="4" path="m10800,l,10800,10800,21600,21600,10800xe">
              <v:stroke joinstyle="miter"/>
              <v:path gradientshapeok="t" o:connecttype="rect" textboxrect="5400,5400,16200,16200"/>
            </v:shapetype>
            <v:shape id="_x0000_s1515" type="#_x0000_t4" style="position:absolute;left:5318;top:1632;width:1980;height:720">
              <v:textbox style="mso-next-textbox:#_x0000_s1515">
                <w:txbxContent>
                  <w:p w:rsidR="0038748A" w:rsidRPr="009560EE" w:rsidRDefault="0038748A" w:rsidP="009560EE">
                    <w:pPr>
                      <w:jc w:val="center"/>
                      <w:rPr>
                        <w:sz w:val="28"/>
                        <w:szCs w:val="28"/>
                      </w:rPr>
                    </w:pPr>
                    <w:r w:rsidRPr="009560EE">
                      <w:rPr>
                        <w:sz w:val="28"/>
                        <w:szCs w:val="28"/>
                      </w:rPr>
                      <w:t>АВ</w:t>
                    </w:r>
                  </w:p>
                </w:txbxContent>
              </v:textbox>
            </v:shape>
            <v:rect id="_x0000_s1514" style="position:absolute;left:8183;top:1632;width:1666;height:615">
              <v:textbox style="mso-next-textbox:#_x0000_s1514">
                <w:txbxContent>
                  <w:p w:rsidR="0038748A" w:rsidRPr="009560EE" w:rsidRDefault="0038748A" w:rsidP="009560EE">
                    <w:pPr>
                      <w:jc w:val="center"/>
                      <w:rPr>
                        <w:sz w:val="28"/>
                        <w:szCs w:val="28"/>
                      </w:rPr>
                    </w:pPr>
                    <w:r w:rsidRPr="009560EE">
                      <w:rPr>
                        <w:sz w:val="28"/>
                        <w:szCs w:val="28"/>
                      </w:rPr>
                      <w:t>В</w:t>
                    </w:r>
                  </w:p>
                </w:txbxContent>
              </v:textbox>
            </v:rect>
            <v:shapetype id="_x0000_t32" coordsize="21600,21600" o:spt="32" o:oned="t" path="m,l21600,21600e" filled="f">
              <v:path arrowok="t" fillok="f" o:connecttype="none"/>
              <o:lock v:ext="edit" shapetype="t"/>
            </v:shapetype>
            <v:shape id="_x0000_s2500" type="#_x0000_t32" style="position:absolute;left:4433;top:2000;width:885;height:2" o:connectortype="straight"/>
            <v:shape id="_x0000_s2501" type="#_x0000_t32" style="position:absolute;left:7298;top:2000;width:885;height:2" o:connectortype="straight"/>
            <v:rect id="_x0000_s2503" style="position:absolute;left:4746;top:1724;width:518;height:246" stroked="f">
              <v:textbox style="mso-next-textbox:#_x0000_s2503" inset=".5mm,.3mm,.5mm,.3mm">
                <w:txbxContent>
                  <w:p w:rsidR="0038748A" w:rsidRPr="00AB7816" w:rsidRDefault="0038748A" w:rsidP="009560EE">
                    <w:pPr>
                      <w:jc w:val="center"/>
                    </w:pPr>
                    <w:r w:rsidRPr="00AB7816">
                      <w:t>1</w:t>
                    </w:r>
                  </w:p>
                </w:txbxContent>
              </v:textbox>
            </v:rect>
            <v:rect id="_x0000_s2504" style="position:absolute;left:7358;top:1724;width:518;height:246" stroked="f">
              <v:textbox style="mso-next-textbox:#_x0000_s2504" inset=".5mm,.3mm,.5mm,.3mm">
                <w:txbxContent>
                  <w:p w:rsidR="0038748A" w:rsidRPr="00AB7816" w:rsidRDefault="0038748A" w:rsidP="009560EE">
                    <w:pPr>
                      <w:jc w:val="center"/>
                    </w:pPr>
                    <w:r w:rsidRPr="00AB7816">
                      <w:t>1</w:t>
                    </w:r>
                  </w:p>
                </w:txbxContent>
              </v:textbox>
            </v:rect>
            <w10:wrap type="none"/>
            <w10:anchorlock/>
          </v:group>
        </w:pict>
      </w:r>
    </w:p>
    <w:p w:rsidR="000030C3" w:rsidRPr="00A877DF" w:rsidRDefault="009C7081" w:rsidP="00AB7816">
      <w:pPr>
        <w:autoSpaceDE w:val="0"/>
        <w:autoSpaceDN w:val="0"/>
        <w:adjustRightInd w:val="0"/>
        <w:spacing w:line="360" w:lineRule="auto"/>
        <w:ind w:firstLine="709"/>
        <w:jc w:val="both"/>
        <w:rPr>
          <w:rFonts w:eastAsia="SymbolMT"/>
        </w:rPr>
      </w:pPr>
      <w:r w:rsidRPr="00A877DF">
        <w:rPr>
          <w:rFonts w:eastAsia="SymbolMT"/>
        </w:rPr>
        <w:t>-</w:t>
      </w:r>
      <w:r w:rsidR="000030C3" w:rsidRPr="00A877DF">
        <w:rPr>
          <w:rFonts w:eastAsia="SymbolMT"/>
        </w:rPr>
        <w:t xml:space="preserve"> </w:t>
      </w:r>
      <w:r w:rsidR="00B30C4C">
        <w:rPr>
          <w:rFonts w:eastAsia="SymbolMT"/>
        </w:rPr>
        <w:t xml:space="preserve">Степень </w:t>
      </w:r>
      <w:r w:rsidR="00B30C4C">
        <w:rPr>
          <w:rFonts w:eastAsia="SymbolMT"/>
          <w:bCs/>
        </w:rPr>
        <w:t xml:space="preserve">один ко </w:t>
      </w:r>
      <w:r w:rsidR="000030C3" w:rsidRPr="00A877DF">
        <w:rPr>
          <w:rFonts w:eastAsia="SymbolMT"/>
          <w:bCs/>
        </w:rPr>
        <w:t xml:space="preserve">многим </w:t>
      </w:r>
      <w:r w:rsidR="000030C3" w:rsidRPr="00A877DF">
        <w:rPr>
          <w:rFonts w:eastAsia="SymbolMT"/>
        </w:rPr>
        <w:t xml:space="preserve">(1:N). </w:t>
      </w:r>
      <w:r w:rsidR="00B30C4C">
        <w:t>Читать следует так «</w:t>
      </w:r>
      <w:r w:rsidR="00B30C4C" w:rsidRPr="00A877DF">
        <w:t xml:space="preserve">в каждый момент времени каждому экземпляру сущности A соответствует </w:t>
      </w:r>
      <w:r w:rsidR="00B30C4C">
        <w:t xml:space="preserve">2 и более </w:t>
      </w:r>
      <w:r w:rsidR="00B30C4C" w:rsidRPr="00A877DF">
        <w:t>экземпляров сущности B</w:t>
      </w:r>
      <w:r w:rsidR="00B30C4C">
        <w:t>»</w:t>
      </w:r>
      <w:r w:rsidR="00B30C4C" w:rsidRPr="00A877DF">
        <w:t>.</w:t>
      </w:r>
      <w:r w:rsidR="000030C3" w:rsidRPr="00A877DF">
        <w:rPr>
          <w:rFonts w:eastAsia="SymbolMT"/>
        </w:rPr>
        <w:t xml:space="preserve"> Графически степень связи N </w:t>
      </w:r>
      <w:r w:rsidR="00B30C4C">
        <w:rPr>
          <w:rFonts w:eastAsia="SymbolMT"/>
        </w:rPr>
        <w:t xml:space="preserve">может интерпретироваться </w:t>
      </w:r>
      <w:r w:rsidR="000030C3" w:rsidRPr="00A877DF">
        <w:rPr>
          <w:rFonts w:eastAsia="SymbolMT"/>
        </w:rPr>
        <w:t>"древообразной"</w:t>
      </w:r>
      <w:r w:rsidR="00AB7816" w:rsidRPr="00AB7816">
        <w:rPr>
          <w:rFonts w:eastAsia="SymbolMT"/>
        </w:rPr>
        <w:t xml:space="preserve"> </w:t>
      </w:r>
      <w:r w:rsidR="00B30C4C">
        <w:rPr>
          <w:rFonts w:eastAsia="SymbolMT"/>
        </w:rPr>
        <w:t>структурой</w:t>
      </w:r>
      <w:r w:rsidR="000030C3" w:rsidRPr="00A877DF">
        <w:rPr>
          <w:rFonts w:eastAsia="SymbolMT"/>
        </w:rPr>
        <w:t>.</w:t>
      </w:r>
      <w:r w:rsidR="00B30C4C" w:rsidRPr="00B30C4C">
        <w:t xml:space="preserve"> </w:t>
      </w:r>
      <w:r w:rsidR="00B30C4C">
        <w:t>На рисунке показано графическое обозначение, соответствующее нотации.</w:t>
      </w:r>
    </w:p>
    <w:p w:rsidR="00B30C4C" w:rsidRDefault="0003343C" w:rsidP="00B30C4C">
      <w:pPr>
        <w:autoSpaceDE w:val="0"/>
        <w:autoSpaceDN w:val="0"/>
        <w:adjustRightInd w:val="0"/>
        <w:spacing w:line="360" w:lineRule="auto"/>
        <w:jc w:val="center"/>
        <w:rPr>
          <w:rFonts w:eastAsia="SymbolMT"/>
        </w:rPr>
      </w:pPr>
      <w:r w:rsidRPr="0003343C">
        <w:pict>
          <v:group id="_x0000_s2514" editas="canvas" style="width:436.9pt;height:55.05pt;mso-position-horizontal-relative:char;mso-position-vertical-relative:line" coordorigin="1843,1431" coordsize="8738,1101">
            <o:lock v:ext="edit" aspectratio="t"/>
            <v:shape id="_x0000_s2515" type="#_x0000_t75" style="position:absolute;left:1843;top:1431;width:8738;height:1101" o:preferrelative="f">
              <v:fill o:detectmouseclick="t"/>
              <v:path o:extrusionok="t" o:connecttype="none"/>
              <o:lock v:ext="edit" text="t"/>
            </v:shape>
            <v:rect id="_x0000_s2516" style="position:absolute;left:2769;top:1632;width:1664;height:615">
              <v:textbox style="mso-next-textbox:#_x0000_s2516">
                <w:txbxContent>
                  <w:p w:rsidR="0038748A" w:rsidRPr="009560EE" w:rsidRDefault="0038748A" w:rsidP="00AB7816">
                    <w:pPr>
                      <w:jc w:val="center"/>
                      <w:rPr>
                        <w:sz w:val="28"/>
                        <w:szCs w:val="28"/>
                      </w:rPr>
                    </w:pPr>
                    <w:r w:rsidRPr="009560EE">
                      <w:rPr>
                        <w:sz w:val="28"/>
                        <w:szCs w:val="28"/>
                      </w:rPr>
                      <w:t>А</w:t>
                    </w:r>
                  </w:p>
                </w:txbxContent>
              </v:textbox>
            </v:rect>
            <v:shape id="_x0000_s2517" type="#_x0000_t4" style="position:absolute;left:5318;top:1632;width:1980;height:720">
              <v:textbox style="mso-next-textbox:#_x0000_s2517">
                <w:txbxContent>
                  <w:p w:rsidR="0038748A" w:rsidRPr="009560EE" w:rsidRDefault="0038748A" w:rsidP="00AB7816">
                    <w:pPr>
                      <w:jc w:val="center"/>
                      <w:rPr>
                        <w:sz w:val="28"/>
                        <w:szCs w:val="28"/>
                      </w:rPr>
                    </w:pPr>
                    <w:r w:rsidRPr="009560EE">
                      <w:rPr>
                        <w:sz w:val="28"/>
                        <w:szCs w:val="28"/>
                      </w:rPr>
                      <w:t>АВ</w:t>
                    </w:r>
                  </w:p>
                </w:txbxContent>
              </v:textbox>
            </v:shape>
            <v:rect id="_x0000_s2518" style="position:absolute;left:8183;top:1632;width:1666;height:615">
              <v:textbox style="mso-next-textbox:#_x0000_s2518">
                <w:txbxContent>
                  <w:p w:rsidR="0038748A" w:rsidRPr="009560EE" w:rsidRDefault="0038748A" w:rsidP="00AB7816">
                    <w:pPr>
                      <w:jc w:val="center"/>
                      <w:rPr>
                        <w:sz w:val="28"/>
                        <w:szCs w:val="28"/>
                      </w:rPr>
                    </w:pPr>
                    <w:r w:rsidRPr="009560EE">
                      <w:rPr>
                        <w:sz w:val="28"/>
                        <w:szCs w:val="28"/>
                      </w:rPr>
                      <w:t>В</w:t>
                    </w:r>
                  </w:p>
                </w:txbxContent>
              </v:textbox>
            </v:rect>
            <v:shape id="_x0000_s2519" type="#_x0000_t32" style="position:absolute;left:4433;top:2000;width:885;height:2" o:connectortype="straight"/>
            <v:shape id="_x0000_s2520" type="#_x0000_t32" style="position:absolute;left:7298;top:2000;width:885;height:2" o:connectortype="straight"/>
            <v:rect id="_x0000_s2521" style="position:absolute;left:4746;top:1724;width:518;height:246" stroked="f">
              <v:textbox style="mso-next-textbox:#_x0000_s2521" inset=".5mm,.3mm,.5mm,.3mm">
                <w:txbxContent>
                  <w:p w:rsidR="0038748A" w:rsidRPr="00AB7816" w:rsidRDefault="0038748A" w:rsidP="00AB7816">
                    <w:pPr>
                      <w:jc w:val="center"/>
                    </w:pPr>
                    <w:r w:rsidRPr="00AB7816">
                      <w:t>1</w:t>
                    </w:r>
                  </w:p>
                </w:txbxContent>
              </v:textbox>
            </v:rect>
            <v:rect id="_x0000_s2522" style="position:absolute;left:7358;top:1724;width:518;height:246" stroked="f">
              <v:textbox style="mso-next-textbox:#_x0000_s2522" inset=".5mm,.3mm,.5mm,.3mm">
                <w:txbxContent>
                  <w:p w:rsidR="0038748A" w:rsidRPr="00AB7816" w:rsidRDefault="0038748A" w:rsidP="00AB7816">
                    <w:pPr>
                      <w:jc w:val="center"/>
                      <w:rPr>
                        <w:lang w:val="en-US"/>
                      </w:rPr>
                    </w:pPr>
                    <w:r>
                      <w:rPr>
                        <w:lang w:val="en-US"/>
                      </w:rPr>
                      <w:t>N</w:t>
                    </w:r>
                  </w:p>
                </w:txbxContent>
              </v:textbox>
            </v:rect>
            <w10:wrap type="none"/>
            <w10:anchorlock/>
          </v:group>
        </w:pict>
      </w:r>
    </w:p>
    <w:p w:rsidR="00B30C4C" w:rsidRPr="00896F38" w:rsidRDefault="00B30C4C" w:rsidP="00AB7816">
      <w:pPr>
        <w:autoSpaceDE w:val="0"/>
        <w:autoSpaceDN w:val="0"/>
        <w:adjustRightInd w:val="0"/>
        <w:spacing w:line="360" w:lineRule="auto"/>
        <w:jc w:val="both"/>
        <w:rPr>
          <w:rFonts w:eastAsia="SymbolMT"/>
          <w:lang w:val="en-US"/>
        </w:rPr>
      </w:pPr>
      <w:r>
        <w:rPr>
          <w:rFonts w:eastAsia="SymbolMT"/>
        </w:rPr>
        <w:tab/>
        <w:t>Интерпретация выглядит следующим образом:</w:t>
      </w:r>
      <w:r w:rsidR="00522746" w:rsidRPr="00A877DF">
        <w:rPr>
          <w:rFonts w:eastAsia="SymbolMT"/>
        </w:rPr>
        <w:t xml:space="preserve">      </w:t>
      </w:r>
    </w:p>
    <w:p w:rsidR="00B30C4C" w:rsidRDefault="0003343C" w:rsidP="00B30C4C">
      <w:pPr>
        <w:autoSpaceDE w:val="0"/>
        <w:autoSpaceDN w:val="0"/>
        <w:adjustRightInd w:val="0"/>
        <w:spacing w:line="360" w:lineRule="auto"/>
        <w:jc w:val="center"/>
        <w:rPr>
          <w:rFonts w:eastAsia="SymbolMT"/>
        </w:rPr>
      </w:pPr>
      <w:r w:rsidRPr="0003343C">
        <w:pict>
          <v:group id="_x0000_s2705" editas="canvas" style="width:436.9pt;height:181.55pt;mso-position-horizontal-relative:char;mso-position-vertical-relative:line" coordorigin="1843,1431" coordsize="8738,3631">
            <o:lock v:ext="edit" aspectratio="t"/>
            <v:shape id="_x0000_s2706" type="#_x0000_t75" style="position:absolute;left:1843;top:1431;width:8738;height:3631" o:preferrelative="f">
              <v:fill o:detectmouseclick="t"/>
              <v:path o:extrusionok="t" o:connecttype="none"/>
              <o:lock v:ext="edit" text="t"/>
            </v:shape>
            <v:rect id="_x0000_s2707" style="position:absolute;left:2769;top:1632;width:1664;height:615">
              <v:textbox style="mso-next-textbox:#_x0000_s2707">
                <w:txbxContent>
                  <w:p w:rsidR="0038748A" w:rsidRPr="009560EE" w:rsidRDefault="0038748A" w:rsidP="00B30C4C">
                    <w:pPr>
                      <w:jc w:val="center"/>
                      <w:rPr>
                        <w:sz w:val="28"/>
                        <w:szCs w:val="28"/>
                      </w:rPr>
                    </w:pPr>
                    <w:r w:rsidRPr="009560EE">
                      <w:rPr>
                        <w:sz w:val="28"/>
                        <w:szCs w:val="28"/>
                      </w:rPr>
                      <w:t>А</w:t>
                    </w:r>
                  </w:p>
                </w:txbxContent>
              </v:textbox>
            </v:rect>
            <v:shape id="_x0000_s2708" type="#_x0000_t4" style="position:absolute;left:5318;top:1632;width:1980;height:720">
              <v:textbox style="mso-next-textbox:#_x0000_s2708">
                <w:txbxContent>
                  <w:p w:rsidR="0038748A" w:rsidRPr="009560EE" w:rsidRDefault="0038748A" w:rsidP="00B30C4C">
                    <w:pPr>
                      <w:jc w:val="center"/>
                      <w:rPr>
                        <w:sz w:val="28"/>
                        <w:szCs w:val="28"/>
                      </w:rPr>
                    </w:pPr>
                    <w:r w:rsidRPr="009560EE">
                      <w:rPr>
                        <w:sz w:val="28"/>
                        <w:szCs w:val="28"/>
                      </w:rPr>
                      <w:t>АВ</w:t>
                    </w:r>
                  </w:p>
                </w:txbxContent>
              </v:textbox>
            </v:shape>
            <v:rect id="_x0000_s2709" style="position:absolute;left:8183;top:1632;width:1666;height:615">
              <v:textbox style="mso-next-textbox:#_x0000_s2709">
                <w:txbxContent>
                  <w:p w:rsidR="0038748A" w:rsidRPr="00896F38" w:rsidRDefault="0038748A" w:rsidP="00B30C4C">
                    <w:pPr>
                      <w:contextualSpacing/>
                      <w:jc w:val="center"/>
                      <w:rPr>
                        <w:sz w:val="22"/>
                        <w:szCs w:val="22"/>
                      </w:rPr>
                    </w:pPr>
                    <w:r w:rsidRPr="00896F38">
                      <w:rPr>
                        <w:sz w:val="22"/>
                        <w:szCs w:val="22"/>
                      </w:rPr>
                      <w:t xml:space="preserve">1 экземпляр В </w:t>
                    </w:r>
                  </w:p>
                </w:txbxContent>
              </v:textbox>
            </v:rect>
            <v:shape id="_x0000_s2710" type="#_x0000_t32" style="position:absolute;left:4433;top:2000;width:885;height:2" o:connectortype="straight"/>
            <v:shape id="_x0000_s2711" type="#_x0000_t32" style="position:absolute;left:7298;top:2000;width:885;height:2" o:connectortype="straight"/>
            <v:rect id="_x0000_s2712" style="position:absolute;left:4879;top:1708;width:518;height:246" stroked="f">
              <v:textbox style="mso-next-textbox:#_x0000_s2712" inset=".5mm,.3mm,.5mm,.3mm">
                <w:txbxContent>
                  <w:p w:rsidR="0038748A" w:rsidRPr="00AB7816" w:rsidRDefault="0038748A" w:rsidP="00B30C4C">
                    <w:pPr>
                      <w:jc w:val="center"/>
                    </w:pPr>
                    <w:r w:rsidRPr="00AB7816">
                      <w:t>1</w:t>
                    </w:r>
                  </w:p>
                </w:txbxContent>
              </v:textbox>
            </v:rect>
            <v:rect id="_x0000_s2713" style="position:absolute;left:7358;top:1724;width:518;height:246" stroked="f">
              <v:textbox style="mso-next-textbox:#_x0000_s2713" inset=".5mm,.3mm,.5mm,.3mm">
                <w:txbxContent>
                  <w:p w:rsidR="0038748A" w:rsidRPr="00B30C4C" w:rsidRDefault="0038748A" w:rsidP="00B30C4C">
                    <w:pPr>
                      <w:jc w:val="center"/>
                    </w:pPr>
                    <w:r>
                      <w:t>1</w:t>
                    </w:r>
                  </w:p>
                </w:txbxContent>
              </v:textbox>
            </v:rect>
            <v:shape id="_x0000_s2723" type="#_x0000_t4" style="position:absolute;left:5318;top:2585;width:1980;height:720">
              <v:textbox style="mso-next-textbox:#_x0000_s2723">
                <w:txbxContent>
                  <w:p w:rsidR="0038748A" w:rsidRPr="009560EE" w:rsidRDefault="0038748A" w:rsidP="00B30C4C">
                    <w:pPr>
                      <w:jc w:val="center"/>
                      <w:rPr>
                        <w:sz w:val="28"/>
                        <w:szCs w:val="28"/>
                      </w:rPr>
                    </w:pPr>
                    <w:r w:rsidRPr="009560EE">
                      <w:rPr>
                        <w:sz w:val="28"/>
                        <w:szCs w:val="28"/>
                      </w:rPr>
                      <w:t>АВ</w:t>
                    </w:r>
                  </w:p>
                </w:txbxContent>
              </v:textbox>
            </v:shape>
            <v:rect id="_x0000_s2724" style="position:absolute;left:8183;top:2585;width:1666;height:615">
              <v:textbox style="mso-next-textbox:#_x0000_s2724">
                <w:txbxContent>
                  <w:p w:rsidR="0038748A" w:rsidRPr="00896F38" w:rsidRDefault="0038748A" w:rsidP="00896F38">
                    <w:pPr>
                      <w:contextualSpacing/>
                      <w:jc w:val="center"/>
                      <w:rPr>
                        <w:sz w:val="22"/>
                        <w:szCs w:val="22"/>
                      </w:rPr>
                    </w:pPr>
                    <w:r>
                      <w:rPr>
                        <w:sz w:val="22"/>
                        <w:szCs w:val="22"/>
                      </w:rPr>
                      <w:t>2</w:t>
                    </w:r>
                    <w:r w:rsidRPr="00896F38">
                      <w:rPr>
                        <w:sz w:val="22"/>
                        <w:szCs w:val="22"/>
                      </w:rPr>
                      <w:t xml:space="preserve"> экземпляр В </w:t>
                    </w:r>
                  </w:p>
                  <w:p w:rsidR="0038748A" w:rsidRPr="00896F38" w:rsidRDefault="0038748A" w:rsidP="00896F38">
                    <w:pPr>
                      <w:rPr>
                        <w:szCs w:val="28"/>
                      </w:rPr>
                    </w:pPr>
                  </w:p>
                </w:txbxContent>
              </v:textbox>
            </v:rect>
            <v:shape id="_x0000_s2725" type="#_x0000_t32" style="position:absolute;left:7298;top:2953;width:885;height:2" o:connectortype="straight"/>
            <v:rect id="_x0000_s2726" style="position:absolute;left:7358;top:2677;width:518;height:246" stroked="f">
              <v:textbox style="mso-next-textbox:#_x0000_s2726" inset=".5mm,.3mm,.5mm,.3mm">
                <w:txbxContent>
                  <w:p w:rsidR="0038748A" w:rsidRPr="00B30C4C" w:rsidRDefault="0038748A" w:rsidP="00B30C4C">
                    <w:pPr>
                      <w:jc w:val="center"/>
                    </w:pPr>
                    <w:r>
                      <w:t>1</w:t>
                    </w:r>
                  </w:p>
                </w:txbxContent>
              </v:textbox>
            </v:rect>
            <v:shape id="_x0000_s2727" type="#_x0000_t4" style="position:absolute;left:5318;top:3993;width:1980;height:720">
              <v:textbox style="mso-next-textbox:#_x0000_s2727">
                <w:txbxContent>
                  <w:p w:rsidR="0038748A" w:rsidRPr="009560EE" w:rsidRDefault="0038748A" w:rsidP="00B30C4C">
                    <w:pPr>
                      <w:jc w:val="center"/>
                      <w:rPr>
                        <w:sz w:val="28"/>
                        <w:szCs w:val="28"/>
                      </w:rPr>
                    </w:pPr>
                    <w:r w:rsidRPr="009560EE">
                      <w:rPr>
                        <w:sz w:val="28"/>
                        <w:szCs w:val="28"/>
                      </w:rPr>
                      <w:t>АВ</w:t>
                    </w:r>
                  </w:p>
                </w:txbxContent>
              </v:textbox>
            </v:shape>
            <v:rect id="_x0000_s2728" style="position:absolute;left:8183;top:3993;width:1666;height:615">
              <v:textbox style="mso-next-textbox:#_x0000_s2728">
                <w:txbxContent>
                  <w:p w:rsidR="0038748A" w:rsidRPr="00896F38" w:rsidRDefault="0038748A" w:rsidP="00896F38">
                    <w:pPr>
                      <w:contextualSpacing/>
                      <w:jc w:val="center"/>
                      <w:rPr>
                        <w:sz w:val="22"/>
                        <w:szCs w:val="22"/>
                      </w:rPr>
                    </w:pPr>
                    <w:r>
                      <w:rPr>
                        <w:sz w:val="22"/>
                        <w:szCs w:val="22"/>
                        <w:lang w:val="en-US"/>
                      </w:rPr>
                      <w:t>N</w:t>
                    </w:r>
                    <w:r w:rsidRPr="00896F38">
                      <w:rPr>
                        <w:sz w:val="22"/>
                        <w:szCs w:val="22"/>
                      </w:rPr>
                      <w:t xml:space="preserve"> экземпляр В </w:t>
                    </w:r>
                  </w:p>
                  <w:p w:rsidR="0038748A" w:rsidRPr="00896F38" w:rsidRDefault="0038748A" w:rsidP="00896F38">
                    <w:pPr>
                      <w:rPr>
                        <w:szCs w:val="28"/>
                      </w:rPr>
                    </w:pPr>
                  </w:p>
                </w:txbxContent>
              </v:textbox>
            </v:rect>
            <v:shape id="_x0000_s2729" type="#_x0000_t32" style="position:absolute;left:7298;top:4361;width:885;height:2" o:connectortype="straight"/>
            <v:rect id="_x0000_s2730" style="position:absolute;left:7358;top:4085;width:518;height:246" stroked="f">
              <v:textbox style="mso-next-textbox:#_x0000_s2730" inset=".5mm,.3mm,.5mm,.3mm">
                <w:txbxContent>
                  <w:p w:rsidR="0038748A" w:rsidRPr="00B30C4C" w:rsidRDefault="0038748A" w:rsidP="00B30C4C">
                    <w:pPr>
                      <w:jc w:val="center"/>
                    </w:pPr>
                    <w:r>
                      <w:t>1</w:t>
                    </w:r>
                  </w:p>
                </w:txbxContent>
              </v:textbox>
            </v:rect>
            <v:shape id="_x0000_s2731" type="#_x0000_t32" style="position:absolute;left:4927;top:2937;width:391;height:2" o:connectortype="straight"/>
            <v:shape id="_x0000_s2732" type="#_x0000_t32" style="position:absolute;left:4927;top:4347;width:391;height:2" o:connectortype="straight"/>
            <v:shape id="_x0000_s2734" type="#_x0000_t32" style="position:absolute;left:4927;top:2002;width:0;height:2345;flip:y" o:connectortype="straight"/>
            <v:rect id="_x0000_s2735" style="position:absolute;left:4927;top:2677;width:518;height:246" filled="f" stroked="f">
              <v:textbox style="mso-next-textbox:#_x0000_s2735" inset=".5mm,.3mm,.5mm,.3mm">
                <w:txbxContent>
                  <w:p w:rsidR="0038748A" w:rsidRPr="00AB7816" w:rsidRDefault="0038748A" w:rsidP="00B30C4C">
                    <w:pPr>
                      <w:jc w:val="center"/>
                    </w:pPr>
                    <w:r w:rsidRPr="00AB7816">
                      <w:t>1</w:t>
                    </w:r>
                  </w:p>
                </w:txbxContent>
              </v:textbox>
            </v:rect>
            <v:rect id="_x0000_s2736" style="position:absolute;left:4927;top:4085;width:518;height:246" filled="f" stroked="f">
              <v:textbox style="mso-next-textbox:#_x0000_s2736" inset=".5mm,.3mm,.5mm,.3mm">
                <w:txbxContent>
                  <w:p w:rsidR="0038748A" w:rsidRPr="00AB7816" w:rsidRDefault="0038748A" w:rsidP="00B30C4C">
                    <w:pPr>
                      <w:jc w:val="center"/>
                    </w:pPr>
                    <w:r w:rsidRPr="00AB7816">
                      <w:t>1</w:t>
                    </w:r>
                  </w:p>
                </w:txbxContent>
              </v:textbox>
            </v:rect>
            <w10:wrap type="none"/>
            <w10:anchorlock/>
          </v:group>
        </w:pict>
      </w:r>
    </w:p>
    <w:p w:rsidR="00B30C4C" w:rsidRPr="00A877DF" w:rsidRDefault="00B30C4C" w:rsidP="00AB7816">
      <w:pPr>
        <w:autoSpaceDE w:val="0"/>
        <w:autoSpaceDN w:val="0"/>
        <w:adjustRightInd w:val="0"/>
        <w:spacing w:line="360" w:lineRule="auto"/>
        <w:jc w:val="both"/>
        <w:rPr>
          <w:rFonts w:eastAsia="SymbolMT"/>
        </w:rPr>
      </w:pPr>
    </w:p>
    <w:p w:rsidR="00896F38" w:rsidRPr="00AC5C5D" w:rsidRDefault="00522746" w:rsidP="00A877DF">
      <w:pPr>
        <w:spacing w:line="360" w:lineRule="auto"/>
        <w:ind w:firstLine="709"/>
        <w:jc w:val="both"/>
      </w:pPr>
      <w:r w:rsidRPr="00A877DF">
        <w:rPr>
          <w:rFonts w:eastAsia="SymbolMT"/>
        </w:rPr>
        <w:t xml:space="preserve"> </w:t>
      </w:r>
      <w:r w:rsidR="00182DA6" w:rsidRPr="00A877DF">
        <w:rPr>
          <w:rFonts w:eastAsia="SymbolMT"/>
        </w:rPr>
        <w:t>-</w:t>
      </w:r>
      <w:r w:rsidR="000F14E9" w:rsidRPr="00A877DF">
        <w:rPr>
          <w:rFonts w:eastAsia="SymbolMT"/>
        </w:rPr>
        <w:t xml:space="preserve"> </w:t>
      </w:r>
      <w:r w:rsidR="00896F38">
        <w:rPr>
          <w:rFonts w:eastAsia="SymbolMT"/>
        </w:rPr>
        <w:t xml:space="preserve">Степень </w:t>
      </w:r>
      <w:r w:rsidR="00896F38">
        <w:rPr>
          <w:rFonts w:eastAsia="SymbolMT"/>
          <w:bCs/>
        </w:rPr>
        <w:t>многие</w:t>
      </w:r>
      <w:r w:rsidR="00896F38" w:rsidRPr="00896F38">
        <w:rPr>
          <w:rFonts w:eastAsia="SymbolMT"/>
          <w:bCs/>
        </w:rPr>
        <w:t xml:space="preserve"> </w:t>
      </w:r>
      <w:r w:rsidR="00896F38">
        <w:rPr>
          <w:rFonts w:eastAsia="SymbolMT"/>
          <w:bCs/>
        </w:rPr>
        <w:t>к</w:t>
      </w:r>
      <w:r w:rsidR="00896F38" w:rsidRPr="00896F38">
        <w:rPr>
          <w:rFonts w:eastAsia="SymbolMT"/>
          <w:bCs/>
        </w:rPr>
        <w:t xml:space="preserve"> </w:t>
      </w:r>
      <w:r w:rsidR="00896F38" w:rsidRPr="00A877DF">
        <w:rPr>
          <w:rFonts w:eastAsia="SymbolMT"/>
          <w:bCs/>
        </w:rPr>
        <w:t xml:space="preserve">одному </w:t>
      </w:r>
      <w:r w:rsidR="00896F38" w:rsidRPr="00A877DF">
        <w:rPr>
          <w:rFonts w:eastAsia="SymbolMT"/>
        </w:rPr>
        <w:t xml:space="preserve">(N:1). </w:t>
      </w:r>
      <w:r w:rsidR="00896F38">
        <w:t>Читать следует так «</w:t>
      </w:r>
      <w:r w:rsidR="00896F38" w:rsidRPr="00A877DF">
        <w:t>в каждый момент време</w:t>
      </w:r>
      <w:r w:rsidR="00896F38">
        <w:t xml:space="preserve">ни каждому экземпляру сущности </w:t>
      </w:r>
      <w:r w:rsidR="00896F38">
        <w:rPr>
          <w:lang w:val="en-US"/>
        </w:rPr>
        <w:t>B</w:t>
      </w:r>
      <w:r w:rsidR="00896F38" w:rsidRPr="00A877DF">
        <w:t xml:space="preserve"> соответствует </w:t>
      </w:r>
      <w:r w:rsidR="00896F38">
        <w:t>2 и более экземпляров сущности А»</w:t>
      </w:r>
      <w:r w:rsidR="00896F38" w:rsidRPr="00A877DF">
        <w:t>.</w:t>
      </w:r>
      <w:r w:rsidR="00896F38" w:rsidRPr="00A877DF">
        <w:rPr>
          <w:rFonts w:eastAsia="SymbolMT"/>
        </w:rPr>
        <w:t xml:space="preserve"> Графически степень связи N </w:t>
      </w:r>
      <w:r w:rsidR="00896F38">
        <w:rPr>
          <w:rFonts w:eastAsia="SymbolMT"/>
        </w:rPr>
        <w:t xml:space="preserve">может интерпретироваться </w:t>
      </w:r>
      <w:r w:rsidR="00896F38" w:rsidRPr="00A877DF">
        <w:rPr>
          <w:rFonts w:eastAsia="SymbolMT"/>
        </w:rPr>
        <w:t>"древообразной"</w:t>
      </w:r>
      <w:r w:rsidR="00896F38" w:rsidRPr="00AB7816">
        <w:rPr>
          <w:rFonts w:eastAsia="SymbolMT"/>
        </w:rPr>
        <w:t xml:space="preserve"> </w:t>
      </w:r>
      <w:r w:rsidR="00896F38">
        <w:rPr>
          <w:rFonts w:eastAsia="SymbolMT"/>
        </w:rPr>
        <w:t>структурой</w:t>
      </w:r>
      <w:r w:rsidR="00896F38" w:rsidRPr="00A877DF">
        <w:rPr>
          <w:rFonts w:eastAsia="SymbolMT"/>
        </w:rPr>
        <w:t>.</w:t>
      </w:r>
      <w:r w:rsidR="00896F38" w:rsidRPr="00B30C4C">
        <w:t xml:space="preserve"> </w:t>
      </w:r>
      <w:r w:rsidR="00896F38">
        <w:t>На рисунке показано графическое обозначение, соответствующее нотации.</w:t>
      </w:r>
    </w:p>
    <w:p w:rsidR="00AB7816" w:rsidRDefault="0003343C" w:rsidP="002700CC">
      <w:pPr>
        <w:autoSpaceDE w:val="0"/>
        <w:autoSpaceDN w:val="0"/>
        <w:adjustRightInd w:val="0"/>
        <w:spacing w:line="360" w:lineRule="auto"/>
        <w:jc w:val="center"/>
        <w:rPr>
          <w:rFonts w:eastAsia="SymbolMT"/>
          <w:lang w:val="en-US"/>
        </w:rPr>
      </w:pPr>
      <w:r w:rsidRPr="0003343C">
        <w:pict>
          <v:group id="_x0000_s2523" editas="canvas" style="width:436.9pt;height:55.05pt;mso-position-horizontal-relative:char;mso-position-vertical-relative:line" coordorigin="1843,1431" coordsize="8738,1101">
            <o:lock v:ext="edit" aspectratio="t"/>
            <v:shape id="_x0000_s2524" type="#_x0000_t75" style="position:absolute;left:1843;top:1431;width:8738;height:1101" o:preferrelative="f">
              <v:fill o:detectmouseclick="t"/>
              <v:path o:extrusionok="t" o:connecttype="none"/>
              <o:lock v:ext="edit" text="t"/>
            </v:shape>
            <v:rect id="_x0000_s2525" style="position:absolute;left:2769;top:1632;width:1664;height:615">
              <v:textbox style="mso-next-textbox:#_x0000_s2525">
                <w:txbxContent>
                  <w:p w:rsidR="0038748A" w:rsidRPr="009560EE" w:rsidRDefault="0038748A" w:rsidP="00AB7816">
                    <w:pPr>
                      <w:jc w:val="center"/>
                      <w:rPr>
                        <w:sz w:val="28"/>
                        <w:szCs w:val="28"/>
                      </w:rPr>
                    </w:pPr>
                    <w:r w:rsidRPr="009560EE">
                      <w:rPr>
                        <w:sz w:val="28"/>
                        <w:szCs w:val="28"/>
                      </w:rPr>
                      <w:t>А</w:t>
                    </w:r>
                  </w:p>
                </w:txbxContent>
              </v:textbox>
            </v:rect>
            <v:shape id="_x0000_s2526" type="#_x0000_t4" style="position:absolute;left:5318;top:1632;width:1980;height:720">
              <v:textbox style="mso-next-textbox:#_x0000_s2526">
                <w:txbxContent>
                  <w:p w:rsidR="0038748A" w:rsidRPr="009560EE" w:rsidRDefault="0038748A" w:rsidP="00AB7816">
                    <w:pPr>
                      <w:jc w:val="center"/>
                      <w:rPr>
                        <w:sz w:val="28"/>
                        <w:szCs w:val="28"/>
                      </w:rPr>
                    </w:pPr>
                    <w:r w:rsidRPr="009560EE">
                      <w:rPr>
                        <w:sz w:val="28"/>
                        <w:szCs w:val="28"/>
                      </w:rPr>
                      <w:t>АВ</w:t>
                    </w:r>
                  </w:p>
                </w:txbxContent>
              </v:textbox>
            </v:shape>
            <v:rect id="_x0000_s2527" style="position:absolute;left:8183;top:1632;width:1666;height:615">
              <v:textbox style="mso-next-textbox:#_x0000_s2527">
                <w:txbxContent>
                  <w:p w:rsidR="0038748A" w:rsidRPr="009560EE" w:rsidRDefault="0038748A" w:rsidP="00AB7816">
                    <w:pPr>
                      <w:jc w:val="center"/>
                      <w:rPr>
                        <w:sz w:val="28"/>
                        <w:szCs w:val="28"/>
                      </w:rPr>
                    </w:pPr>
                    <w:r w:rsidRPr="009560EE">
                      <w:rPr>
                        <w:sz w:val="28"/>
                        <w:szCs w:val="28"/>
                      </w:rPr>
                      <w:t>В</w:t>
                    </w:r>
                  </w:p>
                </w:txbxContent>
              </v:textbox>
            </v:rect>
            <v:shape id="_x0000_s2528" type="#_x0000_t32" style="position:absolute;left:4433;top:2000;width:885;height:2" o:connectortype="straight"/>
            <v:shape id="_x0000_s2529" type="#_x0000_t32" style="position:absolute;left:7298;top:2000;width:885;height:2" o:connectortype="straight"/>
            <v:rect id="_x0000_s2530" style="position:absolute;left:4746;top:1724;width:518;height:246" stroked="f">
              <v:textbox style="mso-next-textbox:#_x0000_s2530" inset=".5mm,.3mm,.5mm,.3mm">
                <w:txbxContent>
                  <w:p w:rsidR="0038748A" w:rsidRPr="00FE22C6" w:rsidRDefault="0038748A" w:rsidP="00AB7816">
                    <w:pPr>
                      <w:jc w:val="center"/>
                      <w:rPr>
                        <w:lang w:val="en-US"/>
                      </w:rPr>
                    </w:pPr>
                    <w:r>
                      <w:rPr>
                        <w:lang w:val="en-US"/>
                      </w:rPr>
                      <w:t>N</w:t>
                    </w:r>
                  </w:p>
                </w:txbxContent>
              </v:textbox>
            </v:rect>
            <v:rect id="_x0000_s2531" style="position:absolute;left:7358;top:1724;width:518;height:246" stroked="f">
              <v:textbox style="mso-next-textbox:#_x0000_s2531" inset=".5mm,.3mm,.5mm,.3mm">
                <w:txbxContent>
                  <w:p w:rsidR="0038748A" w:rsidRPr="00AB7816" w:rsidRDefault="0038748A" w:rsidP="00AB7816">
                    <w:pPr>
                      <w:jc w:val="center"/>
                    </w:pPr>
                    <w:r w:rsidRPr="00AB7816">
                      <w:t>1</w:t>
                    </w:r>
                  </w:p>
                </w:txbxContent>
              </v:textbox>
            </v:rect>
            <w10:wrap type="none"/>
            <w10:anchorlock/>
          </v:group>
        </w:pict>
      </w:r>
    </w:p>
    <w:p w:rsidR="00896F38" w:rsidRPr="00896F38" w:rsidRDefault="00896F38" w:rsidP="00896F38">
      <w:pPr>
        <w:autoSpaceDE w:val="0"/>
        <w:autoSpaceDN w:val="0"/>
        <w:adjustRightInd w:val="0"/>
        <w:spacing w:line="360" w:lineRule="auto"/>
        <w:jc w:val="both"/>
        <w:rPr>
          <w:rFonts w:eastAsia="SymbolMT"/>
          <w:lang w:val="en-US"/>
        </w:rPr>
      </w:pPr>
      <w:r>
        <w:rPr>
          <w:rFonts w:eastAsia="SymbolMT"/>
        </w:rPr>
        <w:t>Интерпретация выглядит следующим образом:</w:t>
      </w:r>
      <w:r w:rsidRPr="00A877DF">
        <w:rPr>
          <w:rFonts w:eastAsia="SymbolMT"/>
        </w:rPr>
        <w:t xml:space="preserve">      </w:t>
      </w:r>
    </w:p>
    <w:p w:rsidR="00896F38" w:rsidRDefault="0003343C" w:rsidP="00896F38">
      <w:pPr>
        <w:autoSpaceDE w:val="0"/>
        <w:autoSpaceDN w:val="0"/>
        <w:adjustRightInd w:val="0"/>
        <w:spacing w:line="360" w:lineRule="auto"/>
        <w:jc w:val="center"/>
        <w:rPr>
          <w:rFonts w:eastAsia="SymbolMT"/>
        </w:rPr>
      </w:pPr>
      <w:r w:rsidRPr="0003343C">
        <w:pict>
          <v:group id="_x0000_s2737" editas="canvas" style="width:436.9pt;height:181.55pt;mso-position-horizontal-relative:char;mso-position-vertical-relative:line" coordorigin="1843,1431" coordsize="8738,3631">
            <o:lock v:ext="edit" aspectratio="t"/>
            <v:shape id="_x0000_s2738" type="#_x0000_t75" style="position:absolute;left:1843;top:1431;width:8738;height:3631" o:preferrelative="f">
              <v:fill o:detectmouseclick="t"/>
              <v:path o:extrusionok="t" o:connecttype="none"/>
              <o:lock v:ext="edit" text="t"/>
            </v:shape>
            <v:rect id="_x0000_s2739" style="position:absolute;left:8181;top:1632;width:1664;height:615">
              <v:textbox style="mso-next-textbox:#_x0000_s2739">
                <w:txbxContent>
                  <w:p w:rsidR="0038748A" w:rsidRPr="009560EE" w:rsidRDefault="0038748A" w:rsidP="00896F38">
                    <w:pPr>
                      <w:jc w:val="center"/>
                      <w:rPr>
                        <w:sz w:val="28"/>
                        <w:szCs w:val="28"/>
                      </w:rPr>
                    </w:pPr>
                    <w:r>
                      <w:rPr>
                        <w:sz w:val="28"/>
                        <w:szCs w:val="28"/>
                      </w:rPr>
                      <w:t>В</w:t>
                    </w:r>
                  </w:p>
                </w:txbxContent>
              </v:textbox>
            </v:rect>
            <v:shape id="_x0000_s2740" type="#_x0000_t4" style="position:absolute;left:5318;top:1632;width:1980;height:720">
              <v:textbox style="mso-next-textbox:#_x0000_s2740">
                <w:txbxContent>
                  <w:p w:rsidR="0038748A" w:rsidRPr="009560EE" w:rsidRDefault="0038748A" w:rsidP="00896F38">
                    <w:pPr>
                      <w:jc w:val="center"/>
                      <w:rPr>
                        <w:sz w:val="28"/>
                        <w:szCs w:val="28"/>
                      </w:rPr>
                    </w:pPr>
                    <w:r w:rsidRPr="009560EE">
                      <w:rPr>
                        <w:sz w:val="28"/>
                        <w:szCs w:val="28"/>
                      </w:rPr>
                      <w:t>АВ</w:t>
                    </w:r>
                  </w:p>
                </w:txbxContent>
              </v:textbox>
            </v:shape>
            <v:rect id="_x0000_s2745" style="position:absolute;left:4510;top:1724;width:518;height:246" stroked="f">
              <v:textbox style="mso-next-textbox:#_x0000_s2745" inset=".5mm,.3mm,.5mm,.3mm">
                <w:txbxContent>
                  <w:p w:rsidR="0038748A" w:rsidRPr="00B30C4C" w:rsidRDefault="0038748A" w:rsidP="00896F38">
                    <w:pPr>
                      <w:jc w:val="center"/>
                    </w:pPr>
                    <w:r>
                      <w:t>1</w:t>
                    </w:r>
                  </w:p>
                </w:txbxContent>
              </v:textbox>
            </v:rect>
            <v:shape id="_x0000_s2746" type="#_x0000_t4" style="position:absolute;left:5318;top:2585;width:1980;height:720">
              <v:textbox style="mso-next-textbox:#_x0000_s2746">
                <w:txbxContent>
                  <w:p w:rsidR="0038748A" w:rsidRPr="009560EE" w:rsidRDefault="0038748A" w:rsidP="00896F38">
                    <w:pPr>
                      <w:jc w:val="center"/>
                      <w:rPr>
                        <w:sz w:val="28"/>
                        <w:szCs w:val="28"/>
                      </w:rPr>
                    </w:pPr>
                    <w:r w:rsidRPr="009560EE">
                      <w:rPr>
                        <w:sz w:val="28"/>
                        <w:szCs w:val="28"/>
                      </w:rPr>
                      <w:t>АВ</w:t>
                    </w:r>
                  </w:p>
                </w:txbxContent>
              </v:textbox>
            </v:shape>
            <v:shape id="_x0000_s2748" type="#_x0000_t32" style="position:absolute;left:4466;top:2953;width:885;height:2" o:connectortype="straight"/>
            <v:rect id="_x0000_s2749" style="position:absolute;left:4526;top:2677;width:518;height:246" stroked="f">
              <v:textbox style="mso-next-textbox:#_x0000_s2749" inset=".5mm,.3mm,.5mm,.3mm">
                <w:txbxContent>
                  <w:p w:rsidR="0038748A" w:rsidRPr="00B30C4C" w:rsidRDefault="0038748A" w:rsidP="00896F38">
                    <w:pPr>
                      <w:jc w:val="center"/>
                    </w:pPr>
                    <w:r>
                      <w:t>1</w:t>
                    </w:r>
                  </w:p>
                </w:txbxContent>
              </v:textbox>
            </v:rect>
            <v:shape id="_x0000_s2750" type="#_x0000_t4" style="position:absolute;left:5348;top:3993;width:1980;height:720">
              <v:textbox style="mso-next-textbox:#_x0000_s2750">
                <w:txbxContent>
                  <w:p w:rsidR="0038748A" w:rsidRPr="009560EE" w:rsidRDefault="0038748A" w:rsidP="00896F38">
                    <w:pPr>
                      <w:jc w:val="center"/>
                      <w:rPr>
                        <w:sz w:val="28"/>
                        <w:szCs w:val="28"/>
                      </w:rPr>
                    </w:pPr>
                    <w:r w:rsidRPr="009560EE">
                      <w:rPr>
                        <w:sz w:val="28"/>
                        <w:szCs w:val="28"/>
                      </w:rPr>
                      <w:t>АВ</w:t>
                    </w:r>
                  </w:p>
                </w:txbxContent>
              </v:textbox>
            </v:shape>
            <v:shape id="_x0000_s2752" type="#_x0000_t32" style="position:absolute;left:4466;top:4361;width:885;height:2" o:connectortype="straight"/>
            <v:rect id="_x0000_s2753" style="position:absolute;left:4526;top:4085;width:518;height:246" stroked="f">
              <v:textbox style="mso-next-textbox:#_x0000_s2753" inset=".5mm,.3mm,.5mm,.3mm">
                <w:txbxContent>
                  <w:p w:rsidR="0038748A" w:rsidRPr="00B30C4C" w:rsidRDefault="0038748A" w:rsidP="00896F38">
                    <w:pPr>
                      <w:jc w:val="center"/>
                    </w:pPr>
                    <w:r>
                      <w:t>1</w:t>
                    </w:r>
                  </w:p>
                </w:txbxContent>
              </v:textbox>
            </v:rect>
            <v:shape id="_x0000_s2759" type="#_x0000_t32" style="position:absolute;left:4426;top:1984;width:885;height:2" o:connectortype="straight"/>
            <v:rect id="_x0000_s2741" style="position:absolute;left:2785;top:1680;width:1666;height:615">
              <v:textbox style="mso-next-textbox:#_x0000_s2741">
                <w:txbxContent>
                  <w:p w:rsidR="0038748A" w:rsidRPr="00896F38" w:rsidRDefault="0038748A" w:rsidP="00896F38">
                    <w:pPr>
                      <w:contextualSpacing/>
                      <w:jc w:val="center"/>
                      <w:rPr>
                        <w:sz w:val="22"/>
                        <w:szCs w:val="22"/>
                      </w:rPr>
                    </w:pPr>
                    <w:r w:rsidRPr="00896F38">
                      <w:rPr>
                        <w:sz w:val="22"/>
                        <w:szCs w:val="22"/>
                      </w:rPr>
                      <w:t xml:space="preserve">1 экземпляр </w:t>
                    </w:r>
                    <w:r>
                      <w:rPr>
                        <w:sz w:val="22"/>
                        <w:szCs w:val="22"/>
                      </w:rPr>
                      <w:t>А</w:t>
                    </w:r>
                  </w:p>
                </w:txbxContent>
              </v:textbox>
            </v:rect>
            <v:rect id="_x0000_s2747" style="position:absolute;left:2785;top:2633;width:1666;height:615">
              <v:textbox style="mso-next-textbox:#_x0000_s2747">
                <w:txbxContent>
                  <w:p w:rsidR="0038748A" w:rsidRPr="00896F38" w:rsidRDefault="0038748A" w:rsidP="00896F38">
                    <w:pPr>
                      <w:contextualSpacing/>
                      <w:jc w:val="center"/>
                      <w:rPr>
                        <w:sz w:val="22"/>
                        <w:szCs w:val="22"/>
                      </w:rPr>
                    </w:pPr>
                    <w:r>
                      <w:rPr>
                        <w:sz w:val="22"/>
                        <w:szCs w:val="22"/>
                      </w:rPr>
                      <w:t>2</w:t>
                    </w:r>
                    <w:r w:rsidRPr="00896F38">
                      <w:rPr>
                        <w:sz w:val="22"/>
                        <w:szCs w:val="22"/>
                      </w:rPr>
                      <w:t xml:space="preserve"> экземпляр </w:t>
                    </w:r>
                    <w:r>
                      <w:rPr>
                        <w:sz w:val="22"/>
                        <w:szCs w:val="22"/>
                      </w:rPr>
                      <w:t>А</w:t>
                    </w:r>
                  </w:p>
                  <w:p w:rsidR="0038748A" w:rsidRPr="00896F38" w:rsidRDefault="0038748A" w:rsidP="00896F38">
                    <w:pPr>
                      <w:rPr>
                        <w:szCs w:val="28"/>
                      </w:rPr>
                    </w:pPr>
                  </w:p>
                </w:txbxContent>
              </v:textbox>
            </v:rect>
            <v:rect id="_x0000_s2751" style="position:absolute;left:2785;top:4041;width:1666;height:615">
              <v:textbox style="mso-next-textbox:#_x0000_s2751">
                <w:txbxContent>
                  <w:p w:rsidR="0038748A" w:rsidRPr="00896F38" w:rsidRDefault="0038748A" w:rsidP="00896F38">
                    <w:pPr>
                      <w:contextualSpacing/>
                      <w:jc w:val="center"/>
                      <w:rPr>
                        <w:sz w:val="22"/>
                        <w:szCs w:val="22"/>
                      </w:rPr>
                    </w:pPr>
                    <w:r>
                      <w:rPr>
                        <w:sz w:val="22"/>
                        <w:szCs w:val="22"/>
                        <w:lang w:val="en-US"/>
                      </w:rPr>
                      <w:t>N</w:t>
                    </w:r>
                    <w:r w:rsidRPr="00896F38">
                      <w:rPr>
                        <w:sz w:val="22"/>
                        <w:szCs w:val="22"/>
                      </w:rPr>
                      <w:t xml:space="preserve"> экземпляр </w:t>
                    </w:r>
                    <w:r>
                      <w:rPr>
                        <w:sz w:val="22"/>
                        <w:szCs w:val="22"/>
                      </w:rPr>
                      <w:t>А</w:t>
                    </w:r>
                  </w:p>
                  <w:p w:rsidR="0038748A" w:rsidRPr="00896F38" w:rsidRDefault="0038748A" w:rsidP="00896F38">
                    <w:pPr>
                      <w:rPr>
                        <w:szCs w:val="28"/>
                      </w:rPr>
                    </w:pPr>
                  </w:p>
                </w:txbxContent>
              </v:textbox>
            </v:rect>
            <v:shape id="_x0000_s2760" type="#_x0000_t32" style="position:absolute;left:7296;top:1984;width:885;height:2" o:connectortype="straight"/>
            <v:shape id="_x0000_s2761" type="#_x0000_t32" style="position:absolute;left:7296;top:2951;width:511;height:1" o:connectortype="straight"/>
            <v:shape id="_x0000_s2762" type="#_x0000_t32" style="position:absolute;left:7296;top:4363;width:511;height:1" o:connectortype="straight"/>
            <v:shape id="_x0000_s2763" type="#_x0000_t32" style="position:absolute;left:7807;top:1984;width:0;height:2377;flip:y" o:connectortype="straight"/>
            <v:rect id="_x0000_s2764" style="position:absolute;left:7615;top:1724;width:518;height:246" stroked="f">
              <v:textbox style="mso-next-textbox:#_x0000_s2764" inset=".5mm,.3mm,.5mm,.3mm">
                <w:txbxContent>
                  <w:p w:rsidR="0038748A" w:rsidRPr="00B30C4C" w:rsidRDefault="0038748A" w:rsidP="00896F38">
                    <w:pPr>
                      <w:jc w:val="center"/>
                    </w:pPr>
                    <w:r>
                      <w:t>1</w:t>
                    </w:r>
                  </w:p>
                </w:txbxContent>
              </v:textbox>
            </v:rect>
            <w10:wrap type="none"/>
            <w10:anchorlock/>
          </v:group>
        </w:pict>
      </w:r>
    </w:p>
    <w:p w:rsidR="00E51F5B" w:rsidRPr="00A877DF" w:rsidRDefault="00182DA6" w:rsidP="00A877DF">
      <w:pPr>
        <w:autoSpaceDE w:val="0"/>
        <w:autoSpaceDN w:val="0"/>
        <w:adjustRightInd w:val="0"/>
        <w:spacing w:line="360" w:lineRule="auto"/>
        <w:ind w:firstLine="709"/>
        <w:jc w:val="both"/>
        <w:rPr>
          <w:rFonts w:eastAsia="SymbolMT"/>
        </w:rPr>
      </w:pPr>
      <w:r w:rsidRPr="00A877DF">
        <w:rPr>
          <w:rFonts w:eastAsia="SymbolMT"/>
        </w:rPr>
        <w:t>-</w:t>
      </w:r>
      <w:r w:rsidR="000F14E9" w:rsidRPr="00A877DF">
        <w:rPr>
          <w:rFonts w:eastAsia="SymbolMT"/>
        </w:rPr>
        <w:t xml:space="preserve"> </w:t>
      </w:r>
      <w:r w:rsidR="001D0951">
        <w:rPr>
          <w:rFonts w:eastAsia="SymbolMT"/>
        </w:rPr>
        <w:t>Степень многие</w:t>
      </w:r>
      <w:r w:rsidR="001D0951">
        <w:rPr>
          <w:rFonts w:eastAsia="SymbolMT"/>
          <w:bCs/>
        </w:rPr>
        <w:t xml:space="preserve"> ко </w:t>
      </w:r>
      <w:r w:rsidR="001D0951" w:rsidRPr="00A877DF">
        <w:rPr>
          <w:rFonts w:eastAsia="SymbolMT"/>
          <w:bCs/>
        </w:rPr>
        <w:t xml:space="preserve">многим </w:t>
      </w:r>
      <w:r w:rsidR="001D0951">
        <w:rPr>
          <w:rFonts w:eastAsia="SymbolMT"/>
        </w:rPr>
        <w:t>(М</w:t>
      </w:r>
      <w:r w:rsidR="001D0951" w:rsidRPr="00A877DF">
        <w:rPr>
          <w:rFonts w:eastAsia="SymbolMT"/>
        </w:rPr>
        <w:t xml:space="preserve">:N). </w:t>
      </w:r>
      <w:r w:rsidR="001D0951">
        <w:t>Читать следует так «</w:t>
      </w:r>
      <w:r w:rsidR="001D0951" w:rsidRPr="00A877DF">
        <w:t xml:space="preserve">в каждый момент </w:t>
      </w:r>
      <w:r w:rsidR="001D0951">
        <w:t xml:space="preserve">времени </w:t>
      </w:r>
      <w:r w:rsidR="001D0951" w:rsidRPr="00A877DF">
        <w:t xml:space="preserve"> </w:t>
      </w:r>
      <w:r w:rsidR="001D0951">
        <w:t xml:space="preserve">2м и более экземплярам </w:t>
      </w:r>
      <w:r w:rsidR="001D0951" w:rsidRPr="00A877DF">
        <w:t xml:space="preserve">сущности A соответствует </w:t>
      </w:r>
      <w:r w:rsidR="001D0951">
        <w:t xml:space="preserve">2 и более </w:t>
      </w:r>
      <w:r w:rsidR="001D0951" w:rsidRPr="00A877DF">
        <w:t>экземпляров сущности B</w:t>
      </w:r>
      <w:r w:rsidR="001D0951">
        <w:t>»</w:t>
      </w:r>
      <w:r w:rsidR="001D0951" w:rsidRPr="00A877DF">
        <w:t>.</w:t>
      </w:r>
      <w:r w:rsidR="001D0951" w:rsidRPr="00A877DF">
        <w:rPr>
          <w:rFonts w:eastAsia="SymbolMT"/>
        </w:rPr>
        <w:t xml:space="preserve"> Графически степень связи N </w:t>
      </w:r>
      <w:r w:rsidR="001D0951">
        <w:rPr>
          <w:rFonts w:eastAsia="SymbolMT"/>
        </w:rPr>
        <w:t xml:space="preserve">может интерпретироваться </w:t>
      </w:r>
      <w:r w:rsidR="001D0951" w:rsidRPr="00A877DF">
        <w:rPr>
          <w:rFonts w:eastAsia="SymbolMT"/>
        </w:rPr>
        <w:t>"</w:t>
      </w:r>
      <w:r w:rsidR="001D0951">
        <w:rPr>
          <w:rFonts w:eastAsia="SymbolMT"/>
        </w:rPr>
        <w:t>сетевой</w:t>
      </w:r>
      <w:r w:rsidR="001D0951" w:rsidRPr="00A877DF">
        <w:rPr>
          <w:rFonts w:eastAsia="SymbolMT"/>
        </w:rPr>
        <w:t>"</w:t>
      </w:r>
      <w:r w:rsidR="001D0951" w:rsidRPr="00AB7816">
        <w:rPr>
          <w:rFonts w:eastAsia="SymbolMT"/>
        </w:rPr>
        <w:t xml:space="preserve"> </w:t>
      </w:r>
      <w:r w:rsidR="001D0951">
        <w:rPr>
          <w:rFonts w:eastAsia="SymbolMT"/>
        </w:rPr>
        <w:t>структурой</w:t>
      </w:r>
      <w:r w:rsidR="001D0951" w:rsidRPr="00A877DF">
        <w:rPr>
          <w:rFonts w:eastAsia="SymbolMT"/>
        </w:rPr>
        <w:t>.</w:t>
      </w:r>
      <w:r w:rsidR="001D0951" w:rsidRPr="00B30C4C">
        <w:t xml:space="preserve"> </w:t>
      </w:r>
      <w:r w:rsidR="001D0951">
        <w:t>На рисунке показано графическое обозначение, соответствующее нотации.</w:t>
      </w:r>
      <w:r w:rsidR="00E51F5B" w:rsidRPr="00A877DF">
        <w:rPr>
          <w:rFonts w:eastAsia="SymbolMT"/>
        </w:rPr>
        <w:t xml:space="preserve"> </w:t>
      </w:r>
    </w:p>
    <w:p w:rsidR="00FE22C6" w:rsidRDefault="0003343C" w:rsidP="001D0951">
      <w:pPr>
        <w:autoSpaceDE w:val="0"/>
        <w:autoSpaceDN w:val="0"/>
        <w:adjustRightInd w:val="0"/>
        <w:spacing w:line="360" w:lineRule="auto"/>
        <w:jc w:val="center"/>
        <w:rPr>
          <w:lang w:val="en-US"/>
        </w:rPr>
      </w:pPr>
      <w:r w:rsidRPr="0003343C">
        <w:pict>
          <v:group id="_x0000_s2532" editas="canvas" style="width:436.9pt;height:55.05pt;mso-position-horizontal-relative:char;mso-position-vertical-relative:line" coordorigin="1843,1431" coordsize="8738,1101">
            <o:lock v:ext="edit" aspectratio="t"/>
            <v:shape id="_x0000_s2533" type="#_x0000_t75" style="position:absolute;left:1843;top:1431;width:8738;height:1101" o:preferrelative="f">
              <v:fill o:detectmouseclick="t"/>
              <v:path o:extrusionok="t" o:connecttype="none"/>
              <o:lock v:ext="edit" text="t"/>
            </v:shape>
            <v:rect id="_x0000_s2534" style="position:absolute;left:2769;top:1632;width:1664;height:615">
              <v:textbox style="mso-next-textbox:#_x0000_s2534">
                <w:txbxContent>
                  <w:p w:rsidR="0038748A" w:rsidRPr="009560EE" w:rsidRDefault="0038748A" w:rsidP="00FE22C6">
                    <w:pPr>
                      <w:jc w:val="center"/>
                      <w:rPr>
                        <w:sz w:val="28"/>
                        <w:szCs w:val="28"/>
                      </w:rPr>
                    </w:pPr>
                    <w:r w:rsidRPr="009560EE">
                      <w:rPr>
                        <w:sz w:val="28"/>
                        <w:szCs w:val="28"/>
                      </w:rPr>
                      <w:t>А</w:t>
                    </w:r>
                  </w:p>
                </w:txbxContent>
              </v:textbox>
            </v:rect>
            <v:shape id="_x0000_s2535" type="#_x0000_t4" style="position:absolute;left:5318;top:1632;width:1980;height:720">
              <v:textbox style="mso-next-textbox:#_x0000_s2535">
                <w:txbxContent>
                  <w:p w:rsidR="0038748A" w:rsidRPr="009560EE" w:rsidRDefault="0038748A" w:rsidP="00FE22C6">
                    <w:pPr>
                      <w:jc w:val="center"/>
                      <w:rPr>
                        <w:sz w:val="28"/>
                        <w:szCs w:val="28"/>
                      </w:rPr>
                    </w:pPr>
                    <w:r w:rsidRPr="009560EE">
                      <w:rPr>
                        <w:sz w:val="28"/>
                        <w:szCs w:val="28"/>
                      </w:rPr>
                      <w:t>АВ</w:t>
                    </w:r>
                  </w:p>
                </w:txbxContent>
              </v:textbox>
            </v:shape>
            <v:rect id="_x0000_s2536" style="position:absolute;left:8183;top:1632;width:1666;height:615">
              <v:textbox style="mso-next-textbox:#_x0000_s2536">
                <w:txbxContent>
                  <w:p w:rsidR="0038748A" w:rsidRPr="009560EE" w:rsidRDefault="0038748A" w:rsidP="00FE22C6">
                    <w:pPr>
                      <w:jc w:val="center"/>
                      <w:rPr>
                        <w:sz w:val="28"/>
                        <w:szCs w:val="28"/>
                      </w:rPr>
                    </w:pPr>
                    <w:r w:rsidRPr="009560EE">
                      <w:rPr>
                        <w:sz w:val="28"/>
                        <w:szCs w:val="28"/>
                      </w:rPr>
                      <w:t>В</w:t>
                    </w:r>
                  </w:p>
                </w:txbxContent>
              </v:textbox>
            </v:rect>
            <v:shape id="_x0000_s2537" type="#_x0000_t32" style="position:absolute;left:4433;top:2000;width:885;height:2" o:connectortype="straight"/>
            <v:shape id="_x0000_s2538" type="#_x0000_t32" style="position:absolute;left:7298;top:2000;width:885;height:2" o:connectortype="straight"/>
            <v:rect id="_x0000_s2539" style="position:absolute;left:4746;top:1724;width:518;height:246" stroked="f">
              <v:textbox style="mso-next-textbox:#_x0000_s2539" inset=".5mm,.3mm,.5mm,.3mm">
                <w:txbxContent>
                  <w:p w:rsidR="0038748A" w:rsidRPr="001D0951" w:rsidRDefault="0038748A" w:rsidP="00FE22C6">
                    <w:pPr>
                      <w:jc w:val="center"/>
                    </w:pPr>
                    <w:r>
                      <w:t>М</w:t>
                    </w:r>
                  </w:p>
                </w:txbxContent>
              </v:textbox>
            </v:rect>
            <v:rect id="_x0000_s2540" style="position:absolute;left:7358;top:1724;width:518;height:246" stroked="f">
              <v:textbox style="mso-next-textbox:#_x0000_s2540" inset=".5mm,.3mm,.5mm,.3mm">
                <w:txbxContent>
                  <w:p w:rsidR="0038748A" w:rsidRPr="00FE22C6" w:rsidRDefault="0038748A" w:rsidP="00FE22C6">
                    <w:pPr>
                      <w:jc w:val="center"/>
                      <w:rPr>
                        <w:lang w:val="en-US"/>
                      </w:rPr>
                    </w:pPr>
                    <w:r>
                      <w:rPr>
                        <w:lang w:val="en-US"/>
                      </w:rPr>
                      <w:t>N</w:t>
                    </w:r>
                  </w:p>
                </w:txbxContent>
              </v:textbox>
            </v:rect>
            <w10:wrap type="none"/>
            <w10:anchorlock/>
          </v:group>
        </w:pict>
      </w:r>
    </w:p>
    <w:p w:rsidR="001D0951" w:rsidRDefault="001D0951" w:rsidP="001D0951">
      <w:pPr>
        <w:autoSpaceDE w:val="0"/>
        <w:autoSpaceDN w:val="0"/>
        <w:adjustRightInd w:val="0"/>
        <w:spacing w:line="360" w:lineRule="auto"/>
        <w:ind w:firstLine="709"/>
      </w:pPr>
      <w:r>
        <w:rPr>
          <w:rFonts w:eastAsia="SymbolMT"/>
        </w:rPr>
        <w:t>Интерпретация выглядит следующим образом:</w:t>
      </w:r>
      <w:r w:rsidRPr="00A877DF">
        <w:rPr>
          <w:rFonts w:eastAsia="SymbolMT"/>
        </w:rPr>
        <w:t xml:space="preserve">  </w:t>
      </w:r>
    </w:p>
    <w:p w:rsidR="001D0951" w:rsidRDefault="0003343C" w:rsidP="00A877DF">
      <w:pPr>
        <w:autoSpaceDE w:val="0"/>
        <w:autoSpaceDN w:val="0"/>
        <w:adjustRightInd w:val="0"/>
        <w:spacing w:line="360" w:lineRule="auto"/>
        <w:ind w:firstLine="709"/>
        <w:jc w:val="both"/>
      </w:pPr>
      <w:r>
        <w:pict>
          <v:group id="_x0000_s2765" editas="canvas" style="width:436.9pt;height:181.55pt;mso-position-horizontal-relative:char;mso-position-vertical-relative:line" coordorigin="1843,1431" coordsize="8738,3631">
            <o:lock v:ext="edit" aspectratio="t"/>
            <v:shape id="_x0000_s2766" type="#_x0000_t75" style="position:absolute;left:1843;top:1431;width:8738;height:3631" o:preferrelative="f">
              <v:fill o:detectmouseclick="t"/>
              <v:path o:extrusionok="t" o:connecttype="none"/>
              <o:lock v:ext="edit" text="t"/>
            </v:shape>
            <v:shape id="_x0000_s2768" type="#_x0000_t4" style="position:absolute;left:5318;top:1568;width:1980;height:844" strokecolor="red">
              <v:textbox style="mso-next-textbox:#_x0000_s2768">
                <w:txbxContent>
                  <w:p w:rsidR="0038748A" w:rsidRPr="009560EE" w:rsidRDefault="0038748A" w:rsidP="001D0951">
                    <w:pPr>
                      <w:jc w:val="center"/>
                      <w:rPr>
                        <w:sz w:val="28"/>
                        <w:szCs w:val="28"/>
                      </w:rPr>
                    </w:pPr>
                    <w:r w:rsidRPr="009560EE">
                      <w:rPr>
                        <w:sz w:val="28"/>
                        <w:szCs w:val="28"/>
                      </w:rPr>
                      <w:t>АВ</w:t>
                    </w:r>
                  </w:p>
                </w:txbxContent>
              </v:textbox>
            </v:shape>
            <v:shape id="_x0000_s2770" type="#_x0000_t4" style="position:absolute;left:5318;top:2585;width:1980;height:720" strokecolor="#00b050">
              <v:textbox style="mso-next-textbox:#_x0000_s2770">
                <w:txbxContent>
                  <w:p w:rsidR="0038748A" w:rsidRPr="009560EE" w:rsidRDefault="0038748A" w:rsidP="001D0951">
                    <w:pPr>
                      <w:jc w:val="center"/>
                      <w:rPr>
                        <w:sz w:val="28"/>
                        <w:szCs w:val="28"/>
                      </w:rPr>
                    </w:pPr>
                    <w:r w:rsidRPr="009560EE">
                      <w:rPr>
                        <w:sz w:val="28"/>
                        <w:szCs w:val="28"/>
                      </w:rPr>
                      <w:t>АВ</w:t>
                    </w:r>
                  </w:p>
                </w:txbxContent>
              </v:textbox>
            </v:shape>
            <v:shape id="_x0000_s2773" type="#_x0000_t4" style="position:absolute;left:5348;top:3993;width:1980;height:720" strokecolor="#0070c0">
              <v:textbox style="mso-next-textbox:#_x0000_s2773">
                <w:txbxContent>
                  <w:p w:rsidR="0038748A" w:rsidRPr="009560EE" w:rsidRDefault="0038748A" w:rsidP="001D0951">
                    <w:pPr>
                      <w:jc w:val="center"/>
                      <w:rPr>
                        <w:sz w:val="28"/>
                        <w:szCs w:val="28"/>
                      </w:rPr>
                    </w:pPr>
                    <w:r w:rsidRPr="009560EE">
                      <w:rPr>
                        <w:sz w:val="28"/>
                        <w:szCs w:val="28"/>
                      </w:rPr>
                      <w:t>АВ</w:t>
                    </w:r>
                  </w:p>
                </w:txbxContent>
              </v:textbox>
            </v:shape>
            <v:shape id="_x0000_s2774" type="#_x0000_t32" style="position:absolute;left:4466;top:4377;width:885;height:2" o:connectortype="straight" strokecolor="#0070c0"/>
            <v:rect id="_x0000_s2777" style="position:absolute;left:2785;top:1680;width:1666;height:615">
              <v:textbox style="mso-next-textbox:#_x0000_s2777">
                <w:txbxContent>
                  <w:p w:rsidR="0038748A" w:rsidRPr="00896F38" w:rsidRDefault="0038748A" w:rsidP="001D0951">
                    <w:pPr>
                      <w:contextualSpacing/>
                      <w:jc w:val="center"/>
                      <w:rPr>
                        <w:sz w:val="22"/>
                        <w:szCs w:val="22"/>
                      </w:rPr>
                    </w:pPr>
                    <w:r w:rsidRPr="00896F38">
                      <w:rPr>
                        <w:sz w:val="22"/>
                        <w:szCs w:val="22"/>
                      </w:rPr>
                      <w:t xml:space="preserve">1 экземпляр </w:t>
                    </w:r>
                    <w:r>
                      <w:rPr>
                        <w:sz w:val="22"/>
                        <w:szCs w:val="22"/>
                      </w:rPr>
                      <w:t>А</w:t>
                    </w:r>
                  </w:p>
                </w:txbxContent>
              </v:textbox>
            </v:rect>
            <v:rect id="_x0000_s2778" style="position:absolute;left:2785;top:2633;width:1666;height:615">
              <v:textbox style="mso-next-textbox:#_x0000_s2778">
                <w:txbxContent>
                  <w:p w:rsidR="0038748A" w:rsidRPr="00896F38" w:rsidRDefault="0038748A" w:rsidP="001D0951">
                    <w:pPr>
                      <w:contextualSpacing/>
                      <w:jc w:val="center"/>
                      <w:rPr>
                        <w:sz w:val="22"/>
                        <w:szCs w:val="22"/>
                      </w:rPr>
                    </w:pPr>
                    <w:r>
                      <w:rPr>
                        <w:sz w:val="22"/>
                        <w:szCs w:val="22"/>
                      </w:rPr>
                      <w:t>2</w:t>
                    </w:r>
                    <w:r w:rsidRPr="00896F38">
                      <w:rPr>
                        <w:sz w:val="22"/>
                        <w:szCs w:val="22"/>
                      </w:rPr>
                      <w:t xml:space="preserve"> экземпляр </w:t>
                    </w:r>
                    <w:r>
                      <w:rPr>
                        <w:sz w:val="22"/>
                        <w:szCs w:val="22"/>
                      </w:rPr>
                      <w:t>А</w:t>
                    </w:r>
                  </w:p>
                  <w:p w:rsidR="0038748A" w:rsidRPr="00896F38" w:rsidRDefault="0038748A" w:rsidP="001D0951">
                    <w:pPr>
                      <w:rPr>
                        <w:szCs w:val="28"/>
                      </w:rPr>
                    </w:pPr>
                  </w:p>
                </w:txbxContent>
              </v:textbox>
            </v:rect>
            <v:rect id="_x0000_s2779" style="position:absolute;left:2785;top:4041;width:1666;height:615">
              <v:textbox style="mso-next-textbox:#_x0000_s2779">
                <w:txbxContent>
                  <w:p w:rsidR="0038748A" w:rsidRPr="00896F38" w:rsidRDefault="0038748A" w:rsidP="001D0951">
                    <w:pPr>
                      <w:contextualSpacing/>
                      <w:jc w:val="center"/>
                      <w:rPr>
                        <w:sz w:val="22"/>
                        <w:szCs w:val="22"/>
                      </w:rPr>
                    </w:pPr>
                    <w:r>
                      <w:rPr>
                        <w:sz w:val="22"/>
                        <w:szCs w:val="22"/>
                        <w:lang w:val="en-US"/>
                      </w:rPr>
                      <w:t>M</w:t>
                    </w:r>
                    <w:r w:rsidRPr="00896F38">
                      <w:rPr>
                        <w:sz w:val="22"/>
                        <w:szCs w:val="22"/>
                      </w:rPr>
                      <w:t xml:space="preserve"> экземпляр </w:t>
                    </w:r>
                    <w:r>
                      <w:rPr>
                        <w:sz w:val="22"/>
                        <w:szCs w:val="22"/>
                      </w:rPr>
                      <w:t>А</w:t>
                    </w:r>
                  </w:p>
                  <w:p w:rsidR="0038748A" w:rsidRPr="00896F38" w:rsidRDefault="0038748A" w:rsidP="001D0951">
                    <w:pPr>
                      <w:rPr>
                        <w:szCs w:val="28"/>
                      </w:rPr>
                    </w:pPr>
                  </w:p>
                </w:txbxContent>
              </v:textbox>
            </v:rect>
            <v:shape id="_x0000_s2785" type="#_x0000_t32" style="position:absolute;left:7308;top:4345;width:885;height:2" o:connectortype="straight" strokecolor="#0070c0"/>
            <v:rect id="_x0000_s2786" style="position:absolute;left:8209;top:1680;width:1666;height:615">
              <v:textbox style="mso-next-textbox:#_x0000_s2786">
                <w:txbxContent>
                  <w:p w:rsidR="0038748A" w:rsidRPr="00896F38" w:rsidRDefault="0038748A" w:rsidP="001D0951">
                    <w:pPr>
                      <w:contextualSpacing/>
                      <w:jc w:val="center"/>
                      <w:rPr>
                        <w:sz w:val="22"/>
                        <w:szCs w:val="22"/>
                      </w:rPr>
                    </w:pPr>
                    <w:r w:rsidRPr="00896F38">
                      <w:rPr>
                        <w:sz w:val="22"/>
                        <w:szCs w:val="22"/>
                      </w:rPr>
                      <w:t xml:space="preserve">1 экземпляр </w:t>
                    </w:r>
                    <w:r>
                      <w:rPr>
                        <w:sz w:val="22"/>
                        <w:szCs w:val="22"/>
                      </w:rPr>
                      <w:t>В</w:t>
                    </w:r>
                  </w:p>
                </w:txbxContent>
              </v:textbox>
            </v:rect>
            <v:rect id="_x0000_s2787" style="position:absolute;left:8209;top:2633;width:1666;height:615">
              <v:textbox style="mso-next-textbox:#_x0000_s2787">
                <w:txbxContent>
                  <w:p w:rsidR="0038748A" w:rsidRPr="00896F38" w:rsidRDefault="0038748A" w:rsidP="001D0951">
                    <w:pPr>
                      <w:contextualSpacing/>
                      <w:jc w:val="center"/>
                      <w:rPr>
                        <w:sz w:val="22"/>
                        <w:szCs w:val="22"/>
                      </w:rPr>
                    </w:pPr>
                    <w:r>
                      <w:rPr>
                        <w:sz w:val="22"/>
                        <w:szCs w:val="22"/>
                      </w:rPr>
                      <w:t>2</w:t>
                    </w:r>
                    <w:r w:rsidRPr="00896F38">
                      <w:rPr>
                        <w:sz w:val="22"/>
                        <w:szCs w:val="22"/>
                      </w:rPr>
                      <w:t xml:space="preserve"> экземпляр </w:t>
                    </w:r>
                    <w:r>
                      <w:rPr>
                        <w:sz w:val="22"/>
                        <w:szCs w:val="22"/>
                      </w:rPr>
                      <w:t>В</w:t>
                    </w:r>
                  </w:p>
                  <w:p w:rsidR="0038748A" w:rsidRPr="00896F38" w:rsidRDefault="0038748A" w:rsidP="001D0951">
                    <w:pPr>
                      <w:rPr>
                        <w:szCs w:val="28"/>
                      </w:rPr>
                    </w:pPr>
                  </w:p>
                </w:txbxContent>
              </v:textbox>
            </v:rect>
            <v:rect id="_x0000_s2788" style="position:absolute;left:8209;top:4041;width:1666;height:615">
              <v:textbox style="mso-next-textbox:#_x0000_s2788">
                <w:txbxContent>
                  <w:p w:rsidR="0038748A" w:rsidRPr="00896F38" w:rsidRDefault="0038748A" w:rsidP="001D0951">
                    <w:pPr>
                      <w:contextualSpacing/>
                      <w:jc w:val="center"/>
                      <w:rPr>
                        <w:sz w:val="22"/>
                        <w:szCs w:val="22"/>
                      </w:rPr>
                    </w:pPr>
                    <w:r>
                      <w:rPr>
                        <w:sz w:val="22"/>
                        <w:szCs w:val="22"/>
                        <w:lang w:val="en-US"/>
                      </w:rPr>
                      <w:t>N</w:t>
                    </w:r>
                    <w:r w:rsidRPr="00896F38">
                      <w:rPr>
                        <w:sz w:val="22"/>
                        <w:szCs w:val="22"/>
                      </w:rPr>
                      <w:t xml:space="preserve"> экземпляр </w:t>
                    </w:r>
                    <w:r>
                      <w:rPr>
                        <w:sz w:val="22"/>
                        <w:szCs w:val="22"/>
                      </w:rPr>
                      <w:t>В</w:t>
                    </w:r>
                  </w:p>
                  <w:p w:rsidR="0038748A" w:rsidRPr="00896F38" w:rsidRDefault="0038748A" w:rsidP="001D0951">
                    <w:pPr>
                      <w:rPr>
                        <w:szCs w:val="28"/>
                      </w:rPr>
                    </w:pPr>
                  </w:p>
                </w:txbxContent>
              </v:textbox>
            </v:rect>
            <v:shape id="_x0000_s2789" type="#_x0000_t32" style="position:absolute;left:4466;top:2943;width:885;height:2" o:connectortype="straight" strokecolor="#00b050"/>
            <v:shape id="_x0000_s2790" type="#_x0000_t32" style="position:absolute;left:7292;top:2943;width:885;height:2" o:connectortype="straight" strokecolor="#00b050"/>
            <v:shape id="_x0000_s2791" type="#_x0000_t32" style="position:absolute;left:4466;top:1989;width:885;height:2" o:connectortype="straight" strokecolor="red"/>
            <v:shape id="_x0000_s2792" type="#_x0000_t32" style="position:absolute;left:7292;top:1989;width:885;height:2" o:connectortype="straight" strokecolor="red"/>
            <v:shape id="_x0000_s2793" type="#_x0000_t32" style="position:absolute;left:7298;top:1990;width:911;height:951" o:connectortype="straight" strokecolor="red"/>
            <v:shape id="_x0000_s2794" type="#_x0000_t32" style="position:absolute;left:7298;top:1990;width:911;height:2359" o:connectortype="straight" strokecolor="red"/>
            <v:shape id="_x0000_s2796" type="#_x0000_t32" style="position:absolute;left:7298;top:1988;width:911;height:957;flip:y" o:connectortype="straight" strokecolor="#00b050"/>
            <v:shape id="_x0000_s2797" type="#_x0000_t32" style="position:absolute;left:7298;top:2945;width:911;height:1404" o:connectortype="straight" strokecolor="#00b050"/>
            <v:shape id="_x0000_s2798" type="#_x0000_t32" style="position:absolute;left:7328;top:1988;width:881;height:2365;flip:y" o:connectortype="straight" strokecolor="#0070c0"/>
            <v:shape id="_x0000_s2799" type="#_x0000_t32" style="position:absolute;left:7328;top:2941;width:881;height:1412;flip:y" o:connectortype="straight" strokecolor="#0070c0"/>
            <v:shape id="_x0000_s2800" type="#_x0000_t32" style="position:absolute;left:4451;top:1988;width:897;height:2365;flip:x y" o:connectortype="straight" strokecolor="#0070c0"/>
            <v:shape id="_x0000_s2801" type="#_x0000_t32" style="position:absolute;left:4451;top:2941;width:897;height:1412;flip:x y" o:connectortype="straight" strokecolor="#0070c0"/>
            <v:shape id="_x0000_s2802" type="#_x0000_t32" style="position:absolute;left:4451;top:1988;width:867;height:957;flip:x y" o:connectortype="straight" strokecolor="#00b050"/>
            <v:shape id="_x0000_s2803" type="#_x0000_t32" style="position:absolute;left:4451;top:2945;width:867;height:1404;flip:x" o:connectortype="straight" strokecolor="#00b050"/>
            <v:shape id="_x0000_s2804" type="#_x0000_t32" style="position:absolute;left:4451;top:1990;width:867;height:951;flip:x" o:connectortype="straight" strokecolor="red"/>
            <v:shape id="_x0000_s2805" type="#_x0000_t32" style="position:absolute;left:4451;top:1990;width:867;height:2359;flip:x" o:connectortype="straight" strokecolor="red"/>
            <w10:wrap type="none"/>
            <w10:anchorlock/>
          </v:group>
        </w:pict>
      </w:r>
    </w:p>
    <w:p w:rsidR="001D0951" w:rsidRPr="000C4E86" w:rsidRDefault="000C4E86" w:rsidP="00A877DF">
      <w:pPr>
        <w:autoSpaceDE w:val="0"/>
        <w:autoSpaceDN w:val="0"/>
        <w:adjustRightInd w:val="0"/>
        <w:spacing w:line="360" w:lineRule="auto"/>
        <w:ind w:firstLine="709"/>
        <w:jc w:val="both"/>
      </w:pPr>
      <w:r>
        <w:t>Подобный вид связи трудно реализуем в реляционных базах данных и на практике стараются изменить структуру БД, так, чтобы степень связи была меньше, даже за счёт избыточности данных</w:t>
      </w:r>
    </w:p>
    <w:p w:rsidR="00FE22C6" w:rsidRDefault="005658FB" w:rsidP="00FE22C6">
      <w:pPr>
        <w:pStyle w:val="3"/>
        <w:spacing w:line="360" w:lineRule="auto"/>
        <w:ind w:firstLine="709"/>
        <w:jc w:val="both"/>
        <w:rPr>
          <w:rFonts w:ascii="Times New Roman" w:hAnsi="Times New Roman"/>
          <w:sz w:val="24"/>
          <w:szCs w:val="24"/>
        </w:rPr>
      </w:pPr>
      <w:r w:rsidRPr="00A877DF">
        <w:rPr>
          <w:rFonts w:ascii="Times New Roman" w:hAnsi="Times New Roman"/>
          <w:sz w:val="24"/>
          <w:szCs w:val="24"/>
        </w:rPr>
        <w:t>Нотация Мартина</w:t>
      </w:r>
    </w:p>
    <w:p w:rsidR="00CA0A1B" w:rsidRPr="00CA0A1B" w:rsidRDefault="00CA0A1B" w:rsidP="00FE22C6">
      <w:pPr>
        <w:pStyle w:val="3"/>
        <w:spacing w:line="360" w:lineRule="auto"/>
        <w:ind w:firstLine="709"/>
        <w:jc w:val="both"/>
        <w:rPr>
          <w:rFonts w:ascii="Times New Roman" w:hAnsi="Times New Roman"/>
          <w:b w:val="0"/>
          <w:sz w:val="24"/>
          <w:szCs w:val="24"/>
        </w:rPr>
      </w:pPr>
      <w:r w:rsidRPr="00CA0A1B">
        <w:rPr>
          <w:rFonts w:ascii="Times New Roman" w:hAnsi="Times New Roman"/>
          <w:b w:val="0"/>
          <w:sz w:val="24"/>
          <w:szCs w:val="24"/>
        </w:rPr>
        <w:t>Список атрибутов</w:t>
      </w:r>
      <w:r>
        <w:rPr>
          <w:rFonts w:ascii="Times New Roman" w:hAnsi="Times New Roman"/>
          <w:b w:val="0"/>
          <w:sz w:val="24"/>
          <w:szCs w:val="24"/>
        </w:rPr>
        <w:t>, в нотации Мартина,</w:t>
      </w:r>
      <w:r w:rsidRPr="00CA0A1B">
        <w:rPr>
          <w:rFonts w:ascii="Times New Roman" w:hAnsi="Times New Roman"/>
          <w:b w:val="0"/>
          <w:sz w:val="24"/>
          <w:szCs w:val="24"/>
        </w:rPr>
        <w:t xml:space="preserve"> </w:t>
      </w:r>
      <w:r>
        <w:rPr>
          <w:rFonts w:ascii="Times New Roman" w:hAnsi="Times New Roman"/>
          <w:b w:val="0"/>
          <w:sz w:val="24"/>
          <w:szCs w:val="24"/>
        </w:rPr>
        <w:t>записывается</w:t>
      </w:r>
      <w:r w:rsidRPr="00CA0A1B">
        <w:rPr>
          <w:rFonts w:ascii="Times New Roman" w:hAnsi="Times New Roman"/>
          <w:b w:val="0"/>
          <w:sz w:val="24"/>
          <w:szCs w:val="24"/>
        </w:rPr>
        <w:t xml:space="preserve"> внутри прямоугольника, обозначающего сущность. Ключевые атрибуты подчеркиваются.</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778"/>
        <w:gridCol w:w="4111"/>
      </w:tblGrid>
      <w:tr w:rsidR="003C3036" w:rsidRPr="00A877DF" w:rsidTr="005A2808">
        <w:trPr>
          <w:trHeight w:val="416"/>
        </w:trPr>
        <w:tc>
          <w:tcPr>
            <w:tcW w:w="5778" w:type="dxa"/>
          </w:tcPr>
          <w:p w:rsidR="003C3036" w:rsidRPr="00A877DF" w:rsidRDefault="003C3036" w:rsidP="00A877DF">
            <w:pPr>
              <w:pStyle w:val="ac"/>
              <w:spacing w:before="0" w:beforeAutospacing="0" w:after="0" w:afterAutospacing="0" w:line="360" w:lineRule="auto"/>
              <w:ind w:firstLine="709"/>
              <w:jc w:val="center"/>
              <w:rPr>
                <w:rFonts w:ascii="Times New Roman" w:hAnsi="Times New Roman" w:cs="Times New Roman"/>
                <w:b/>
              </w:rPr>
            </w:pPr>
            <w:r w:rsidRPr="00A877DF">
              <w:rPr>
                <w:rFonts w:ascii="Times New Roman" w:hAnsi="Times New Roman" w:cs="Times New Roman"/>
                <w:b/>
              </w:rPr>
              <w:t>Обозначение</w:t>
            </w:r>
          </w:p>
        </w:tc>
        <w:tc>
          <w:tcPr>
            <w:tcW w:w="4111" w:type="dxa"/>
          </w:tcPr>
          <w:p w:rsidR="003C3036" w:rsidRPr="00A877DF" w:rsidRDefault="003C3036" w:rsidP="00A877DF">
            <w:pPr>
              <w:pStyle w:val="ac"/>
              <w:spacing w:before="0" w:beforeAutospacing="0" w:after="0" w:afterAutospacing="0" w:line="360" w:lineRule="auto"/>
              <w:ind w:firstLine="709"/>
              <w:jc w:val="center"/>
              <w:rPr>
                <w:rFonts w:ascii="Times New Roman" w:hAnsi="Times New Roman" w:cs="Times New Roman"/>
                <w:b/>
              </w:rPr>
            </w:pPr>
            <w:r w:rsidRPr="00A877DF">
              <w:rPr>
                <w:rFonts w:ascii="Times New Roman" w:hAnsi="Times New Roman" w:cs="Times New Roman"/>
                <w:b/>
              </w:rPr>
              <w:t>Пояснение</w:t>
            </w:r>
          </w:p>
        </w:tc>
      </w:tr>
      <w:tr w:rsidR="003C3036" w:rsidRPr="00A877DF" w:rsidTr="005A2808">
        <w:tc>
          <w:tcPr>
            <w:tcW w:w="5778" w:type="dxa"/>
          </w:tcPr>
          <w:p w:rsidR="003C3036"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720" editas="canvas" style="width:180pt;height:52.2pt;mso-position-horizontal-relative:char;mso-position-vertical-relative:line" coordorigin="2189,1837" coordsize="5210,1511">
                  <o:lock v:ext="edit" aspectratio="t"/>
                  <v:shape id="_x0000_s1719" type="#_x0000_t75" style="position:absolute;left:2189;top:1837;width:5210;height:1511" o:preferrelative="f">
                    <v:fill o:detectmouseclick="t"/>
                    <v:path o:extrusionok="t" o:connecttype="none"/>
                    <o:lock v:ext="edit" text="t"/>
                  </v:shape>
                  <v:rect id="_x0000_s1721" style="position:absolute;left:2710;top:2098;width:3366;height:891">
                    <v:textbox style="mso-next-textbox:#_x0000_s1721">
                      <w:txbxContent>
                        <w:p w:rsidR="0038748A" w:rsidRPr="003C3036" w:rsidRDefault="0038748A" w:rsidP="003C3036">
                          <w:pPr>
                            <w:jc w:val="center"/>
                            <w:rPr>
                              <w:sz w:val="28"/>
                              <w:szCs w:val="28"/>
                            </w:rPr>
                          </w:pPr>
                          <w:r w:rsidRPr="003C3036">
                            <w:rPr>
                              <w:sz w:val="28"/>
                              <w:szCs w:val="28"/>
                            </w:rPr>
                            <w:t>имя</w:t>
                          </w:r>
                        </w:p>
                      </w:txbxContent>
                    </v:textbox>
                  </v:rect>
                  <w10:wrap type="none"/>
                  <w10:anchorlock/>
                </v:group>
              </w:pict>
            </w:r>
          </w:p>
        </w:tc>
        <w:tc>
          <w:tcPr>
            <w:tcW w:w="4111" w:type="dxa"/>
            <w:vAlign w:val="center"/>
          </w:tcPr>
          <w:p w:rsidR="003C3036" w:rsidRPr="00A877DF" w:rsidRDefault="003C3036" w:rsidP="00B2661A">
            <w:pPr>
              <w:pStyle w:val="ac"/>
              <w:spacing w:before="0" w:beforeAutospacing="0" w:after="0" w:afterAutospacing="0" w:line="360" w:lineRule="auto"/>
              <w:jc w:val="center"/>
              <w:rPr>
                <w:rFonts w:ascii="Times New Roman" w:hAnsi="Times New Roman" w:cs="Times New Roman"/>
              </w:rPr>
            </w:pPr>
            <w:r w:rsidRPr="00A877DF">
              <w:rPr>
                <w:rFonts w:ascii="Times New Roman" w:hAnsi="Times New Roman" w:cs="Times New Roman"/>
              </w:rPr>
              <w:t>Независимая сущность</w:t>
            </w:r>
          </w:p>
        </w:tc>
      </w:tr>
      <w:tr w:rsidR="003C3036" w:rsidRPr="00A877DF" w:rsidTr="005A2808">
        <w:tc>
          <w:tcPr>
            <w:tcW w:w="5778" w:type="dxa"/>
          </w:tcPr>
          <w:p w:rsidR="003C3036"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723" editas="canvas" style="width:252.45pt;height:61.1pt;mso-position-horizontal-relative:char;mso-position-vertical-relative:line" coordorigin="2362,3705" coordsize="7201,1742">
                  <o:lock v:ext="edit" aspectratio="t"/>
                  <v:shape id="_x0000_s1722" type="#_x0000_t75" style="position:absolute;left:2362;top:3705;width:7201;height:1742" o:preferrelative="f">
                    <v:fill o:detectmouseclick="t"/>
                    <v:path o:extrusionok="t" o:connecttype="none"/>
                    <o:lock v:ext="edit" text="t"/>
                  </v:shape>
                  <v:rect id="_x0000_s1725" style="position:absolute;left:2704;top:3962;width:3830;height:1370"/>
                  <v:rect id="_x0000_s1724" style="position:absolute;left:2982;top:4195;width:3316;height:943">
                    <v:textbox style="mso-next-textbox:#_x0000_s1724">
                      <w:txbxContent>
                        <w:p w:rsidR="0038748A" w:rsidRPr="003C3036" w:rsidRDefault="0038748A" w:rsidP="003C3036">
                          <w:pPr>
                            <w:jc w:val="center"/>
                            <w:rPr>
                              <w:sz w:val="28"/>
                              <w:szCs w:val="28"/>
                            </w:rPr>
                          </w:pPr>
                          <w:r w:rsidRPr="003C3036">
                            <w:rPr>
                              <w:sz w:val="28"/>
                              <w:szCs w:val="28"/>
                            </w:rPr>
                            <w:t>имя</w:t>
                          </w:r>
                        </w:p>
                      </w:txbxContent>
                    </v:textbox>
                  </v:rect>
                  <w10:wrap type="none"/>
                  <w10:anchorlock/>
                </v:group>
              </w:pict>
            </w:r>
          </w:p>
        </w:tc>
        <w:tc>
          <w:tcPr>
            <w:tcW w:w="4111" w:type="dxa"/>
            <w:vAlign w:val="center"/>
          </w:tcPr>
          <w:p w:rsidR="003C3036" w:rsidRPr="00A877DF" w:rsidRDefault="003C3036" w:rsidP="00B2661A">
            <w:pPr>
              <w:pStyle w:val="ac"/>
              <w:spacing w:before="0" w:beforeAutospacing="0" w:after="0" w:afterAutospacing="0" w:line="360" w:lineRule="auto"/>
              <w:jc w:val="center"/>
              <w:rPr>
                <w:rFonts w:ascii="Times New Roman" w:hAnsi="Times New Roman" w:cs="Times New Roman"/>
              </w:rPr>
            </w:pPr>
            <w:r w:rsidRPr="00A877DF">
              <w:rPr>
                <w:rFonts w:ascii="Times New Roman" w:hAnsi="Times New Roman" w:cs="Times New Roman"/>
              </w:rPr>
              <w:t>Зависимая сущность</w:t>
            </w:r>
          </w:p>
        </w:tc>
      </w:tr>
      <w:tr w:rsidR="003C3036" w:rsidRPr="00A877DF" w:rsidTr="005A2808">
        <w:tc>
          <w:tcPr>
            <w:tcW w:w="5778" w:type="dxa"/>
          </w:tcPr>
          <w:p w:rsidR="003C3036"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727" editas="canvas" style="width:156pt;height:66.05pt;mso-position-horizontal-relative:char;mso-position-vertical-relative:line" coordorigin="2362,2985" coordsize="4450,1884">
                  <o:lock v:ext="edit" aspectratio="t"/>
                  <v:shape id="_x0000_s1726" type="#_x0000_t75" style="position:absolute;left:2362;top:2985;width:4450;height:1884" o:preferrelative="f">
                    <v:fill o:detectmouseclick="t"/>
                    <v:path o:extrusionok="t" o:connecttype="none"/>
                    <o:lock v:ext="edit" text="t"/>
                  </v:shape>
                  <v:rect id="_x0000_s1728" style="position:absolute;left:2875;top:3242;width:3316;height:1198">
                    <v:textbox style="mso-next-textbox:#_x0000_s1728">
                      <w:txbxContent>
                        <w:p w:rsidR="0038748A" w:rsidRPr="003C3036" w:rsidRDefault="0038748A" w:rsidP="00182DA6">
                          <w:pPr>
                            <w:jc w:val="center"/>
                            <w:rPr>
                              <w:sz w:val="28"/>
                              <w:szCs w:val="28"/>
                            </w:rPr>
                          </w:pPr>
                          <w:r w:rsidRPr="003C3036">
                            <w:rPr>
                              <w:sz w:val="28"/>
                              <w:szCs w:val="28"/>
                            </w:rPr>
                            <w:t>имя</w:t>
                          </w:r>
                        </w:p>
                      </w:txbxContent>
                    </v:textbox>
                  </v:rect>
                  <v:shape id="_x0000_s1729" type="#_x0000_t32" style="position:absolute;left:2875;top:3841;width:3317;height:1" o:connectortype="straight"/>
                  <w10:wrap type="none"/>
                  <w10:anchorlock/>
                </v:group>
              </w:pict>
            </w:r>
          </w:p>
        </w:tc>
        <w:tc>
          <w:tcPr>
            <w:tcW w:w="4111" w:type="dxa"/>
            <w:vAlign w:val="center"/>
          </w:tcPr>
          <w:p w:rsidR="003C3036" w:rsidRPr="00A877DF" w:rsidRDefault="003C3036" w:rsidP="00B2661A">
            <w:pPr>
              <w:pStyle w:val="ac"/>
              <w:spacing w:before="0" w:beforeAutospacing="0" w:after="0" w:afterAutospacing="0" w:line="360" w:lineRule="auto"/>
              <w:ind w:firstLine="34"/>
              <w:jc w:val="center"/>
              <w:rPr>
                <w:rFonts w:ascii="Times New Roman" w:hAnsi="Times New Roman" w:cs="Times New Roman"/>
              </w:rPr>
            </w:pPr>
            <w:r w:rsidRPr="00A877DF">
              <w:rPr>
                <w:rFonts w:ascii="Times New Roman" w:hAnsi="Times New Roman" w:cs="Times New Roman"/>
              </w:rPr>
              <w:t>Родительская сущность в иерархической связи</w:t>
            </w:r>
          </w:p>
        </w:tc>
      </w:tr>
    </w:tbl>
    <w:p w:rsidR="005A2808" w:rsidRPr="00505382" w:rsidRDefault="005A2808" w:rsidP="00A877DF">
      <w:pPr>
        <w:pStyle w:val="ac"/>
        <w:spacing w:before="0" w:beforeAutospacing="0" w:after="0" w:afterAutospacing="0" w:line="360" w:lineRule="auto"/>
        <w:ind w:firstLine="709"/>
        <w:jc w:val="both"/>
        <w:rPr>
          <w:rFonts w:ascii="Times New Roman" w:hAnsi="Times New Roman" w:cs="Times New Roman"/>
        </w:rPr>
      </w:pPr>
    </w:p>
    <w:p w:rsidR="00F1162A" w:rsidRPr="00A877DF" w:rsidRDefault="005658FB" w:rsidP="00F1162A">
      <w:pPr>
        <w:pStyle w:val="ac"/>
        <w:spacing w:before="0" w:beforeAutospacing="0" w:after="0" w:afterAutospacing="0" w:line="360" w:lineRule="auto"/>
        <w:ind w:firstLine="709"/>
        <w:jc w:val="both"/>
        <w:rPr>
          <w:rFonts w:ascii="Times New Roman" w:hAnsi="Times New Roman" w:cs="Times New Roman"/>
        </w:rPr>
      </w:pPr>
      <w:r w:rsidRPr="00A877DF">
        <w:rPr>
          <w:rFonts w:ascii="Times New Roman" w:hAnsi="Times New Roman" w:cs="Times New Roman"/>
        </w:rPr>
        <w:t>Связи изображаются линиями</w:t>
      </w:r>
      <w:r w:rsidR="00CA0A1B">
        <w:rPr>
          <w:rFonts w:ascii="Times New Roman" w:hAnsi="Times New Roman" w:cs="Times New Roman"/>
        </w:rPr>
        <w:t xml:space="preserve"> без ромба.</w:t>
      </w:r>
      <w:r w:rsidRPr="00A877DF">
        <w:rPr>
          <w:rFonts w:ascii="Times New Roman" w:hAnsi="Times New Roman" w:cs="Times New Roman"/>
        </w:rPr>
        <w:t xml:space="preserve"> </w:t>
      </w:r>
      <w:r w:rsidR="00CA0A1B">
        <w:rPr>
          <w:rFonts w:ascii="Times New Roman" w:hAnsi="Times New Roman" w:cs="Times New Roman"/>
        </w:rPr>
        <w:t>Со стороны сущности на линии связи графически (линиями) указывается кардинальность</w:t>
      </w:r>
      <w:r w:rsidR="00F1162A">
        <w:rPr>
          <w:rFonts w:ascii="Times New Roman" w:hAnsi="Times New Roman" w:cs="Times New Roman"/>
        </w:rPr>
        <w:t xml:space="preserve">. </w:t>
      </w:r>
      <w:r w:rsidR="00CA0A1B">
        <w:rPr>
          <w:rFonts w:ascii="Times New Roman" w:hAnsi="Times New Roman" w:cs="Times New Roman"/>
        </w:rPr>
        <w:t>Обязательный или необязательный класс принадлежности также указывается графически (кружочком или чертой). Название связи записывается в центре рядом с линией связи или над ней</w:t>
      </w:r>
      <w:r w:rsidR="00F1162A" w:rsidRPr="00A877DF">
        <w:rPr>
          <w:rFonts w:ascii="Times New Roman" w:hAnsi="Times New Roman" w:cs="Times New Roman"/>
        </w:rPr>
        <w:t xml:space="preserve">. </w:t>
      </w:r>
    </w:p>
    <w:p w:rsidR="00E334A1" w:rsidRPr="00A877DF" w:rsidRDefault="00B2661A" w:rsidP="00B2661A">
      <w:pPr>
        <w:pStyle w:val="ac"/>
        <w:tabs>
          <w:tab w:val="left" w:pos="1950"/>
        </w:tabs>
        <w:spacing w:before="0" w:beforeAutospacing="0" w:after="0" w:afterAutospacing="0" w:line="360" w:lineRule="auto"/>
        <w:ind w:firstLine="709"/>
        <w:jc w:val="both"/>
        <w:rPr>
          <w:rFonts w:ascii="Times New Roman" w:hAnsi="Times New Roman" w:cs="Times New Roman"/>
        </w:rPr>
      </w:pPr>
      <w:r w:rsidRPr="00505382">
        <w:rPr>
          <w:rFonts w:ascii="Times New Roman" w:hAnsi="Times New Roman" w:cs="Times New Roman"/>
        </w:rPr>
        <w:tab/>
      </w:r>
    </w:p>
    <w:tbl>
      <w:tblPr>
        <w:tblW w:w="9889" w:type="dxa"/>
        <w:tblBorders>
          <w:top w:val="single" w:sz="4" w:space="0" w:color="auto"/>
          <w:left w:val="single" w:sz="4" w:space="0" w:color="auto"/>
          <w:bottom w:val="single" w:sz="6" w:space="0" w:color="auto"/>
          <w:right w:val="single" w:sz="4" w:space="0" w:color="auto"/>
          <w:insideH w:val="single" w:sz="4" w:space="0" w:color="auto"/>
          <w:insideV w:val="single" w:sz="4" w:space="0" w:color="auto"/>
        </w:tblBorders>
        <w:tblLook w:val="04A0"/>
      </w:tblPr>
      <w:tblGrid>
        <w:gridCol w:w="5778"/>
        <w:gridCol w:w="4111"/>
      </w:tblGrid>
      <w:tr w:rsidR="003C3036" w:rsidRPr="00A877DF" w:rsidTr="005A2808">
        <w:trPr>
          <w:trHeight w:val="505"/>
        </w:trPr>
        <w:tc>
          <w:tcPr>
            <w:tcW w:w="5778" w:type="dxa"/>
            <w:vAlign w:val="center"/>
          </w:tcPr>
          <w:p w:rsidR="003C3036" w:rsidRDefault="003C3036" w:rsidP="00A877DF">
            <w:pPr>
              <w:pStyle w:val="ac"/>
              <w:spacing w:before="0" w:beforeAutospacing="0" w:after="0" w:afterAutospacing="0" w:line="360" w:lineRule="auto"/>
              <w:ind w:firstLine="709"/>
              <w:jc w:val="center"/>
              <w:rPr>
                <w:rFonts w:ascii="Times New Roman" w:hAnsi="Times New Roman" w:cs="Times New Roman"/>
                <w:b/>
              </w:rPr>
            </w:pPr>
            <w:r w:rsidRPr="00A877DF">
              <w:rPr>
                <w:rFonts w:ascii="Times New Roman" w:hAnsi="Times New Roman" w:cs="Times New Roman"/>
                <w:b/>
              </w:rPr>
              <w:lastRenderedPageBreak/>
              <w:t>Обозначение</w:t>
            </w:r>
          </w:p>
          <w:p w:rsidR="00CA0A1B" w:rsidRPr="00A877DF" w:rsidRDefault="00CA0A1B" w:rsidP="00A877DF">
            <w:pPr>
              <w:pStyle w:val="ac"/>
              <w:spacing w:before="0" w:beforeAutospacing="0" w:after="0" w:afterAutospacing="0" w:line="360" w:lineRule="auto"/>
              <w:ind w:firstLine="709"/>
              <w:jc w:val="center"/>
              <w:rPr>
                <w:rFonts w:ascii="Times New Roman" w:hAnsi="Times New Roman" w:cs="Times New Roman"/>
                <w:b/>
              </w:rPr>
            </w:pPr>
            <w:r>
              <w:rPr>
                <w:rFonts w:ascii="Times New Roman" w:hAnsi="Times New Roman" w:cs="Times New Roman"/>
                <w:b/>
              </w:rPr>
              <w:t>по Мартину</w:t>
            </w:r>
          </w:p>
        </w:tc>
        <w:tc>
          <w:tcPr>
            <w:tcW w:w="4111" w:type="dxa"/>
            <w:vAlign w:val="center"/>
          </w:tcPr>
          <w:p w:rsidR="003C3036" w:rsidRDefault="00E31AB2" w:rsidP="00A877DF">
            <w:pPr>
              <w:pStyle w:val="ac"/>
              <w:spacing w:before="0" w:beforeAutospacing="0" w:after="0" w:afterAutospacing="0" w:line="360" w:lineRule="auto"/>
              <w:ind w:firstLine="709"/>
              <w:jc w:val="center"/>
              <w:rPr>
                <w:rFonts w:ascii="Times New Roman" w:hAnsi="Times New Roman" w:cs="Times New Roman"/>
                <w:b/>
              </w:rPr>
            </w:pPr>
            <w:r w:rsidRPr="00A877DF">
              <w:rPr>
                <w:rFonts w:ascii="Times New Roman" w:hAnsi="Times New Roman" w:cs="Times New Roman"/>
                <w:b/>
              </w:rPr>
              <w:t>Кардинальность</w:t>
            </w:r>
          </w:p>
          <w:p w:rsidR="00CA0A1B" w:rsidRPr="00A877DF" w:rsidRDefault="00CA0A1B" w:rsidP="00A877DF">
            <w:pPr>
              <w:pStyle w:val="ac"/>
              <w:spacing w:before="0" w:beforeAutospacing="0" w:after="0" w:afterAutospacing="0" w:line="360" w:lineRule="auto"/>
              <w:ind w:firstLine="709"/>
              <w:jc w:val="center"/>
              <w:rPr>
                <w:rFonts w:ascii="Times New Roman" w:hAnsi="Times New Roman" w:cs="Times New Roman"/>
                <w:b/>
              </w:rPr>
            </w:pPr>
          </w:p>
        </w:tc>
      </w:tr>
      <w:tr w:rsidR="003C3036" w:rsidRPr="00A877DF">
        <w:tc>
          <w:tcPr>
            <w:tcW w:w="5778" w:type="dxa"/>
          </w:tcPr>
          <w:p w:rsidR="003C3036"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731" editas="canvas" style="width:248.7pt;height:31.85pt;mso-position-horizontal-relative:char;mso-position-vertical-relative:line" coordorigin="2362,7770" coordsize="7200,922">
                  <o:lock v:ext="edit" aspectratio="t"/>
                  <v:shape id="_x0000_s1730" type="#_x0000_t75" style="position:absolute;left:2362;top:7770;width:7200;height:922" o:preferrelative="f">
                    <v:fill o:detectmouseclick="t"/>
                    <v:path o:extrusionok="t" o:connecttype="none"/>
                    <o:lock v:ext="edit" text="t"/>
                  </v:shape>
                  <v:line id="_x0000_s2284" style="position:absolute" from="3057,8291" to="6848,8293"/>
                  <w10:wrap type="none"/>
                  <w10:anchorlock/>
                </v:group>
              </w:pict>
            </w:r>
          </w:p>
        </w:tc>
        <w:tc>
          <w:tcPr>
            <w:tcW w:w="4111" w:type="dxa"/>
          </w:tcPr>
          <w:p w:rsidR="003C3036" w:rsidRPr="00A877DF" w:rsidRDefault="00E31AB2" w:rsidP="00A877DF">
            <w:pPr>
              <w:pStyle w:val="ac"/>
              <w:spacing w:before="0" w:beforeAutospacing="0" w:after="0" w:afterAutospacing="0" w:line="360" w:lineRule="auto"/>
              <w:ind w:firstLine="709"/>
              <w:jc w:val="center"/>
              <w:rPr>
                <w:rFonts w:ascii="Times New Roman" w:hAnsi="Times New Roman" w:cs="Times New Roman"/>
              </w:rPr>
            </w:pPr>
            <w:r w:rsidRPr="00A877DF">
              <w:rPr>
                <w:rFonts w:ascii="Times New Roman" w:hAnsi="Times New Roman" w:cs="Times New Roman"/>
              </w:rPr>
              <w:t>нет</w:t>
            </w:r>
          </w:p>
        </w:tc>
      </w:tr>
      <w:tr w:rsidR="003C3036" w:rsidRPr="00A877DF">
        <w:tc>
          <w:tcPr>
            <w:tcW w:w="5778" w:type="dxa"/>
          </w:tcPr>
          <w:p w:rsidR="003C3036"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734" editas="canvas" style="width:248.85pt;height:43.1pt;mso-position-horizontal-relative:char;mso-position-vertical-relative:line" coordorigin="2362,7770" coordsize="7200,1247">
                  <o:lock v:ext="edit" aspectratio="t"/>
                  <v:shape id="_x0000_s1733" type="#_x0000_t75" style="position:absolute;left:2362;top:7770;width:7200;height:1247" o:preferrelative="f">
                    <v:fill o:detectmouseclick="t"/>
                    <v:path o:extrusionok="t" o:connecttype="none"/>
                    <o:lock v:ext="edit" text="t"/>
                  </v:shape>
                  <v:line id="_x0000_s2285" style="position:absolute" from="3056,8551" to="6845,8553"/>
                  <v:line id="_x0000_s2286" style="position:absolute" from="5834,8291" to="5835,8812"/>
                  <v:line id="_x0000_s2287" style="position:absolute" from="6181,8291" to="6183,8812"/>
                  <w10:wrap type="none"/>
                  <w10:anchorlock/>
                </v:group>
              </w:pict>
            </w:r>
          </w:p>
        </w:tc>
        <w:tc>
          <w:tcPr>
            <w:tcW w:w="4111" w:type="dxa"/>
          </w:tcPr>
          <w:p w:rsidR="003C3036" w:rsidRPr="00A877DF" w:rsidRDefault="00E31AB2" w:rsidP="00A877DF">
            <w:pPr>
              <w:pStyle w:val="ac"/>
              <w:spacing w:before="0" w:beforeAutospacing="0" w:after="0" w:afterAutospacing="0" w:line="360" w:lineRule="auto"/>
              <w:ind w:firstLine="709"/>
              <w:jc w:val="center"/>
              <w:rPr>
                <w:rFonts w:ascii="Times New Roman" w:hAnsi="Times New Roman" w:cs="Times New Roman"/>
              </w:rPr>
            </w:pPr>
            <w:r w:rsidRPr="00A877DF">
              <w:rPr>
                <w:rFonts w:ascii="Times New Roman" w:hAnsi="Times New Roman" w:cs="Times New Roman"/>
              </w:rPr>
              <w:t>1,1</w:t>
            </w:r>
          </w:p>
        </w:tc>
      </w:tr>
      <w:tr w:rsidR="003C3036" w:rsidRPr="00A877DF">
        <w:tc>
          <w:tcPr>
            <w:tcW w:w="5778" w:type="dxa"/>
          </w:tcPr>
          <w:p w:rsidR="003C3036"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739" editas="canvas" style="width:252.45pt;height:37.5pt;mso-position-horizontal-relative:char;mso-position-vertical-relative:line" coordorigin="2362,7970" coordsize="7304,1085">
                  <o:lock v:ext="edit" aspectratio="t"/>
                  <v:shape id="_x0000_s1738" type="#_x0000_t75" style="position:absolute;left:2362;top:7970;width:7304;height:1085" o:preferrelative="f">
                    <v:fill o:detectmouseclick="t"/>
                    <v:path o:extrusionok="t" o:connecttype="none"/>
                    <o:lock v:ext="edit" text="t"/>
                  </v:shape>
                  <v:line id="_x0000_s2291" style="position:absolute" from="3056,8551" to="6845,8553"/>
                  <v:line id="_x0000_s2292" style="position:absolute" from="6528,8291" to="6530,8812"/>
                  <v:oval id="_x0000_s2293" style="position:absolute;left:6007;top:8291;width:271;height:521"/>
                  <w10:wrap type="none"/>
                  <w10:anchorlock/>
                </v:group>
              </w:pict>
            </w:r>
          </w:p>
        </w:tc>
        <w:tc>
          <w:tcPr>
            <w:tcW w:w="4111" w:type="dxa"/>
          </w:tcPr>
          <w:p w:rsidR="003C3036" w:rsidRPr="00A877DF" w:rsidRDefault="00E31AB2" w:rsidP="00A877DF">
            <w:pPr>
              <w:pStyle w:val="ac"/>
              <w:spacing w:before="0" w:beforeAutospacing="0" w:after="0" w:afterAutospacing="0" w:line="360" w:lineRule="auto"/>
              <w:ind w:firstLine="709"/>
              <w:jc w:val="center"/>
              <w:rPr>
                <w:rFonts w:ascii="Times New Roman" w:hAnsi="Times New Roman" w:cs="Times New Roman"/>
              </w:rPr>
            </w:pPr>
            <w:r w:rsidRPr="00A877DF">
              <w:rPr>
                <w:rFonts w:ascii="Times New Roman" w:hAnsi="Times New Roman" w:cs="Times New Roman"/>
              </w:rPr>
              <w:t>0,1</w:t>
            </w:r>
          </w:p>
        </w:tc>
      </w:tr>
      <w:tr w:rsidR="003C3036" w:rsidRPr="00A877DF">
        <w:tc>
          <w:tcPr>
            <w:tcW w:w="5778" w:type="dxa"/>
          </w:tcPr>
          <w:p w:rsidR="003C3036"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745" editas="canvas" style="width:252.45pt;height:41.4pt;mso-position-horizontal-relative:char;mso-position-vertical-relative:line" coordorigin="2362,8682" coordsize="7201,1181">
                  <o:lock v:ext="edit" aspectratio="t"/>
                  <v:shape id="_x0000_s1744" type="#_x0000_t75" style="position:absolute;left:2362;top:8682;width:7201;height:1181" o:preferrelative="f">
                    <v:fill o:detectmouseclick="t"/>
                    <v:path o:extrusionok="t" o:connecttype="none"/>
                    <o:lock v:ext="edit" text="t"/>
                  </v:shape>
                  <v:line id="_x0000_s2294" style="position:absolute;flip:y" from="5785,9003" to="6852,9260"/>
                  <v:line id="_x0000_s2295" style="position:absolute" from="5785,9260" to="6852,9517"/>
                  <v:line id="_x0000_s2297" style="position:absolute" from="3047,9260" to="6782,9261"/>
                  <w10:wrap type="none"/>
                  <w10:anchorlock/>
                </v:group>
              </w:pict>
            </w:r>
          </w:p>
        </w:tc>
        <w:tc>
          <w:tcPr>
            <w:tcW w:w="4111" w:type="dxa"/>
          </w:tcPr>
          <w:p w:rsidR="003C3036" w:rsidRPr="00A877DF" w:rsidRDefault="00E31AB2" w:rsidP="00A877DF">
            <w:pPr>
              <w:pStyle w:val="ac"/>
              <w:spacing w:before="0" w:beforeAutospacing="0" w:after="0" w:afterAutospacing="0" w:line="360" w:lineRule="auto"/>
              <w:ind w:firstLine="709"/>
              <w:jc w:val="center"/>
              <w:rPr>
                <w:rFonts w:ascii="Times New Roman" w:hAnsi="Times New Roman" w:cs="Times New Roman"/>
              </w:rPr>
            </w:pPr>
            <w:r w:rsidRPr="00A877DF">
              <w:rPr>
                <w:rFonts w:ascii="Times New Roman" w:hAnsi="Times New Roman" w:cs="Times New Roman"/>
                <w:lang w:val="en-US"/>
              </w:rPr>
              <w:t>N,M</w:t>
            </w:r>
          </w:p>
        </w:tc>
      </w:tr>
      <w:tr w:rsidR="003C3036" w:rsidRPr="00A877DF">
        <w:tc>
          <w:tcPr>
            <w:tcW w:w="5778" w:type="dxa"/>
          </w:tcPr>
          <w:p w:rsidR="003C3036"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752" editas="canvas" style="width:252.45pt;height:41.55pt;mso-position-horizontal-relative:char;mso-position-vertical-relative:line" coordorigin="2362,10098" coordsize="7201,1185">
                  <o:lock v:ext="edit" aspectratio="t"/>
                  <v:shape id="_x0000_s1751" type="#_x0000_t75" style="position:absolute;left:2362;top:10098;width:7201;height:1185" o:preferrelative="f">
                    <v:fill o:detectmouseclick="t"/>
                    <v:path o:extrusionok="t" o:connecttype="none"/>
                    <o:lock v:ext="edit" text="t"/>
                  </v:shape>
                  <v:line id="_x0000_s2298" style="position:absolute" from="3047,10700" to="6782,10701"/>
                  <v:oval id="_x0000_s2299" style="position:absolute;left:5614;top:10443;width:266;height:512"/>
                  <v:line id="_x0000_s2300" style="position:absolute;flip:y" from="6000,10443" to="6802,10700"/>
                  <v:line id="_x0000_s2301" style="position:absolute" from="6000,10700" to="6802,10955"/>
                  <w10:wrap type="none"/>
                  <w10:anchorlock/>
                </v:group>
              </w:pict>
            </w:r>
          </w:p>
        </w:tc>
        <w:tc>
          <w:tcPr>
            <w:tcW w:w="4111" w:type="dxa"/>
          </w:tcPr>
          <w:p w:rsidR="003C3036" w:rsidRPr="00A877DF" w:rsidRDefault="00E31AB2" w:rsidP="00A877DF">
            <w:pPr>
              <w:pStyle w:val="ac"/>
              <w:spacing w:before="0" w:beforeAutospacing="0" w:after="0" w:afterAutospacing="0" w:line="360" w:lineRule="auto"/>
              <w:ind w:firstLine="709"/>
              <w:jc w:val="center"/>
              <w:rPr>
                <w:rFonts w:ascii="Times New Roman" w:hAnsi="Times New Roman" w:cs="Times New Roman"/>
                <w:lang w:val="en-US"/>
              </w:rPr>
            </w:pPr>
            <w:r w:rsidRPr="00A877DF">
              <w:rPr>
                <w:rFonts w:ascii="Times New Roman" w:hAnsi="Times New Roman" w:cs="Times New Roman"/>
                <w:lang w:val="en-US"/>
              </w:rPr>
              <w:t>0,N</w:t>
            </w:r>
          </w:p>
        </w:tc>
      </w:tr>
      <w:tr w:rsidR="003C3036" w:rsidRPr="00A877DF">
        <w:tc>
          <w:tcPr>
            <w:tcW w:w="5778" w:type="dxa"/>
          </w:tcPr>
          <w:p w:rsidR="003C3036"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758" editas="canvas" style="width:252.4pt;height:43.25pt;mso-position-horizontal-relative:char;mso-position-vertical-relative:line" coordorigin="2362,10779" coordsize="7200,1234">
                  <o:lock v:ext="edit" aspectratio="t"/>
                  <v:shape id="_x0000_s1757" type="#_x0000_t75" style="position:absolute;left:2362;top:10779;width:7200;height:1234" o:preferrelative="f">
                    <v:fill o:detectmouseclick="t"/>
                    <v:path o:extrusionok="t" o:connecttype="none"/>
                    <o:lock v:ext="edit" text="t"/>
                  </v:shape>
                  <v:line id="_x0000_s2302" style="position:absolute;flip:y" from="5785,11300" to="6852,11557"/>
                  <v:line id="_x0000_s2303" style="position:absolute" from="5785,11557" to="6852,11813"/>
                  <v:line id="_x0000_s2304" style="position:absolute" from="5785,11300" to="5787,11813"/>
                  <v:line id="_x0000_s2305" style="position:absolute" from="3047,11557" to="6782,11558"/>
                  <w10:wrap type="none"/>
                  <w10:anchorlock/>
                </v:group>
              </w:pict>
            </w:r>
          </w:p>
        </w:tc>
        <w:tc>
          <w:tcPr>
            <w:tcW w:w="4111" w:type="dxa"/>
          </w:tcPr>
          <w:p w:rsidR="003C3036" w:rsidRPr="00A877DF" w:rsidRDefault="00E31AB2" w:rsidP="00A877DF">
            <w:pPr>
              <w:pStyle w:val="ac"/>
              <w:spacing w:before="0" w:beforeAutospacing="0" w:after="0" w:afterAutospacing="0" w:line="360" w:lineRule="auto"/>
              <w:ind w:firstLine="709"/>
              <w:jc w:val="center"/>
              <w:rPr>
                <w:rFonts w:ascii="Times New Roman" w:hAnsi="Times New Roman" w:cs="Times New Roman"/>
                <w:lang w:val="en-US"/>
              </w:rPr>
            </w:pPr>
            <w:r w:rsidRPr="00A877DF">
              <w:rPr>
                <w:rFonts w:ascii="Times New Roman" w:hAnsi="Times New Roman" w:cs="Times New Roman"/>
                <w:lang w:val="en-US"/>
              </w:rPr>
              <w:t>1,N</w:t>
            </w:r>
          </w:p>
        </w:tc>
      </w:tr>
    </w:tbl>
    <w:p w:rsidR="00E334A1" w:rsidRPr="00A877DF" w:rsidRDefault="00E334A1" w:rsidP="00A877DF">
      <w:pPr>
        <w:pStyle w:val="ac"/>
        <w:spacing w:before="0" w:beforeAutospacing="0" w:after="0" w:afterAutospacing="0" w:line="360" w:lineRule="auto"/>
        <w:ind w:firstLine="709"/>
        <w:jc w:val="both"/>
        <w:rPr>
          <w:rFonts w:ascii="Times New Roman" w:hAnsi="Times New Roman" w:cs="Times New Roman"/>
        </w:rPr>
      </w:pPr>
    </w:p>
    <w:p w:rsidR="005658FB" w:rsidRDefault="000D225C" w:rsidP="00A877DF">
      <w:pPr>
        <w:pStyle w:val="3"/>
        <w:spacing w:line="360" w:lineRule="auto"/>
        <w:ind w:firstLine="709"/>
        <w:jc w:val="both"/>
        <w:rPr>
          <w:rFonts w:ascii="Times New Roman" w:hAnsi="Times New Roman"/>
          <w:sz w:val="24"/>
          <w:szCs w:val="24"/>
        </w:rPr>
      </w:pPr>
      <w:r w:rsidRPr="00A877DF">
        <w:rPr>
          <w:rFonts w:ascii="Times New Roman" w:hAnsi="Times New Roman"/>
          <w:sz w:val="24"/>
          <w:szCs w:val="24"/>
        </w:rPr>
        <w:t>Нотация IDEF1X</w:t>
      </w:r>
    </w:p>
    <w:p w:rsidR="00CA0A1B" w:rsidRPr="00A877DF" w:rsidRDefault="00CA0A1B" w:rsidP="00CA0A1B">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t xml:space="preserve">В нотации </w:t>
      </w:r>
      <w:r w:rsidRPr="00A877DF">
        <w:rPr>
          <w:rFonts w:ascii="Times New Roman" w:hAnsi="Times New Roman"/>
        </w:rPr>
        <w:t>IDEF1X</w:t>
      </w:r>
      <w:r w:rsidRPr="00A877DF">
        <w:rPr>
          <w:rFonts w:ascii="Times New Roman" w:hAnsi="Times New Roman" w:cs="Times New Roman"/>
        </w:rPr>
        <w:t xml:space="preserve"> </w:t>
      </w:r>
      <w:r>
        <w:rPr>
          <w:rFonts w:ascii="Times New Roman" w:hAnsi="Times New Roman" w:cs="Times New Roman"/>
        </w:rPr>
        <w:t>атрибуты также как и в нотации Мартина записываются</w:t>
      </w:r>
      <w:r w:rsidRPr="00A877DF">
        <w:rPr>
          <w:rFonts w:ascii="Times New Roman" w:hAnsi="Times New Roman" w:cs="Times New Roman"/>
        </w:rPr>
        <w:t xml:space="preserve"> внутри прямоугольника</w:t>
      </w:r>
      <w:r>
        <w:rPr>
          <w:rFonts w:ascii="Times New Roman" w:hAnsi="Times New Roman" w:cs="Times New Roman"/>
        </w:rPr>
        <w:t xml:space="preserve"> сущности</w:t>
      </w:r>
      <w:r w:rsidRPr="00A877DF">
        <w:rPr>
          <w:rFonts w:ascii="Times New Roman" w:hAnsi="Times New Roman" w:cs="Times New Roman"/>
        </w:rPr>
        <w:t xml:space="preserve">. Атрибуты, составляющие ключ сущности, группируются в верхней части прямоугольника и отделяются горизонтальной чертой. </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20"/>
        <w:gridCol w:w="3969"/>
      </w:tblGrid>
      <w:tr w:rsidR="001A2D52" w:rsidRPr="00A877DF">
        <w:tc>
          <w:tcPr>
            <w:tcW w:w="5920" w:type="dxa"/>
          </w:tcPr>
          <w:p w:rsidR="001A2D52" w:rsidRPr="00575B4C" w:rsidRDefault="00CA0A1B" w:rsidP="00A877DF">
            <w:pPr>
              <w:pStyle w:val="ac"/>
              <w:spacing w:before="0" w:beforeAutospacing="0" w:after="0" w:afterAutospacing="0" w:line="360" w:lineRule="auto"/>
              <w:ind w:firstLine="709"/>
              <w:jc w:val="both"/>
              <w:rPr>
                <w:rFonts w:ascii="Times New Roman" w:hAnsi="Times New Roman" w:cs="Times New Roman"/>
                <w:b/>
              </w:rPr>
            </w:pPr>
            <w:r>
              <w:rPr>
                <w:rFonts w:ascii="Times New Roman" w:hAnsi="Times New Roman"/>
              </w:rPr>
              <w:tab/>
            </w:r>
            <w:r w:rsidR="00A8746C" w:rsidRPr="00A877DF">
              <w:rPr>
                <w:rFonts w:ascii="Times New Roman" w:hAnsi="Times New Roman" w:cs="Times New Roman"/>
                <w:b/>
              </w:rPr>
              <w:t>Обозначение</w:t>
            </w:r>
          </w:p>
        </w:tc>
        <w:tc>
          <w:tcPr>
            <w:tcW w:w="3969" w:type="dxa"/>
          </w:tcPr>
          <w:p w:rsidR="001A2D52" w:rsidRPr="00575B4C" w:rsidRDefault="00A8746C" w:rsidP="00A877DF">
            <w:pPr>
              <w:pStyle w:val="ac"/>
              <w:spacing w:before="0" w:beforeAutospacing="0" w:after="0" w:afterAutospacing="0" w:line="360" w:lineRule="auto"/>
              <w:ind w:firstLine="709"/>
              <w:jc w:val="both"/>
              <w:rPr>
                <w:rFonts w:ascii="Times New Roman" w:hAnsi="Times New Roman" w:cs="Times New Roman"/>
                <w:b/>
              </w:rPr>
            </w:pPr>
            <w:r>
              <w:rPr>
                <w:rFonts w:ascii="Times New Roman" w:hAnsi="Times New Roman" w:cs="Times New Roman"/>
                <w:b/>
              </w:rPr>
              <w:t>Интерпретация</w:t>
            </w:r>
          </w:p>
        </w:tc>
      </w:tr>
      <w:tr w:rsidR="001A2D52" w:rsidRPr="00A877DF">
        <w:tc>
          <w:tcPr>
            <w:tcW w:w="5920" w:type="dxa"/>
          </w:tcPr>
          <w:p w:rsidR="001A2D52" w:rsidRPr="00A877DF" w:rsidRDefault="0003343C" w:rsidP="00A877DF">
            <w:pPr>
              <w:pStyle w:val="ac"/>
              <w:spacing w:before="0" w:beforeAutospacing="0" w:after="0" w:afterAutospacing="0" w:line="360" w:lineRule="auto"/>
              <w:ind w:firstLine="709"/>
              <w:jc w:val="both"/>
              <w:rPr>
                <w:rFonts w:ascii="Times New Roman" w:hAnsi="Times New Roman" w:cs="Times New Roman"/>
                <w:lang w:val="en-US"/>
              </w:rPr>
            </w:pPr>
            <w:r w:rsidRPr="0003343C">
              <w:rPr>
                <w:rFonts w:ascii="Times New Roman" w:hAnsi="Times New Roman" w:cs="Times New Roman"/>
                <w:lang w:val="en-US"/>
              </w:rPr>
            </w:r>
            <w:r>
              <w:rPr>
                <w:rFonts w:ascii="Times New Roman" w:hAnsi="Times New Roman" w:cs="Times New Roman"/>
                <w:lang w:val="en-US"/>
              </w:rPr>
              <w:pict>
                <v:group id="_x0000_s1764" editas="canvas" style="width:248.7pt;height:61.25pt;mso-position-horizontal-relative:char;mso-position-vertical-relative:line" coordorigin="2361,2227" coordsize="7200,1773">
                  <o:lock v:ext="edit" aspectratio="t"/>
                  <v:shape id="_x0000_s1763" type="#_x0000_t75" style="position:absolute;left:2361;top:2227;width:7200;height:1773" o:preferrelative="f">
                    <v:fill o:detectmouseclick="t"/>
                    <v:path o:extrusionok="t" o:connecttype="none"/>
                    <o:lock v:ext="edit" text="t"/>
                  </v:shape>
                  <v:rect id="_x0000_s2313" style="position:absolute;left:2823;top:2668;width:3367;height:892">
                    <v:textbox style="mso-next-textbox:#_x0000_s2313">
                      <w:txbxContent>
                        <w:p w:rsidR="0038748A" w:rsidRPr="003C3036" w:rsidRDefault="0038748A" w:rsidP="000D225C">
                          <w:pPr>
                            <w:jc w:val="center"/>
                            <w:rPr>
                              <w:sz w:val="28"/>
                              <w:szCs w:val="28"/>
                            </w:rPr>
                          </w:pPr>
                          <w:r w:rsidRPr="003C3036">
                            <w:rPr>
                              <w:sz w:val="28"/>
                              <w:szCs w:val="28"/>
                            </w:rPr>
                            <w:t>имя</w:t>
                          </w:r>
                        </w:p>
                      </w:txbxContent>
                    </v:textbox>
                  </v:rect>
                  <w10:wrap type="none"/>
                  <w10:anchorlock/>
                </v:group>
              </w:pict>
            </w:r>
          </w:p>
        </w:tc>
        <w:tc>
          <w:tcPr>
            <w:tcW w:w="3969" w:type="dxa"/>
          </w:tcPr>
          <w:p w:rsidR="001A2D52" w:rsidRPr="00A877DF" w:rsidRDefault="001A2D52" w:rsidP="00A877DF">
            <w:pPr>
              <w:pStyle w:val="ac"/>
              <w:spacing w:before="0" w:beforeAutospacing="0" w:after="0" w:afterAutospacing="0" w:line="360" w:lineRule="auto"/>
              <w:ind w:firstLine="709"/>
              <w:jc w:val="both"/>
              <w:rPr>
                <w:rFonts w:ascii="Times New Roman" w:hAnsi="Times New Roman" w:cs="Times New Roman"/>
              </w:rPr>
            </w:pPr>
            <w:r w:rsidRPr="00A877DF">
              <w:rPr>
                <w:rFonts w:ascii="Times New Roman" w:hAnsi="Times New Roman" w:cs="Times New Roman"/>
              </w:rPr>
              <w:t>Независимая сущность</w:t>
            </w:r>
          </w:p>
        </w:tc>
      </w:tr>
      <w:tr w:rsidR="001A2D52" w:rsidRPr="00A877DF">
        <w:tc>
          <w:tcPr>
            <w:tcW w:w="5920" w:type="dxa"/>
          </w:tcPr>
          <w:p w:rsidR="001A2D52" w:rsidRPr="00A877DF" w:rsidRDefault="0003343C" w:rsidP="00A877DF">
            <w:pPr>
              <w:pStyle w:val="ac"/>
              <w:tabs>
                <w:tab w:val="left" w:pos="2009"/>
              </w:tabs>
              <w:spacing w:before="0" w:beforeAutospacing="0" w:after="0" w:afterAutospacing="0" w:line="360" w:lineRule="auto"/>
              <w:ind w:firstLine="709"/>
              <w:jc w:val="both"/>
              <w:rPr>
                <w:rFonts w:ascii="Times New Roman" w:hAnsi="Times New Roman" w:cs="Times New Roman"/>
                <w:lang w:val="en-US"/>
              </w:rPr>
            </w:pPr>
            <w:r w:rsidRPr="0003343C">
              <w:rPr>
                <w:rFonts w:ascii="Times New Roman" w:hAnsi="Times New Roman" w:cs="Times New Roman"/>
                <w:lang w:val="en-US"/>
              </w:rPr>
            </w:r>
            <w:r>
              <w:rPr>
                <w:rFonts w:ascii="Times New Roman" w:hAnsi="Times New Roman" w:cs="Times New Roman"/>
                <w:lang w:val="en-US"/>
              </w:rPr>
              <w:pict>
                <v:group id="_x0000_s1768" editas="canvas" style="width:243.55pt;height:65.7pt;mso-position-horizontal-relative:char;mso-position-vertical-relative:line" coordorigin="1536,2227" coordsize="7047,1901">
                  <o:lock v:ext="edit" aspectratio="t"/>
                  <v:shape id="_x0000_s1769" type="#_x0000_t75" style="position:absolute;left:1536;top:2227;width:7047;height:1901" o:preferrelative="f">
                    <v:fill o:detectmouseclick="t"/>
                    <v:path o:extrusionok="t" o:connecttype="none"/>
                    <o:lock v:ext="edit" text="t"/>
                  </v:shap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2315" type="#_x0000_t176" style="position:absolute;left:2044;top:2710;width:3385;height:933">
                    <v:textbox style="mso-next-textbox:#_x0000_s2315">
                      <w:txbxContent>
                        <w:p w:rsidR="0038748A" w:rsidRPr="000D225C" w:rsidRDefault="0038748A" w:rsidP="000D225C">
                          <w:pPr>
                            <w:jc w:val="center"/>
                            <w:rPr>
                              <w:sz w:val="28"/>
                              <w:szCs w:val="28"/>
                            </w:rPr>
                          </w:pPr>
                          <w:r w:rsidRPr="000D225C">
                            <w:rPr>
                              <w:sz w:val="28"/>
                              <w:szCs w:val="28"/>
                            </w:rPr>
                            <w:t>имя</w:t>
                          </w:r>
                        </w:p>
                      </w:txbxContent>
                    </v:textbox>
                  </v:shape>
                  <w10:wrap type="none"/>
                  <w10:anchorlock/>
                </v:group>
              </w:pict>
            </w:r>
            <w:r w:rsidR="001A2D52" w:rsidRPr="00A877DF">
              <w:rPr>
                <w:rFonts w:ascii="Times New Roman" w:hAnsi="Times New Roman" w:cs="Times New Roman"/>
                <w:lang w:val="en-US"/>
              </w:rPr>
              <w:tab/>
            </w:r>
          </w:p>
        </w:tc>
        <w:tc>
          <w:tcPr>
            <w:tcW w:w="3969" w:type="dxa"/>
          </w:tcPr>
          <w:p w:rsidR="001A2D52" w:rsidRPr="00A877DF" w:rsidRDefault="00176335" w:rsidP="00A877DF">
            <w:pPr>
              <w:pStyle w:val="ac"/>
              <w:spacing w:before="0" w:beforeAutospacing="0" w:after="0" w:afterAutospacing="0" w:line="360" w:lineRule="auto"/>
              <w:ind w:firstLine="709"/>
              <w:jc w:val="both"/>
              <w:rPr>
                <w:rFonts w:ascii="Times New Roman" w:hAnsi="Times New Roman" w:cs="Times New Roman"/>
              </w:rPr>
            </w:pPr>
            <w:r w:rsidRPr="00A877DF">
              <w:rPr>
                <w:rFonts w:ascii="Times New Roman" w:hAnsi="Times New Roman" w:cs="Times New Roman"/>
              </w:rPr>
              <w:t>З</w:t>
            </w:r>
            <w:r w:rsidR="001A2D52" w:rsidRPr="00A877DF">
              <w:rPr>
                <w:rFonts w:ascii="Times New Roman" w:hAnsi="Times New Roman" w:cs="Times New Roman"/>
              </w:rPr>
              <w:t>ависимая сущность</w:t>
            </w:r>
          </w:p>
        </w:tc>
      </w:tr>
    </w:tbl>
    <w:p w:rsidR="001A2D52" w:rsidRPr="00A877DF" w:rsidRDefault="005658FB" w:rsidP="00A877DF">
      <w:pPr>
        <w:pStyle w:val="ac"/>
        <w:spacing w:before="0" w:beforeAutospacing="0" w:after="0" w:afterAutospacing="0" w:line="360" w:lineRule="auto"/>
        <w:ind w:firstLine="709"/>
        <w:jc w:val="both"/>
        <w:rPr>
          <w:rFonts w:ascii="Times New Roman" w:hAnsi="Times New Roman" w:cs="Times New Roman"/>
        </w:rPr>
      </w:pPr>
      <w:r w:rsidRPr="00A877DF">
        <w:rPr>
          <w:rFonts w:ascii="Times New Roman" w:hAnsi="Times New Roman" w:cs="Times New Roman"/>
        </w:rPr>
        <w:t xml:space="preserve">Обозначения связей: </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20"/>
        <w:gridCol w:w="3969"/>
      </w:tblGrid>
      <w:tr w:rsidR="00CE3F64" w:rsidRPr="00A877DF">
        <w:trPr>
          <w:trHeight w:val="234"/>
        </w:trPr>
        <w:tc>
          <w:tcPr>
            <w:tcW w:w="5920" w:type="dxa"/>
          </w:tcPr>
          <w:p w:rsidR="00CE3F64" w:rsidRPr="00A877DF" w:rsidRDefault="00CE3F64" w:rsidP="00A877DF">
            <w:pPr>
              <w:pStyle w:val="ac"/>
              <w:spacing w:before="0" w:beforeAutospacing="0" w:after="0" w:afterAutospacing="0" w:line="360" w:lineRule="auto"/>
              <w:ind w:firstLine="709"/>
              <w:jc w:val="both"/>
              <w:rPr>
                <w:rFonts w:ascii="Times New Roman" w:hAnsi="Times New Roman" w:cs="Times New Roman"/>
              </w:rPr>
            </w:pPr>
            <w:r w:rsidRPr="00A877DF">
              <w:rPr>
                <w:rFonts w:ascii="Times New Roman" w:hAnsi="Times New Roman" w:cs="Times New Roman"/>
                <w:b/>
                <w:bCs/>
              </w:rPr>
              <w:t>Элемент диаграммы</w:t>
            </w:r>
          </w:p>
        </w:tc>
        <w:tc>
          <w:tcPr>
            <w:tcW w:w="3969" w:type="dxa"/>
          </w:tcPr>
          <w:p w:rsidR="00CE3F64" w:rsidRPr="00A877DF" w:rsidRDefault="00A8746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b/>
                <w:bCs/>
              </w:rPr>
              <w:t>Тип связи</w:t>
            </w:r>
          </w:p>
        </w:tc>
      </w:tr>
      <w:tr w:rsidR="00CE3F64" w:rsidRPr="00A877DF">
        <w:trPr>
          <w:trHeight w:val="483"/>
        </w:trPr>
        <w:tc>
          <w:tcPr>
            <w:tcW w:w="5920" w:type="dxa"/>
          </w:tcPr>
          <w:p w:rsidR="00CE3F64"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786" editas="canvas" style="width:177.5pt;height:27pt;mso-position-horizontal-relative:char;mso-position-vertical-relative:line" coordsize="5139,782">
                  <o:lock v:ext="edit" aspectratio="t"/>
                  <v:shape id="_x0000_s1785" type="#_x0000_t75" style="position:absolute;width:5139;height:782" o:preferrelative="f">
                    <v:fill o:detectmouseclick="t"/>
                    <v:path o:extrusionok="t" o:connecttype="none"/>
                    <o:lock v:ext="edit" text="t"/>
                  </v:shape>
                  <v:shape id="_x0000_s1787" type="#_x0000_t32" style="position:absolute;left:695;top:521;width:3238;height:2" o:connectortype="straight"/>
                  <w10:wrap type="none"/>
                  <w10:anchorlock/>
                </v:group>
              </w:pict>
            </w:r>
          </w:p>
        </w:tc>
        <w:tc>
          <w:tcPr>
            <w:tcW w:w="3969" w:type="dxa"/>
          </w:tcPr>
          <w:p w:rsidR="00CE3F64" w:rsidRPr="00A877DF" w:rsidRDefault="00176335" w:rsidP="00B2661A">
            <w:pPr>
              <w:spacing w:line="360" w:lineRule="auto"/>
              <w:ind w:firstLine="34"/>
              <w:jc w:val="both"/>
              <w:rPr>
                <w:rFonts w:eastAsia="Arial Unicode MS"/>
              </w:rPr>
            </w:pPr>
            <w:r w:rsidRPr="00A877DF">
              <w:t>И</w:t>
            </w:r>
            <w:r w:rsidR="00CE3F64" w:rsidRPr="00A877DF">
              <w:t>дентифицирующая связь</w:t>
            </w:r>
          </w:p>
        </w:tc>
      </w:tr>
      <w:tr w:rsidR="00CE3F64" w:rsidRPr="00A877DF">
        <w:trPr>
          <w:trHeight w:val="114"/>
        </w:trPr>
        <w:tc>
          <w:tcPr>
            <w:tcW w:w="5920" w:type="dxa"/>
          </w:tcPr>
          <w:p w:rsidR="00CE3F64"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789" editas="canvas" style="width:248.7pt;height:27.9pt;mso-position-horizontal-relative:char;mso-position-vertical-relative:line" coordorigin="2361,7937" coordsize="7200,808">
                  <o:lock v:ext="edit" aspectratio="t"/>
                  <v:shape id="_x0000_s1788" type="#_x0000_t75" style="position:absolute;left:2361;top:7937;width:7200;height:808" o:preferrelative="f">
                    <v:fill o:detectmouseclick="t"/>
                    <v:path o:extrusionok="t" o:connecttype="none"/>
                    <o:lock v:ext="edit" text="t"/>
                  </v:shape>
                  <v:shape id="_x0000_s1790" type="#_x0000_t32" style="position:absolute;left:3056;top:8458;width:3238;height:2" o:connectortype="straight">
                    <v:stroke dashstyle="longDash"/>
                  </v:shape>
                  <w10:wrap type="none"/>
                  <w10:anchorlock/>
                </v:group>
              </w:pict>
            </w:r>
          </w:p>
        </w:tc>
        <w:tc>
          <w:tcPr>
            <w:tcW w:w="3969" w:type="dxa"/>
          </w:tcPr>
          <w:p w:rsidR="00CE3F64" w:rsidRPr="00A877DF" w:rsidRDefault="00176335" w:rsidP="00B2661A">
            <w:pPr>
              <w:spacing w:line="360" w:lineRule="auto"/>
              <w:ind w:left="34" w:right="580"/>
              <w:jc w:val="both"/>
            </w:pPr>
            <w:r w:rsidRPr="00A877DF">
              <w:t>Н</w:t>
            </w:r>
            <w:r w:rsidR="00CE3F64" w:rsidRPr="00A877DF">
              <w:t>еидентифицирующая связь</w:t>
            </w:r>
          </w:p>
        </w:tc>
      </w:tr>
    </w:tbl>
    <w:p w:rsidR="00732EEB" w:rsidRPr="00A877DF" w:rsidRDefault="00732EEB" w:rsidP="00A877DF">
      <w:pPr>
        <w:pStyle w:val="ac"/>
        <w:spacing w:before="0" w:beforeAutospacing="0" w:after="0" w:afterAutospacing="0" w:line="360" w:lineRule="auto"/>
        <w:ind w:firstLine="709"/>
        <w:jc w:val="both"/>
        <w:rPr>
          <w:rFonts w:ascii="Times New Roman" w:hAnsi="Times New Roman" w:cs="Times New Roman"/>
        </w:rPr>
      </w:pPr>
    </w:p>
    <w:p w:rsidR="005658FB" w:rsidRPr="00A877DF" w:rsidRDefault="005658FB" w:rsidP="00A877DF">
      <w:pPr>
        <w:pStyle w:val="ac"/>
        <w:spacing w:before="0" w:beforeAutospacing="0" w:after="0" w:afterAutospacing="0" w:line="360" w:lineRule="auto"/>
        <w:ind w:firstLine="709"/>
        <w:jc w:val="both"/>
        <w:rPr>
          <w:rFonts w:ascii="Times New Roman" w:hAnsi="Times New Roman" w:cs="Times New Roman"/>
        </w:rPr>
      </w:pPr>
      <w:r w:rsidRPr="00A877DF">
        <w:rPr>
          <w:rFonts w:ascii="Times New Roman" w:hAnsi="Times New Roman" w:cs="Times New Roman"/>
        </w:rPr>
        <w:t>Обозначение кардинальности связей: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896"/>
        <w:gridCol w:w="3936"/>
      </w:tblGrid>
      <w:tr w:rsidR="00510666" w:rsidRPr="00A877DF">
        <w:trPr>
          <w:trHeight w:val="58"/>
        </w:trPr>
        <w:tc>
          <w:tcPr>
            <w:tcW w:w="5896" w:type="dxa"/>
          </w:tcPr>
          <w:p w:rsidR="00510666" w:rsidRPr="00A877DF" w:rsidRDefault="00510666" w:rsidP="00A877DF">
            <w:pPr>
              <w:pStyle w:val="ac"/>
              <w:spacing w:before="0" w:beforeAutospacing="0" w:after="0" w:afterAutospacing="0" w:line="360" w:lineRule="auto"/>
              <w:ind w:firstLine="709"/>
              <w:jc w:val="both"/>
              <w:rPr>
                <w:rFonts w:ascii="Times New Roman" w:hAnsi="Times New Roman" w:cs="Times New Roman"/>
              </w:rPr>
            </w:pPr>
            <w:r w:rsidRPr="00A877DF">
              <w:rPr>
                <w:rFonts w:ascii="Times New Roman" w:hAnsi="Times New Roman" w:cs="Times New Roman"/>
                <w:b/>
                <w:bCs/>
              </w:rPr>
              <w:t>Элемент диаграммы</w:t>
            </w:r>
          </w:p>
        </w:tc>
        <w:tc>
          <w:tcPr>
            <w:tcW w:w="3936" w:type="dxa"/>
          </w:tcPr>
          <w:p w:rsidR="00510666" w:rsidRPr="00A877DF" w:rsidRDefault="00A8746C" w:rsidP="00A8746C">
            <w:pPr>
              <w:pStyle w:val="ac"/>
              <w:spacing w:before="0" w:beforeAutospacing="0" w:after="0" w:afterAutospacing="0" w:line="360" w:lineRule="auto"/>
              <w:ind w:firstLine="58"/>
              <w:jc w:val="center"/>
              <w:rPr>
                <w:rFonts w:ascii="Times New Roman" w:hAnsi="Times New Roman" w:cs="Times New Roman"/>
              </w:rPr>
            </w:pPr>
            <w:r>
              <w:rPr>
                <w:rFonts w:ascii="Times New Roman" w:hAnsi="Times New Roman" w:cs="Times New Roman"/>
                <w:b/>
                <w:bCs/>
              </w:rPr>
              <w:t>Кардинальность и принадлежность</w:t>
            </w:r>
          </w:p>
        </w:tc>
      </w:tr>
      <w:tr w:rsidR="00510666" w:rsidRPr="00A877DF">
        <w:trPr>
          <w:trHeight w:val="569"/>
        </w:trPr>
        <w:tc>
          <w:tcPr>
            <w:tcW w:w="5896" w:type="dxa"/>
          </w:tcPr>
          <w:p w:rsidR="00510666"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792" editas="canvas" style="width:281.35pt;height:31.2pt;mso-position-horizontal-relative:char;mso-position-vertical-relative:line" coordsize="8145,904">
                  <o:lock v:ext="edit" aspectratio="t"/>
                  <v:shape id="_x0000_s1791" type="#_x0000_t75" style="position:absolute;width:8145;height:904" o:preferrelative="f">
                    <v:fill o:detectmouseclick="t"/>
                    <v:path o:extrusionok="t" o:connecttype="none"/>
                    <o:lock v:ext="edit" text="t"/>
                  </v:shape>
                  <v:shape id="_x0000_s2306" type="#_x0000_t32" style="position:absolute;left:695;top:522;width:3238;height:1" o:connectortype="straight"/>
                  <w10:wrap type="none"/>
                  <w10:anchorlock/>
                </v:group>
              </w:pict>
            </w:r>
          </w:p>
        </w:tc>
        <w:tc>
          <w:tcPr>
            <w:tcW w:w="3936" w:type="dxa"/>
          </w:tcPr>
          <w:p w:rsidR="00510666" w:rsidRPr="00A877DF" w:rsidRDefault="00510666" w:rsidP="00A877DF">
            <w:pPr>
              <w:pStyle w:val="ac"/>
              <w:spacing w:before="0" w:beforeAutospacing="0" w:after="0" w:afterAutospacing="0" w:line="360" w:lineRule="auto"/>
              <w:ind w:firstLine="709"/>
              <w:jc w:val="both"/>
              <w:rPr>
                <w:rFonts w:ascii="Times New Roman" w:hAnsi="Times New Roman" w:cs="Times New Roman"/>
              </w:rPr>
            </w:pPr>
            <w:r w:rsidRPr="00A877DF">
              <w:rPr>
                <w:rFonts w:ascii="Times New Roman" w:hAnsi="Times New Roman" w:cs="Times New Roman"/>
              </w:rPr>
              <w:t>1,1</w:t>
            </w:r>
          </w:p>
        </w:tc>
      </w:tr>
      <w:tr w:rsidR="00510666" w:rsidRPr="00A877DF">
        <w:trPr>
          <w:trHeight w:val="128"/>
        </w:trPr>
        <w:tc>
          <w:tcPr>
            <w:tcW w:w="5896" w:type="dxa"/>
          </w:tcPr>
          <w:p w:rsidR="00510666"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794" editas="canvas" style="width:281.35pt;height:31.2pt;mso-position-horizontal-relative:char;mso-position-vertical-relative:line" coordsize="8145,904">
                  <o:lock v:ext="edit" aspectratio="t"/>
                  <v:shape id="_x0000_s1795" type="#_x0000_t75" style="position:absolute;width:8145;height:904" o:preferrelative="f">
                    <v:fill o:detectmouseclick="t"/>
                    <v:path o:extrusionok="t" o:connecttype="none"/>
                    <o:lock v:ext="edit" text="t"/>
                  </v:shape>
                  <v:shape id="_x0000_s2307" type="#_x0000_t32" style="position:absolute;left:695;top:522;width:3238;height:1" o:connectortype="straight">
                    <v:stroke endarrow="oval"/>
                  </v:shape>
                  <w10:wrap type="none"/>
                  <w10:anchorlock/>
                </v:group>
              </w:pict>
            </w:r>
          </w:p>
        </w:tc>
        <w:tc>
          <w:tcPr>
            <w:tcW w:w="3936" w:type="dxa"/>
          </w:tcPr>
          <w:p w:rsidR="00510666" w:rsidRPr="00A877DF" w:rsidRDefault="00510666" w:rsidP="00A877DF">
            <w:pPr>
              <w:pStyle w:val="ac"/>
              <w:spacing w:before="0" w:beforeAutospacing="0" w:after="0" w:afterAutospacing="0" w:line="360" w:lineRule="auto"/>
              <w:ind w:firstLine="709"/>
              <w:jc w:val="both"/>
              <w:rPr>
                <w:rFonts w:ascii="Times New Roman" w:hAnsi="Times New Roman" w:cs="Times New Roman"/>
              </w:rPr>
            </w:pPr>
            <w:r w:rsidRPr="00A877DF">
              <w:rPr>
                <w:rFonts w:ascii="Times New Roman" w:hAnsi="Times New Roman" w:cs="Times New Roman"/>
              </w:rPr>
              <w:t>0,M</w:t>
            </w:r>
          </w:p>
        </w:tc>
      </w:tr>
      <w:tr w:rsidR="00510666" w:rsidRPr="00A877DF">
        <w:trPr>
          <w:trHeight w:val="128"/>
        </w:trPr>
        <w:tc>
          <w:tcPr>
            <w:tcW w:w="5896" w:type="dxa"/>
          </w:tcPr>
          <w:p w:rsidR="00510666"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797" editas="canvas" style="width:281.35pt;height:31.2pt;mso-position-horizontal-relative:char;mso-position-vertical-relative:line" coordsize="8145,904">
                  <o:lock v:ext="edit" aspectratio="t"/>
                  <v:shape id="_x0000_s1798" type="#_x0000_t75" style="position:absolute;width:8145;height:904" o:preferrelative="f">
                    <v:fill o:detectmouseclick="t"/>
                    <v:path o:extrusionok="t" o:connecttype="none"/>
                    <o:lock v:ext="edit" text="t"/>
                  </v:shape>
                  <v:shapetype id="_x0000_t202" coordsize="21600,21600" o:spt="202" path="m,l,21600r21600,l21600,xe">
                    <v:stroke joinstyle="miter"/>
                    <v:path gradientshapeok="t" o:connecttype="rect"/>
                  </v:shapetype>
                  <v:shape id="_x0000_s1800" type="#_x0000_t202" style="position:absolute;left:4554;width:870;height:904" filled="f" stroked="f">
                    <v:textbox style="mso-next-textbox:#_x0000_s1800">
                      <w:txbxContent>
                        <w:p w:rsidR="0038748A" w:rsidRPr="00510666" w:rsidRDefault="0038748A" w:rsidP="00A4721E">
                          <w:pPr>
                            <w:rPr>
                              <w:sz w:val="28"/>
                              <w:szCs w:val="28"/>
                              <w:lang w:val="en-US"/>
                            </w:rPr>
                          </w:pPr>
                          <w:r>
                            <w:rPr>
                              <w:sz w:val="28"/>
                              <w:szCs w:val="28"/>
                              <w:lang w:val="en-US"/>
                            </w:rPr>
                            <w:t>Z</w:t>
                          </w:r>
                        </w:p>
                      </w:txbxContent>
                    </v:textbox>
                  </v:shape>
                  <v:shape id="_x0000_s2309" type="#_x0000_t32" style="position:absolute;left:695;top:522;width:3238;height:1" o:connectortype="straight">
                    <v:stroke endarrow="oval"/>
                  </v:shape>
                  <w10:wrap type="none"/>
                  <w10:anchorlock/>
                </v:group>
              </w:pict>
            </w:r>
          </w:p>
        </w:tc>
        <w:tc>
          <w:tcPr>
            <w:tcW w:w="3936" w:type="dxa"/>
          </w:tcPr>
          <w:p w:rsidR="00510666" w:rsidRPr="00A877DF" w:rsidRDefault="00510666" w:rsidP="00A877DF">
            <w:pPr>
              <w:pStyle w:val="ac"/>
              <w:spacing w:before="0" w:beforeAutospacing="0" w:after="0" w:afterAutospacing="0" w:line="360" w:lineRule="auto"/>
              <w:ind w:firstLine="709"/>
              <w:jc w:val="both"/>
              <w:rPr>
                <w:rFonts w:ascii="Times New Roman" w:hAnsi="Times New Roman" w:cs="Times New Roman"/>
              </w:rPr>
            </w:pPr>
            <w:r w:rsidRPr="00A877DF">
              <w:rPr>
                <w:rFonts w:ascii="Times New Roman" w:hAnsi="Times New Roman" w:cs="Times New Roman"/>
              </w:rPr>
              <w:t>0,1</w:t>
            </w:r>
          </w:p>
        </w:tc>
      </w:tr>
      <w:tr w:rsidR="00510666" w:rsidRPr="00A877DF">
        <w:trPr>
          <w:trHeight w:val="122"/>
        </w:trPr>
        <w:tc>
          <w:tcPr>
            <w:tcW w:w="5896" w:type="dxa"/>
          </w:tcPr>
          <w:p w:rsidR="00510666"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801" editas="canvas" style="width:281.35pt;height:31.2pt;mso-position-horizontal-relative:char;mso-position-vertical-relative:line" coordsize="8145,904">
                  <o:lock v:ext="edit" aspectratio="t"/>
                  <v:shape id="_x0000_s1802" type="#_x0000_t75" style="position:absolute;width:8145;height:904" o:preferrelative="f">
                    <v:fill o:detectmouseclick="t"/>
                    <v:path o:extrusionok="t" o:connecttype="none"/>
                    <o:lock v:ext="edit" text="t"/>
                  </v:shape>
                  <v:shape id="_x0000_s1804" type="#_x0000_t202" style="position:absolute;left:4554;width:935;height:904" filled="f" stroked="f">
                    <v:textbox style="mso-next-textbox:#_x0000_s1804">
                      <w:txbxContent>
                        <w:p w:rsidR="0038748A" w:rsidRPr="00510666" w:rsidRDefault="0038748A" w:rsidP="00A4721E">
                          <w:pPr>
                            <w:rPr>
                              <w:sz w:val="28"/>
                              <w:szCs w:val="28"/>
                              <w:lang w:val="en-US"/>
                            </w:rPr>
                          </w:pPr>
                          <w:r>
                            <w:rPr>
                              <w:sz w:val="28"/>
                              <w:szCs w:val="28"/>
                              <w:lang w:val="en-US"/>
                            </w:rPr>
                            <w:t>P</w:t>
                          </w:r>
                        </w:p>
                      </w:txbxContent>
                    </v:textbox>
                  </v:shape>
                  <v:shape id="_x0000_s2310" type="#_x0000_t32" style="position:absolute;left:695;top:522;width:3238;height:1" o:connectortype="straight">
                    <v:stroke endarrow="oval"/>
                  </v:shape>
                  <w10:wrap type="none"/>
                  <w10:anchorlock/>
                </v:group>
              </w:pict>
            </w:r>
          </w:p>
        </w:tc>
        <w:tc>
          <w:tcPr>
            <w:tcW w:w="3936" w:type="dxa"/>
          </w:tcPr>
          <w:p w:rsidR="00510666" w:rsidRPr="00A877DF" w:rsidRDefault="00510666" w:rsidP="00A877DF">
            <w:pPr>
              <w:pStyle w:val="ac"/>
              <w:spacing w:before="0" w:beforeAutospacing="0" w:after="0" w:afterAutospacing="0" w:line="360" w:lineRule="auto"/>
              <w:ind w:firstLine="709"/>
              <w:jc w:val="both"/>
              <w:rPr>
                <w:rFonts w:ascii="Times New Roman" w:hAnsi="Times New Roman" w:cs="Times New Roman"/>
              </w:rPr>
            </w:pPr>
            <w:r w:rsidRPr="00A877DF">
              <w:rPr>
                <w:rFonts w:ascii="Times New Roman" w:hAnsi="Times New Roman" w:cs="Times New Roman"/>
              </w:rPr>
              <w:t>1,M</w:t>
            </w:r>
          </w:p>
        </w:tc>
      </w:tr>
      <w:tr w:rsidR="00510666" w:rsidRPr="00A877DF">
        <w:trPr>
          <w:trHeight w:val="263"/>
        </w:trPr>
        <w:tc>
          <w:tcPr>
            <w:tcW w:w="5896" w:type="dxa"/>
          </w:tcPr>
          <w:p w:rsidR="00510666" w:rsidRPr="00A877DF" w:rsidRDefault="0003343C" w:rsidP="00A877DF">
            <w:pPr>
              <w:pStyle w:val="ac"/>
              <w:spacing w:before="0" w:beforeAutospacing="0" w:after="0" w:afterAutospacing="0" w:line="360" w:lineRule="auto"/>
              <w:ind w:firstLine="709"/>
              <w:jc w:val="both"/>
              <w:rPr>
                <w:rFonts w:ascii="Times New Roman" w:hAnsi="Times New Roman" w:cs="Times New Roman"/>
              </w:rPr>
            </w:pPr>
            <w:r>
              <w:rPr>
                <w:rFonts w:ascii="Times New Roman" w:hAnsi="Times New Roman" w:cs="Times New Roman"/>
              </w:rPr>
            </w:r>
            <w:r>
              <w:rPr>
                <w:rFonts w:ascii="Times New Roman" w:hAnsi="Times New Roman" w:cs="Times New Roman"/>
              </w:rPr>
              <w:pict>
                <v:group id="_x0000_s1805" editas="canvas" style="width:281.35pt;height:31.2pt;mso-position-horizontal-relative:char;mso-position-vertical-relative:line" coordsize="8145,904">
                  <o:lock v:ext="edit" aspectratio="t"/>
                  <v:shape id="_x0000_s1806" type="#_x0000_t75" style="position:absolute;width:8145;height:904" o:preferrelative="f">
                    <v:fill o:detectmouseclick="t"/>
                    <v:path o:extrusionok="t" o:connecttype="none"/>
                    <o:lock v:ext="edit" text="t"/>
                  </v:shape>
                  <v:shape id="_x0000_s1808" type="#_x0000_t202" style="position:absolute;left:4510;width:979;height:904" filled="f" stroked="f">
                    <v:textbox style="mso-next-textbox:#_x0000_s1808">
                      <w:txbxContent>
                        <w:p w:rsidR="0038748A" w:rsidRPr="00510666" w:rsidRDefault="0038748A" w:rsidP="00A4721E">
                          <w:pPr>
                            <w:rPr>
                              <w:sz w:val="28"/>
                              <w:szCs w:val="28"/>
                              <w:lang w:val="en-US"/>
                            </w:rPr>
                          </w:pPr>
                          <w:r>
                            <w:rPr>
                              <w:sz w:val="28"/>
                              <w:szCs w:val="28"/>
                              <w:lang w:val="en-US"/>
                            </w:rPr>
                            <w:t>N</w:t>
                          </w:r>
                        </w:p>
                      </w:txbxContent>
                    </v:textbox>
                  </v:shape>
                  <v:shape id="_x0000_s2311" type="#_x0000_t32" style="position:absolute;left:695;top:522;width:3238;height:1" o:connectortype="straight">
                    <v:stroke endarrow="oval"/>
                  </v:shape>
                  <w10:wrap type="none"/>
                  <w10:anchorlock/>
                </v:group>
              </w:pict>
            </w:r>
          </w:p>
        </w:tc>
        <w:tc>
          <w:tcPr>
            <w:tcW w:w="3936" w:type="dxa"/>
          </w:tcPr>
          <w:p w:rsidR="00510666" w:rsidRPr="00A877DF" w:rsidRDefault="00510666" w:rsidP="00A877DF">
            <w:pPr>
              <w:pStyle w:val="ac"/>
              <w:spacing w:before="0" w:beforeAutospacing="0" w:after="0" w:afterAutospacing="0" w:line="360" w:lineRule="auto"/>
              <w:ind w:firstLine="709"/>
              <w:jc w:val="both"/>
              <w:rPr>
                <w:rFonts w:ascii="Times New Roman" w:hAnsi="Times New Roman" w:cs="Times New Roman"/>
              </w:rPr>
            </w:pPr>
            <w:r w:rsidRPr="00A877DF">
              <w:rPr>
                <w:rFonts w:ascii="Times New Roman" w:hAnsi="Times New Roman" w:cs="Times New Roman"/>
              </w:rPr>
              <w:t xml:space="preserve">точно </w:t>
            </w:r>
            <w:r w:rsidRPr="00A877DF">
              <w:rPr>
                <w:rFonts w:ascii="Times New Roman" w:hAnsi="Times New Roman" w:cs="Times New Roman"/>
                <w:i/>
                <w:iCs/>
              </w:rPr>
              <w:t>N</w:t>
            </w:r>
            <w:r w:rsidRPr="00A877DF">
              <w:rPr>
                <w:rFonts w:ascii="Times New Roman" w:hAnsi="Times New Roman" w:cs="Times New Roman"/>
              </w:rPr>
              <w:t xml:space="preserve"> (</w:t>
            </w:r>
            <w:r w:rsidRPr="00A877DF">
              <w:rPr>
                <w:rFonts w:ascii="Times New Roman" w:hAnsi="Times New Roman" w:cs="Times New Roman"/>
                <w:i/>
                <w:iCs/>
              </w:rPr>
              <w:t>N</w:t>
            </w:r>
            <w:r w:rsidRPr="00A877DF">
              <w:rPr>
                <w:rFonts w:ascii="Times New Roman" w:hAnsi="Times New Roman" w:cs="Times New Roman"/>
              </w:rPr>
              <w:t xml:space="preserve"> - произвольное число)</w:t>
            </w:r>
          </w:p>
        </w:tc>
      </w:tr>
    </w:tbl>
    <w:p w:rsidR="00F1162A" w:rsidRDefault="00F1162A" w:rsidP="00A877DF">
      <w:pPr>
        <w:pStyle w:val="ac"/>
        <w:spacing w:before="0" w:beforeAutospacing="0" w:after="0" w:afterAutospacing="0" w:line="360" w:lineRule="auto"/>
        <w:ind w:firstLine="709"/>
        <w:jc w:val="both"/>
        <w:rPr>
          <w:rFonts w:ascii="Times New Roman" w:hAnsi="Times New Roman" w:cs="Times New Roman"/>
        </w:rPr>
      </w:pPr>
    </w:p>
    <w:p w:rsidR="00B966AA" w:rsidRDefault="00B966AA" w:rsidP="00B966AA">
      <w:pPr>
        <w:shd w:val="clear" w:color="auto" w:fill="FFFFFF"/>
        <w:tabs>
          <w:tab w:val="num" w:pos="142"/>
          <w:tab w:val="left" w:pos="993"/>
        </w:tabs>
        <w:spacing w:line="360" w:lineRule="auto"/>
        <w:ind w:firstLine="709"/>
        <w:jc w:val="both"/>
        <w:rPr>
          <w:spacing w:val="-10"/>
        </w:rPr>
      </w:pPr>
      <w:r w:rsidRPr="00A877DF">
        <w:rPr>
          <w:color w:val="000000"/>
          <w:spacing w:val="1"/>
        </w:rPr>
        <w:t xml:space="preserve">Пример </w:t>
      </w:r>
      <w:r>
        <w:rPr>
          <w:color w:val="000000"/>
          <w:spacing w:val="1"/>
          <w:lang w:val="en-US"/>
        </w:rPr>
        <w:t>ER</w:t>
      </w:r>
      <w:r w:rsidRPr="00B966AA">
        <w:rPr>
          <w:color w:val="000000"/>
          <w:spacing w:val="1"/>
        </w:rPr>
        <w:t>-</w:t>
      </w:r>
      <w:r w:rsidRPr="00A877DF">
        <w:rPr>
          <w:spacing w:val="-10"/>
        </w:rPr>
        <w:t>диаграммы</w:t>
      </w:r>
      <w:r w:rsidRPr="00A877DF">
        <w:rPr>
          <w:b/>
          <w:spacing w:val="-10"/>
        </w:rPr>
        <w:t xml:space="preserve"> </w:t>
      </w:r>
      <w:r>
        <w:rPr>
          <w:spacing w:val="-10"/>
        </w:rPr>
        <w:t>в нотации Чена для студента исследователя выполняющего научную работу в рамках научного исследования приведён ниже</w:t>
      </w:r>
      <w:r w:rsidR="00BD6219">
        <w:rPr>
          <w:spacing w:val="-10"/>
        </w:rPr>
        <w:t>.</w:t>
      </w:r>
    </w:p>
    <w:p w:rsidR="00BD6219" w:rsidRDefault="00BD6219" w:rsidP="00B966AA">
      <w:pPr>
        <w:shd w:val="clear" w:color="auto" w:fill="FFFFFF"/>
        <w:tabs>
          <w:tab w:val="num" w:pos="142"/>
          <w:tab w:val="left" w:pos="993"/>
        </w:tabs>
        <w:spacing w:line="360" w:lineRule="auto"/>
        <w:ind w:firstLine="709"/>
        <w:jc w:val="both"/>
        <w:rPr>
          <w:spacing w:val="-10"/>
        </w:rPr>
      </w:pPr>
      <w:r>
        <w:rPr>
          <w:spacing w:val="-10"/>
        </w:rPr>
        <w:t xml:space="preserve">Сущности «Магистрант», «Грант», «Научная работа».  Ведущая (главная) сущность «Грант» связана с подчинёнными сущностями </w:t>
      </w:r>
      <w:r w:rsidR="00E2637B">
        <w:rPr>
          <w:spacing w:val="-10"/>
        </w:rPr>
        <w:t>«Научная работа» и «Магистрант». Грант состоит из нескольких научных работ в соответствии с разделами общей темы исследований. Поэтому установлена связь «Содержит». Читаем как «Грант» содержит несколько «Научных работ». Каждая научная работа может выполняться группой студентов – исследователей, в нашем случае, магистрантами. Следовательно, устанавливается связь «Выполняет». Читаем как «Научная работа» выполняется «Магистрантамии».</w:t>
      </w:r>
    </w:p>
    <w:p w:rsidR="00E2637B" w:rsidRPr="00A877DF" w:rsidRDefault="00E2637B" w:rsidP="00B966AA">
      <w:pPr>
        <w:shd w:val="clear" w:color="auto" w:fill="FFFFFF"/>
        <w:tabs>
          <w:tab w:val="num" w:pos="142"/>
          <w:tab w:val="left" w:pos="993"/>
        </w:tabs>
        <w:spacing w:line="360" w:lineRule="auto"/>
        <w:ind w:firstLine="709"/>
        <w:jc w:val="both"/>
        <w:rPr>
          <w:color w:val="000000"/>
          <w:spacing w:val="-11"/>
        </w:rPr>
      </w:pPr>
      <w:r>
        <w:rPr>
          <w:spacing w:val="-10"/>
        </w:rPr>
        <w:t>Сущность «Грант» характеризуется темой исследований</w:t>
      </w:r>
      <w:r w:rsidR="00D80037" w:rsidRPr="00D80037">
        <w:rPr>
          <w:spacing w:val="-10"/>
        </w:rPr>
        <w:t xml:space="preserve"> </w:t>
      </w:r>
      <w:r w:rsidR="00D80037">
        <w:rPr>
          <w:spacing w:val="-10"/>
        </w:rPr>
        <w:t>и</w:t>
      </w:r>
      <w:r>
        <w:rPr>
          <w:spacing w:val="-10"/>
        </w:rPr>
        <w:t xml:space="preserve"> областью применения</w:t>
      </w:r>
      <w:r w:rsidR="00D80037">
        <w:rPr>
          <w:spacing w:val="-10"/>
        </w:rPr>
        <w:t>. Сущность «Научная работа» содержит название, автора исследований и</w:t>
      </w:r>
      <w:r>
        <w:rPr>
          <w:spacing w:val="-10"/>
        </w:rPr>
        <w:t xml:space="preserve"> результа</w:t>
      </w:r>
      <w:r w:rsidR="00D80037">
        <w:rPr>
          <w:spacing w:val="-10"/>
        </w:rPr>
        <w:t xml:space="preserve">ты </w:t>
      </w:r>
      <w:r>
        <w:rPr>
          <w:spacing w:val="-10"/>
        </w:rPr>
        <w:t>экспериментов.</w:t>
      </w:r>
      <w:r w:rsidR="00D80037">
        <w:rPr>
          <w:spacing w:val="-10"/>
        </w:rPr>
        <w:t xml:space="preserve"> Сущность «Магистрант» характеризуется фамилией, именем и отчеством студента и его телефоном.</w:t>
      </w:r>
    </w:p>
    <w:p w:rsidR="00B966AA" w:rsidRPr="00A877DF" w:rsidRDefault="0003343C" w:rsidP="00B966AA">
      <w:pPr>
        <w:shd w:val="clear" w:color="auto" w:fill="FFFFFF"/>
        <w:spacing w:line="360" w:lineRule="auto"/>
        <w:jc w:val="both"/>
      </w:pPr>
      <w:r>
        <w:pict>
          <v:group id="_x0000_s2806" editas="canvas" style="width:484.8pt;height:569.4pt;mso-position-horizontal-relative:char;mso-position-vertical-relative:line" coordorigin="887,4647" coordsize="9696,11388">
            <o:lock v:ext="edit" aspectratio="t"/>
            <v:shape id="_x0000_s2807" type="#_x0000_t75" style="position:absolute;left:887;top:4647;width:9696;height:11388" o:preferrelative="f">
              <v:fill o:detectmouseclick="t"/>
              <v:path o:extrusionok="t" o:connecttype="none"/>
              <o:lock v:ext="edit" text="t"/>
            </v:shape>
            <v:group id="_x0000_s2808" style="position:absolute;left:2571;top:6567;width:2511;height:1262" coordorigin="1107,4172" coordsize="2304,894" o:regroupid="11">
              <v:line id="_x0000_s2809" style="position:absolute;flip:x" from="2979,4604" to="3411,4604"/>
              <v:oval id="_x0000_s2810" style="position:absolute;left:1107;top:4172;width:1872;height:894" fillcolor="#00b050">
                <v:textbox style="mso-next-textbox:#_x0000_s2810" inset=".5mm,1mm,.5mm,1mm">
                  <w:txbxContent>
                    <w:p w:rsidR="0038748A" w:rsidRPr="00BB1120" w:rsidRDefault="0038748A" w:rsidP="00E2637B">
                      <w:pPr>
                        <w:jc w:val="center"/>
                        <w:rPr>
                          <w:b/>
                        </w:rPr>
                      </w:pPr>
                      <w:r w:rsidRPr="00BB1120">
                        <w:rPr>
                          <w:b/>
                        </w:rPr>
                        <w:t>Область применен</w:t>
                      </w:r>
                      <w:r>
                        <w:rPr>
                          <w:b/>
                        </w:rPr>
                        <w:t>ия</w:t>
                      </w:r>
                    </w:p>
                  </w:txbxContent>
                </v:textbox>
              </v:oval>
            </v:group>
            <v:oval id="_x0000_s2811" style="position:absolute;left:2568;top:5019;width:2040;height:1262" o:regroupid="11" fillcolor="#00b050">
              <v:textbox style="mso-next-textbox:#_x0000_s2811">
                <w:txbxContent>
                  <w:p w:rsidR="0038748A" w:rsidRPr="00BB1120" w:rsidRDefault="0038748A" w:rsidP="00E2637B">
                    <w:pPr>
                      <w:jc w:val="center"/>
                      <w:rPr>
                        <w:b/>
                      </w:rPr>
                    </w:pPr>
                    <w:r>
                      <w:rPr>
                        <w:b/>
                        <w:color w:val="000000"/>
                      </w:rPr>
                      <w:t>Т</w:t>
                    </w:r>
                    <w:r w:rsidRPr="00BB1120">
                      <w:rPr>
                        <w:b/>
                        <w:color w:val="000000"/>
                      </w:rPr>
                      <w:t>ема</w:t>
                    </w:r>
                  </w:p>
                </w:txbxContent>
              </v:textbox>
            </v:oval>
            <v:shapetype id="_x0000_t109" coordsize="21600,21600" o:spt="109" path="m,l,21600r21600,l21600,xe">
              <v:stroke joinstyle="miter"/>
              <v:path gradientshapeok="t" o:connecttype="rect"/>
            </v:shapetype>
            <v:shape id="_x0000_s2812" type="#_x0000_t109" style="position:absolute;left:4922;top:6645;width:1809;height:1057" o:regroupid="11" fillcolor="#0070c0">
              <v:textbox style="mso-next-textbox:#_x0000_s2812">
                <w:txbxContent>
                  <w:p w:rsidR="0038748A" w:rsidRPr="00BB1120" w:rsidRDefault="0038748A" w:rsidP="00E2637B">
                    <w:pPr>
                      <w:jc w:val="center"/>
                      <w:rPr>
                        <w:b/>
                      </w:rPr>
                    </w:pPr>
                    <w:r>
                      <w:rPr>
                        <w:b/>
                      </w:rPr>
                      <w:t>Грант</w:t>
                    </w:r>
                  </w:p>
                </w:txbxContent>
              </v:textbox>
            </v:shape>
            <v:oval id="_x0000_s2813" style="position:absolute;left:2450;top:10506;width:2040;height:1261" o:regroupid="11" fillcolor="#00b050">
              <v:textbox style="mso-next-textbox:#_x0000_s2813" inset=".5mm,1mm,.5mm,1mm">
                <w:txbxContent>
                  <w:p w:rsidR="0038748A" w:rsidRPr="00160347" w:rsidRDefault="0038748A" w:rsidP="00E2637B">
                    <w:pPr>
                      <w:jc w:val="center"/>
                      <w:rPr>
                        <w:b/>
                      </w:rPr>
                    </w:pPr>
                    <w:r w:rsidRPr="00160347">
                      <w:rPr>
                        <w:b/>
                      </w:rPr>
                      <w:t>Результаты</w:t>
                    </w:r>
                  </w:p>
                  <w:p w:rsidR="0038748A" w:rsidRPr="00160347" w:rsidRDefault="0038748A" w:rsidP="00E2637B">
                    <w:pPr>
                      <w:jc w:val="center"/>
                      <w:rPr>
                        <w:b/>
                      </w:rPr>
                    </w:pPr>
                    <w:r>
                      <w:rPr>
                        <w:b/>
                      </w:rPr>
                      <w:t xml:space="preserve">эксперимен- </w:t>
                    </w:r>
                    <w:r w:rsidRPr="00160347">
                      <w:rPr>
                        <w:b/>
                      </w:rPr>
                      <w:t>тов</w:t>
                    </w:r>
                  </w:p>
                </w:txbxContent>
              </v:textbox>
            </v:oval>
            <v:shape id="_x0000_s2818" type="#_x0000_t110" style="position:absolute;left:4608;top:8437;width:2429;height:1140" o:regroupid="11" fillcolor="yellow">
              <v:textbox style="mso-next-textbox:#_x0000_s2818" inset="1mm,.3mm,1mm,.3mm">
                <w:txbxContent>
                  <w:p w:rsidR="0038748A" w:rsidRPr="00BB1120" w:rsidRDefault="0038748A" w:rsidP="00E2637B">
                    <w:pPr>
                      <w:ind w:right="-68"/>
                      <w:jc w:val="center"/>
                      <w:rPr>
                        <w:b/>
                      </w:rPr>
                    </w:pPr>
                    <w:r>
                      <w:rPr>
                        <w:b/>
                      </w:rPr>
                      <w:t>Содержит</w:t>
                    </w:r>
                  </w:p>
                </w:txbxContent>
              </v:textbox>
            </v:shape>
            <v:oval id="_x0000_s2826" style="position:absolute;left:2555;top:8734;width:1821;height:1423" o:regroupid="11" fillcolor="#00b050">
              <v:textbox style="mso-next-textbox:#_x0000_s2826">
                <w:txbxContent>
                  <w:p w:rsidR="0038748A" w:rsidRPr="00BB1120" w:rsidRDefault="0038748A" w:rsidP="00E2637B">
                    <w:pPr>
                      <w:pStyle w:val="21"/>
                      <w:rPr>
                        <w:b/>
                        <w:i w:val="0"/>
                        <w:sz w:val="24"/>
                        <w:szCs w:val="24"/>
                      </w:rPr>
                    </w:pPr>
                    <w:r w:rsidRPr="00BB1120">
                      <w:rPr>
                        <w:b/>
                        <w:i w:val="0"/>
                        <w:sz w:val="24"/>
                        <w:szCs w:val="24"/>
                      </w:rPr>
                      <w:t>Название</w:t>
                    </w:r>
                  </w:p>
                </w:txbxContent>
              </v:textbox>
            </v:oval>
            <v:oval id="_x0000_s2827" style="position:absolute;left:7037;top:9764;width:1821;height:1423" o:regroupid="11" fillcolor="#00b050">
              <v:textbox style="mso-next-textbox:#_x0000_s2827">
                <w:txbxContent>
                  <w:p w:rsidR="0038748A" w:rsidRPr="00BB1120" w:rsidRDefault="0038748A" w:rsidP="00E2637B">
                    <w:pPr>
                      <w:pStyle w:val="21"/>
                      <w:rPr>
                        <w:b/>
                        <w:i w:val="0"/>
                        <w:sz w:val="24"/>
                        <w:szCs w:val="24"/>
                      </w:rPr>
                    </w:pPr>
                    <w:r w:rsidRPr="00BB1120">
                      <w:rPr>
                        <w:b/>
                        <w:i w:val="0"/>
                        <w:sz w:val="24"/>
                        <w:szCs w:val="24"/>
                      </w:rPr>
                      <w:t>Автор</w:t>
                    </w:r>
                  </w:p>
                </w:txbxContent>
              </v:textbox>
            </v:oval>
            <v:rect id="_x0000_s2828" style="position:absolute;left:4946;top:10039;width:1761;height:934" o:regroupid="11" fillcolor="#0070c0">
              <v:textbox style="mso-next-textbox:#_x0000_s2828">
                <w:txbxContent>
                  <w:p w:rsidR="0038748A" w:rsidRPr="00D71299" w:rsidRDefault="0038748A" w:rsidP="00E2637B">
                    <w:pPr>
                      <w:spacing w:line="228" w:lineRule="auto"/>
                      <w:jc w:val="center"/>
                      <w:rPr>
                        <w:b/>
                        <w:lang w:val="en-US"/>
                      </w:rPr>
                    </w:pPr>
                    <w:r>
                      <w:rPr>
                        <w:b/>
                      </w:rPr>
                      <w:t>Научная работа</w:t>
                    </w:r>
                  </w:p>
                </w:txbxContent>
              </v:textbox>
            </v:rect>
            <v:line id="_x0000_s2830" style="position:absolute" from="5826,9577" to="5827,10020" o:regroupid="11"/>
            <v:line id="_x0000_s2835" style="position:absolute" from="6707,10476" to="7034,10477" o:regroupid="11"/>
            <v:line id="_x0000_s2837" style="position:absolute" from="4225,6161" to="4922,6803" o:regroupid="11"/>
            <v:shapetype id="_x0000_t44" coordsize="21600,21600" o:spt="44" adj="-8280,24300,-1800,4050" path="m@0@1l@2@3nfem@2,l@2,21600nfem,l21600,r,21600l,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accentbar="t" textborder="f"/>
            </v:shapetype>
            <v:shape id="_x0000_s2838" type="#_x0000_t44" style="position:absolute;left:7281;top:8002;width:1495;height:540" o:regroupid="11" adj="-12628,29400,-1734,7200,17092,-35360,19014,-31800" strokecolor="gray">
              <v:textbox style="mso-next-textbox:#_x0000_s2838">
                <w:txbxContent>
                  <w:p w:rsidR="0038748A" w:rsidRPr="00993D33" w:rsidRDefault="0038748A" w:rsidP="00E2637B">
                    <w:r>
                      <w:rPr>
                        <w:color w:val="666699"/>
                      </w:rPr>
                      <w:t xml:space="preserve"> </w:t>
                    </w:r>
                    <w:r w:rsidRPr="00993D33">
                      <w:t>связь</w:t>
                    </w:r>
                  </w:p>
                </w:txbxContent>
              </v:textbox>
              <o:callout v:ext="edit" minusy="t"/>
            </v:shape>
            <v:shape id="_x0000_s2840" type="#_x0000_t44" style="position:absolute;left:7117;top:5668;width:1439;height:541" o:regroupid="11" adj="-18733,38768,-1801,7187,-5359,173638,-3377,177232" strokecolor="gray">
              <v:textbox style="mso-next-textbox:#_x0000_s2840">
                <w:txbxContent>
                  <w:p w:rsidR="0038748A" w:rsidRPr="00993D33" w:rsidRDefault="0038748A" w:rsidP="00E2637B">
                    <w:pPr>
                      <w:rPr>
                        <w:color w:val="0070C0"/>
                      </w:rPr>
                    </w:pPr>
                    <w:r w:rsidRPr="00993D33">
                      <w:rPr>
                        <w:color w:val="0070C0"/>
                      </w:rPr>
                      <w:t>сущность</w:t>
                    </w:r>
                  </w:p>
                </w:txbxContent>
              </v:textbox>
              <o:callout v:ext="edit" minusy="t"/>
            </v:shape>
            <v:shape id="_x0000_s2854" type="#_x0000_t44" style="position:absolute;left:5640;top:5067;width:1297;height:496" adj="-16887,24169,-1998,7839,-12540,-435,-10325,3440" strokecolor="gray">
              <v:textbox style="mso-next-textbox:#_x0000_s2854">
                <w:txbxContent>
                  <w:p w:rsidR="0038748A" w:rsidRPr="00993D33" w:rsidRDefault="0038748A" w:rsidP="00E2637B">
                    <w:pPr>
                      <w:rPr>
                        <w:color w:val="00B050"/>
                      </w:rPr>
                    </w:pPr>
                    <w:r w:rsidRPr="00993D33">
                      <w:rPr>
                        <w:color w:val="00B050"/>
                      </w:rPr>
                      <w:t>атрибут</w:t>
                    </w:r>
                  </w:p>
                </w:txbxContent>
              </v:textbox>
              <o:callout v:ext="edit" minusy="t"/>
            </v:shape>
            <v:shape id="_x0000_s2855" type="#_x0000_t110" style="position:absolute;left:4608;top:11573;width:2429;height:1137;flip:y" fillcolor="yellow">
              <v:textbox style="mso-next-textbox:#_x0000_s2855" inset=".5mm,.3mm,.5mm,.3mm">
                <w:txbxContent>
                  <w:p w:rsidR="0038748A" w:rsidRPr="00BB1120" w:rsidRDefault="0038748A" w:rsidP="00E2637B">
                    <w:pPr>
                      <w:jc w:val="center"/>
                      <w:rPr>
                        <w:b/>
                      </w:rPr>
                    </w:pPr>
                    <w:r>
                      <w:rPr>
                        <w:b/>
                      </w:rPr>
                      <w:t>Выпол-няет</w:t>
                    </w:r>
                  </w:p>
                </w:txbxContent>
              </v:textbox>
            </v:shape>
            <v:oval id="_x0000_s2857" style="position:absolute;left:2968;top:12358;width:1820;height:1423" fillcolor="#00b050">
              <v:textbox style="mso-next-textbox:#_x0000_s2857">
                <w:txbxContent>
                  <w:p w:rsidR="0038748A" w:rsidRPr="00BB1120" w:rsidRDefault="0038748A" w:rsidP="00E2637B">
                    <w:pPr>
                      <w:pStyle w:val="21"/>
                      <w:rPr>
                        <w:b/>
                        <w:i w:val="0"/>
                        <w:sz w:val="24"/>
                        <w:szCs w:val="24"/>
                      </w:rPr>
                    </w:pPr>
                    <w:r w:rsidRPr="00BB1120">
                      <w:rPr>
                        <w:b/>
                        <w:i w:val="0"/>
                        <w:sz w:val="24"/>
                        <w:szCs w:val="24"/>
                      </w:rPr>
                      <w:t>Фамилия</w:t>
                    </w:r>
                  </w:p>
                </w:txbxContent>
              </v:textbox>
            </v:oval>
            <v:oval id="_x0000_s2858" style="position:absolute;left:2968;top:14060;width:1820;height:1423" fillcolor="#00b050">
              <v:textbox style="mso-next-textbox:#_x0000_s2858">
                <w:txbxContent>
                  <w:p w:rsidR="0038748A" w:rsidRPr="00BB1120" w:rsidRDefault="0038748A" w:rsidP="00E2637B">
                    <w:pPr>
                      <w:pStyle w:val="21"/>
                      <w:rPr>
                        <w:b/>
                        <w:i w:val="0"/>
                        <w:sz w:val="24"/>
                        <w:szCs w:val="24"/>
                      </w:rPr>
                    </w:pPr>
                    <w:r w:rsidRPr="00BB1120">
                      <w:rPr>
                        <w:b/>
                        <w:i w:val="0"/>
                        <w:sz w:val="24"/>
                        <w:szCs w:val="24"/>
                      </w:rPr>
                      <w:t>Имя</w:t>
                    </w:r>
                  </w:p>
                </w:txbxContent>
              </v:textbox>
            </v:oval>
            <v:oval id="_x0000_s2859" style="position:absolute;left:6851;top:12358;width:1820;height:1423" fillcolor="#00b050">
              <v:textbox style="mso-next-textbox:#_x0000_s2859">
                <w:txbxContent>
                  <w:p w:rsidR="0038748A" w:rsidRPr="00BB1120" w:rsidRDefault="0038748A" w:rsidP="00E2637B">
                    <w:pPr>
                      <w:pStyle w:val="21"/>
                      <w:rPr>
                        <w:b/>
                        <w:i w:val="0"/>
                        <w:sz w:val="24"/>
                        <w:szCs w:val="24"/>
                      </w:rPr>
                    </w:pPr>
                    <w:r w:rsidRPr="00BB1120">
                      <w:rPr>
                        <w:b/>
                        <w:i w:val="0"/>
                        <w:sz w:val="24"/>
                        <w:szCs w:val="24"/>
                      </w:rPr>
                      <w:t>Отчество</w:t>
                    </w:r>
                  </w:p>
                </w:txbxContent>
              </v:textbox>
            </v:oval>
            <v:oval id="_x0000_s2860" style="position:absolute;left:6851;top:14060;width:1820;height:1423" fillcolor="#00b050">
              <v:textbox style="mso-next-textbox:#_x0000_s2860">
                <w:txbxContent>
                  <w:p w:rsidR="0038748A" w:rsidRPr="00BB1120" w:rsidRDefault="0038748A" w:rsidP="00E2637B">
                    <w:pPr>
                      <w:pStyle w:val="21"/>
                      <w:jc w:val="left"/>
                      <w:rPr>
                        <w:b/>
                        <w:i w:val="0"/>
                        <w:sz w:val="24"/>
                        <w:szCs w:val="24"/>
                      </w:rPr>
                    </w:pPr>
                    <w:r>
                      <w:rPr>
                        <w:b/>
                        <w:i w:val="0"/>
                        <w:sz w:val="24"/>
                        <w:szCs w:val="24"/>
                      </w:rPr>
                      <w:t>Т</w:t>
                    </w:r>
                    <w:r w:rsidRPr="00BB1120">
                      <w:rPr>
                        <w:b/>
                        <w:i w:val="0"/>
                        <w:sz w:val="24"/>
                        <w:szCs w:val="24"/>
                      </w:rPr>
                      <w:t>елефон</w:t>
                    </w:r>
                  </w:p>
                </w:txbxContent>
              </v:textbox>
            </v:oval>
            <v:rect id="_x0000_s2861" style="position:absolute;left:4946;top:13499;width:1761;height:934" fillcolor="#0070c0">
              <v:textbox style="mso-next-textbox:#_x0000_s2861">
                <w:txbxContent>
                  <w:p w:rsidR="0038748A" w:rsidRPr="00B966AA" w:rsidRDefault="0038748A" w:rsidP="00E2637B">
                    <w:pPr>
                      <w:spacing w:line="228" w:lineRule="auto"/>
                      <w:jc w:val="center"/>
                      <w:rPr>
                        <w:b/>
                      </w:rPr>
                    </w:pPr>
                    <w:r>
                      <w:rPr>
                        <w:b/>
                      </w:rPr>
                      <w:t>Магистрант</w:t>
                    </w:r>
                  </w:p>
                </w:txbxContent>
              </v:textbox>
            </v:rect>
            <v:line id="_x0000_s2862" style="position:absolute;flip:y" from="6707,13499" to="7034,13782"/>
            <v:line id="_x0000_s2863" style="position:absolute" from="6707,14060" to="7034,14333"/>
            <v:line id="_x0000_s2864" style="position:absolute" from="4619,13499" to="4946,13783"/>
            <v:line id="_x0000_s2865" style="position:absolute;flip:y" from="4619,14061" to="4946,14333"/>
            <v:shape id="_x0000_s2866" type="#_x0000_t32" style="position:absolute;left:5822;top:12711;width:5;height:788" o:connectortype="straight"/>
            <v:shape id="_x0000_s2867" type="#_x0000_t32" style="position:absolute;left:5822;top:10973;width:5;height:601;flip:y" o:connectortype="straight"/>
            <v:shape id="_x0000_s2868" type="#_x0000_t32" style="position:absolute;left:4376;top:9446;width:570;height:1060;flip:x y" o:connectortype="straight"/>
            <v:shape id="_x0000_s2869" type="#_x0000_t32" style="position:absolute;left:4490;top:10506;width:456;height:631;flip:x" o:connectortype="straight"/>
            <v:rect id="_x0000_s2870" style="position:absolute;left:5869;top:7733;width:438;height:269" stroked="f">
              <v:textbox style="mso-next-textbox:#_x0000_s2870" inset=".5mm,.3mm,.5mm,.3mm">
                <w:txbxContent>
                  <w:p w:rsidR="0038748A" w:rsidRPr="00AB7816" w:rsidRDefault="0038748A" w:rsidP="00E2637B">
                    <w:pPr>
                      <w:jc w:val="center"/>
                    </w:pPr>
                    <w:r w:rsidRPr="00AB7816">
                      <w:t>1</w:t>
                    </w:r>
                  </w:p>
                </w:txbxContent>
              </v:textbox>
            </v:rect>
            <v:rect id="_x0000_s2871" style="position:absolute;left:5868;top:9753;width:407;height:268" stroked="f">
              <v:textbox style="mso-next-textbox:#_x0000_s2871" inset=".5mm,.3mm,.5mm,.3mm">
                <w:txbxContent>
                  <w:p w:rsidR="0038748A" w:rsidRPr="00E2637B" w:rsidRDefault="0038748A" w:rsidP="00E2637B">
                    <w:pPr>
                      <w:jc w:val="center"/>
                      <w:rPr>
                        <w:lang w:val="en-US"/>
                      </w:rPr>
                    </w:pPr>
                    <w:r>
                      <w:rPr>
                        <w:lang w:val="en-US"/>
                      </w:rPr>
                      <w:t>N</w:t>
                    </w:r>
                  </w:p>
                </w:txbxContent>
              </v:textbox>
            </v:rect>
            <v:rect id="_x0000_s2873" style="position:absolute;left:5868;top:13112;width:407;height:268" stroked="f">
              <v:textbox style="mso-next-textbox:#_x0000_s2873" inset=".5mm,.3mm,.5mm,.3mm">
                <w:txbxContent>
                  <w:p w:rsidR="0038748A" w:rsidRPr="00E2637B" w:rsidRDefault="0038748A" w:rsidP="00E2637B">
                    <w:pPr>
                      <w:jc w:val="center"/>
                      <w:rPr>
                        <w:lang w:val="en-US"/>
                      </w:rPr>
                    </w:pPr>
                    <w:r>
                      <w:rPr>
                        <w:lang w:val="en-US"/>
                      </w:rPr>
                      <w:t>N</w:t>
                    </w:r>
                  </w:p>
                </w:txbxContent>
              </v:textbox>
            </v:rect>
            <v:rect id="_x0000_s2874" style="position:absolute;left:5853;top:11005;width:438;height:269" stroked="f">
              <v:textbox style="mso-next-textbox:#_x0000_s2874" inset=".5mm,.3mm,.5mm,.3mm">
                <w:txbxContent>
                  <w:p w:rsidR="0038748A" w:rsidRPr="00AB7816" w:rsidRDefault="0038748A" w:rsidP="00E2637B">
                    <w:pPr>
                      <w:jc w:val="center"/>
                    </w:pPr>
                    <w:r w:rsidRPr="00AB7816">
                      <w:t>1</w:t>
                    </w:r>
                  </w:p>
                </w:txbxContent>
              </v:textbox>
            </v:rect>
            <v:shape id="_x0000_s2875" type="#_x0000_t32" style="position:absolute;left:5823;top:7702;width:4;height:735;flip:y" o:connectortype="straight"/>
            <w10:wrap type="none"/>
            <w10:anchorlock/>
          </v:group>
        </w:pict>
      </w:r>
    </w:p>
    <w:p w:rsidR="00A8746C" w:rsidRDefault="00A8746C" w:rsidP="00A877DF">
      <w:pPr>
        <w:spacing w:line="360" w:lineRule="auto"/>
        <w:ind w:firstLine="709"/>
        <w:jc w:val="center"/>
        <w:rPr>
          <w:b/>
        </w:rPr>
      </w:pPr>
    </w:p>
    <w:p w:rsidR="00FE3BFD" w:rsidRPr="00A877DF" w:rsidRDefault="00AD69D9" w:rsidP="00A877DF">
      <w:pPr>
        <w:spacing w:line="360" w:lineRule="auto"/>
        <w:ind w:firstLine="709"/>
        <w:jc w:val="center"/>
        <w:rPr>
          <w:b/>
        </w:rPr>
      </w:pPr>
      <w:r>
        <w:rPr>
          <w:b/>
        </w:rPr>
        <w:t xml:space="preserve">3 </w:t>
      </w:r>
      <w:r w:rsidR="006F47E6" w:rsidRPr="00A877DF">
        <w:rPr>
          <w:b/>
        </w:rPr>
        <w:t>ДАТАЛОГИЧЕСК</w:t>
      </w:r>
      <w:r w:rsidR="00D80037">
        <w:rPr>
          <w:b/>
        </w:rPr>
        <w:t>ОЕ ПРОЕКТИРОВАНИЕ</w:t>
      </w:r>
      <w:r>
        <w:rPr>
          <w:b/>
        </w:rPr>
        <w:t xml:space="preserve"> БАЗ ДАННЫХ</w:t>
      </w:r>
    </w:p>
    <w:p w:rsidR="003C4BF9" w:rsidRPr="00A877DF" w:rsidRDefault="003C4BF9" w:rsidP="00A877DF">
      <w:pPr>
        <w:spacing w:line="360" w:lineRule="auto"/>
        <w:ind w:firstLine="709"/>
        <w:jc w:val="both"/>
      </w:pPr>
    </w:p>
    <w:p w:rsidR="008625B4" w:rsidRPr="00A877DF" w:rsidRDefault="009D5A8E" w:rsidP="00A877DF">
      <w:pPr>
        <w:spacing w:line="360" w:lineRule="auto"/>
        <w:ind w:firstLine="709"/>
        <w:jc w:val="both"/>
      </w:pPr>
      <w:r>
        <w:t>В даталогической модели</w:t>
      </w:r>
      <w:r w:rsidR="001C6F59" w:rsidRPr="00A877DF">
        <w:t xml:space="preserve"> </w:t>
      </w:r>
      <w:r>
        <w:t xml:space="preserve">изображаются </w:t>
      </w:r>
      <w:r w:rsidR="001C6F59" w:rsidRPr="00A877DF">
        <w:t xml:space="preserve">логические взаимосвязи между элементами данных </w:t>
      </w:r>
      <w:r>
        <w:t>безотносительно их</w:t>
      </w:r>
      <w:r w:rsidR="001C6F59" w:rsidRPr="00A877DF">
        <w:t xml:space="preserve"> физической организации. При этом даталогическая модель разрабатывается с учетом </w:t>
      </w:r>
      <w:r w:rsidR="00D80037">
        <w:t xml:space="preserve">специфики </w:t>
      </w:r>
      <w:r w:rsidR="001C6F59" w:rsidRPr="00A877DF">
        <w:t>конкретной СУБД, также с учетом специфики конкретной предметной области на основе ее инфологической модели.</w:t>
      </w:r>
    </w:p>
    <w:p w:rsidR="00556B7E" w:rsidRPr="00556B7E" w:rsidRDefault="00556B7E" w:rsidP="00556B7E">
      <w:pPr>
        <w:spacing w:line="360" w:lineRule="auto"/>
        <w:jc w:val="center"/>
        <w:rPr>
          <w:b/>
          <w:bCs/>
        </w:rPr>
      </w:pPr>
      <w:r w:rsidRPr="00556B7E">
        <w:rPr>
          <w:b/>
          <w:bCs/>
        </w:rPr>
        <w:lastRenderedPageBreak/>
        <w:t xml:space="preserve">СИНТЕЗ </w:t>
      </w:r>
      <w:r w:rsidR="00AD69D9">
        <w:rPr>
          <w:b/>
          <w:bCs/>
        </w:rPr>
        <w:t xml:space="preserve">И ДЕКОМПОЗИЦИЯ  </w:t>
      </w:r>
      <w:r w:rsidRPr="00556B7E">
        <w:rPr>
          <w:b/>
          <w:bCs/>
        </w:rPr>
        <w:t>ОТНОШЕНИЙ</w:t>
      </w:r>
    </w:p>
    <w:p w:rsidR="00C369F8" w:rsidRDefault="00C369F8" w:rsidP="00A877DF">
      <w:pPr>
        <w:spacing w:line="360" w:lineRule="auto"/>
        <w:ind w:firstLine="709"/>
        <w:jc w:val="both"/>
      </w:pPr>
    </w:p>
    <w:p w:rsidR="008E252A" w:rsidRDefault="00D80037" w:rsidP="00A877DF">
      <w:pPr>
        <w:spacing w:line="360" w:lineRule="auto"/>
        <w:ind w:firstLine="709"/>
        <w:jc w:val="both"/>
      </w:pPr>
      <w:r>
        <w:t>В настоящее время применяются</w:t>
      </w:r>
      <w:r w:rsidR="008E252A" w:rsidRPr="00A877DF">
        <w:t xml:space="preserve"> два направления</w:t>
      </w:r>
      <w:r w:rsidR="00C369F8">
        <w:t xml:space="preserve"> проектирования БД</w:t>
      </w:r>
      <w:r w:rsidR="008E252A" w:rsidRPr="00A877DF">
        <w:t>:</w:t>
      </w:r>
    </w:p>
    <w:p w:rsidR="00AD69D9" w:rsidRPr="00A877DF" w:rsidRDefault="00AD69D9" w:rsidP="00AD69D9">
      <w:pPr>
        <w:spacing w:line="360" w:lineRule="auto"/>
        <w:ind w:firstLine="709"/>
        <w:jc w:val="both"/>
      </w:pPr>
      <w:r w:rsidRPr="00A877DF">
        <w:t>-  Синтез. Компоновка заданных элементарных зависимостей.</w:t>
      </w:r>
    </w:p>
    <w:p w:rsidR="008E252A" w:rsidRPr="00A877DF" w:rsidRDefault="008E252A" w:rsidP="00A877DF">
      <w:pPr>
        <w:spacing w:line="360" w:lineRule="auto"/>
        <w:ind w:firstLine="709"/>
        <w:jc w:val="both"/>
      </w:pPr>
      <w:r w:rsidRPr="00A877DF">
        <w:t>- Декомпозиция (разбиение). Исходное множество отношений заменяется другим множеством отношений. Их число возрастает.</w:t>
      </w:r>
    </w:p>
    <w:p w:rsidR="008E252A" w:rsidRPr="00A877DF" w:rsidRDefault="00C369F8" w:rsidP="00A877DF">
      <w:pPr>
        <w:pStyle w:val="Default"/>
        <w:spacing w:line="360" w:lineRule="auto"/>
        <w:ind w:firstLine="709"/>
        <w:jc w:val="both"/>
      </w:pPr>
      <w:r>
        <w:t>Декомпозиция основана на понятии нормальной формы отношений, основной метод – нормализация.</w:t>
      </w:r>
    </w:p>
    <w:p w:rsidR="008E252A" w:rsidRPr="00A877DF" w:rsidRDefault="008E252A" w:rsidP="00A877DF">
      <w:pPr>
        <w:pStyle w:val="Default"/>
        <w:spacing w:line="360" w:lineRule="auto"/>
        <w:ind w:firstLine="709"/>
        <w:jc w:val="both"/>
      </w:pPr>
      <w:r w:rsidRPr="00A877DF">
        <w:t>Нормализация – метод создания набора отношений с заданными свойствами на основе некоторых требований к данным. Процесс нормализации предложен Коддом (</w:t>
      </w:r>
      <w:smartTag w:uri="urn:schemas-microsoft-com:office:smarttags" w:element="metricconverter">
        <w:smartTagPr>
          <w:attr w:name="ProductID" w:val="1972 г"/>
        </w:smartTagPr>
        <w:r w:rsidRPr="00A877DF">
          <w:t>1972 г</w:t>
        </w:r>
      </w:smartTag>
      <w:r w:rsidR="00493839">
        <w:t>.)</w:t>
      </w:r>
      <w:r w:rsidRPr="00A877DF">
        <w:t xml:space="preserve"> – формальный метод для оптимизации столбцов отношений и устранения аномалий. </w:t>
      </w:r>
    </w:p>
    <w:p w:rsidR="008E252A" w:rsidRPr="00A877DF" w:rsidRDefault="007B0977" w:rsidP="00E717C3">
      <w:pPr>
        <w:pStyle w:val="2"/>
        <w:spacing w:before="0" w:after="0" w:line="360" w:lineRule="auto"/>
        <w:jc w:val="center"/>
        <w:rPr>
          <w:rFonts w:ascii="Times New Roman" w:hAnsi="Times New Roman"/>
          <w:sz w:val="24"/>
          <w:szCs w:val="24"/>
        </w:rPr>
      </w:pPr>
      <w:r w:rsidRPr="00A877DF">
        <w:rPr>
          <w:rFonts w:ascii="Times New Roman" w:hAnsi="Times New Roman"/>
          <w:sz w:val="24"/>
          <w:szCs w:val="24"/>
        </w:rPr>
        <w:t>Синтез реляционных баз данных</w:t>
      </w:r>
    </w:p>
    <w:p w:rsidR="008E252A" w:rsidRPr="00A877DF" w:rsidRDefault="008E252A" w:rsidP="00A877DF">
      <w:pPr>
        <w:spacing w:line="360" w:lineRule="auto"/>
        <w:ind w:firstLine="709"/>
        <w:jc w:val="both"/>
      </w:pPr>
      <w:r w:rsidRPr="00A877DF">
        <w:t>Пусть дан до</w:t>
      </w:r>
      <w:r w:rsidR="0061535A">
        <w:t>кумент в виде приходного ордера:</w:t>
      </w:r>
    </w:p>
    <w:p w:rsidR="008D3018" w:rsidRDefault="008D3018" w:rsidP="00A877DF">
      <w:pPr>
        <w:spacing w:line="360" w:lineRule="auto"/>
        <w:ind w:firstLine="709"/>
        <w:jc w:val="both"/>
      </w:pPr>
    </w:p>
    <w:tbl>
      <w:tblPr>
        <w:tblStyle w:val="a9"/>
        <w:tblW w:w="0" w:type="auto"/>
        <w:tblLook w:val="04A0"/>
      </w:tblPr>
      <w:tblGrid>
        <w:gridCol w:w="1668"/>
        <w:gridCol w:w="2273"/>
        <w:gridCol w:w="1971"/>
        <w:gridCol w:w="1971"/>
        <w:gridCol w:w="1971"/>
      </w:tblGrid>
      <w:tr w:rsidR="00363852" w:rsidTr="001604EC">
        <w:tc>
          <w:tcPr>
            <w:tcW w:w="9854" w:type="dxa"/>
            <w:gridSpan w:val="5"/>
          </w:tcPr>
          <w:p w:rsidR="00363852" w:rsidRDefault="00363852" w:rsidP="00363852">
            <w:pPr>
              <w:spacing w:line="360" w:lineRule="auto"/>
              <w:jc w:val="center"/>
            </w:pPr>
            <w:r>
              <w:t>Приходный ордер №123</w:t>
            </w:r>
          </w:p>
        </w:tc>
      </w:tr>
      <w:tr w:rsidR="00363852" w:rsidTr="00363852">
        <w:tc>
          <w:tcPr>
            <w:tcW w:w="1668" w:type="dxa"/>
          </w:tcPr>
          <w:p w:rsidR="00363852" w:rsidRDefault="00363852" w:rsidP="008D3018">
            <w:pPr>
              <w:spacing w:line="360" w:lineRule="auto"/>
              <w:jc w:val="both"/>
            </w:pPr>
            <w:r>
              <w:t>Дата</w:t>
            </w:r>
          </w:p>
        </w:tc>
        <w:tc>
          <w:tcPr>
            <w:tcW w:w="2273" w:type="dxa"/>
          </w:tcPr>
          <w:p w:rsidR="00363852" w:rsidRDefault="00363852" w:rsidP="008D3018">
            <w:pPr>
              <w:spacing w:line="360" w:lineRule="auto"/>
              <w:jc w:val="both"/>
            </w:pPr>
            <w:r>
              <w:t>Поставщик</w:t>
            </w:r>
          </w:p>
        </w:tc>
        <w:tc>
          <w:tcPr>
            <w:tcW w:w="5913" w:type="dxa"/>
            <w:gridSpan w:val="3"/>
          </w:tcPr>
          <w:p w:rsidR="00363852" w:rsidRDefault="00363852" w:rsidP="008D3018">
            <w:pPr>
              <w:spacing w:line="360" w:lineRule="auto"/>
              <w:jc w:val="both"/>
            </w:pPr>
            <w:r>
              <w:t>Адрес</w:t>
            </w:r>
          </w:p>
        </w:tc>
      </w:tr>
      <w:tr w:rsidR="00363852" w:rsidTr="00363852">
        <w:tc>
          <w:tcPr>
            <w:tcW w:w="1668" w:type="dxa"/>
          </w:tcPr>
          <w:p w:rsidR="00363852" w:rsidRDefault="00363852" w:rsidP="008D3018">
            <w:pPr>
              <w:spacing w:line="360" w:lineRule="auto"/>
              <w:jc w:val="both"/>
            </w:pPr>
            <w:r>
              <w:t>14.10.201</w:t>
            </w:r>
            <w:r w:rsidR="00325A9A">
              <w:t>7</w:t>
            </w:r>
          </w:p>
        </w:tc>
        <w:tc>
          <w:tcPr>
            <w:tcW w:w="2273" w:type="dxa"/>
          </w:tcPr>
          <w:p w:rsidR="00363852" w:rsidRDefault="00363852" w:rsidP="008D3018">
            <w:pPr>
              <w:spacing w:line="360" w:lineRule="auto"/>
              <w:jc w:val="both"/>
            </w:pPr>
            <w:r>
              <w:t>НПП «Миландр»</w:t>
            </w:r>
          </w:p>
        </w:tc>
        <w:tc>
          <w:tcPr>
            <w:tcW w:w="5913" w:type="dxa"/>
            <w:gridSpan w:val="3"/>
          </w:tcPr>
          <w:p w:rsidR="00363852" w:rsidRDefault="00363852" w:rsidP="008D3018">
            <w:pPr>
              <w:spacing w:line="360" w:lineRule="auto"/>
              <w:jc w:val="both"/>
            </w:pPr>
            <w:r>
              <w:t>г. Москва, ул. Автозаводская, д.20</w:t>
            </w:r>
          </w:p>
        </w:tc>
      </w:tr>
      <w:tr w:rsidR="00363852" w:rsidTr="001604EC">
        <w:tc>
          <w:tcPr>
            <w:tcW w:w="9854" w:type="dxa"/>
            <w:gridSpan w:val="5"/>
          </w:tcPr>
          <w:p w:rsidR="00363852" w:rsidRDefault="00363852" w:rsidP="008D3018">
            <w:pPr>
              <w:spacing w:line="360" w:lineRule="auto"/>
              <w:jc w:val="both"/>
            </w:pPr>
          </w:p>
        </w:tc>
      </w:tr>
      <w:tr w:rsidR="00363852" w:rsidTr="00363852">
        <w:tc>
          <w:tcPr>
            <w:tcW w:w="1668" w:type="dxa"/>
          </w:tcPr>
          <w:p w:rsidR="00363852" w:rsidRDefault="00363852" w:rsidP="00363852">
            <w:pPr>
              <w:spacing w:line="360" w:lineRule="auto"/>
              <w:jc w:val="center"/>
            </w:pPr>
            <w:r>
              <w:t>Получены детали</w:t>
            </w:r>
          </w:p>
        </w:tc>
        <w:tc>
          <w:tcPr>
            <w:tcW w:w="2273" w:type="dxa"/>
          </w:tcPr>
          <w:p w:rsidR="00363852" w:rsidRDefault="00363852" w:rsidP="008D3018">
            <w:pPr>
              <w:spacing w:line="360" w:lineRule="auto"/>
              <w:jc w:val="both"/>
            </w:pPr>
            <w:r>
              <w:t>Количество</w:t>
            </w:r>
          </w:p>
        </w:tc>
        <w:tc>
          <w:tcPr>
            <w:tcW w:w="1971" w:type="dxa"/>
          </w:tcPr>
          <w:p w:rsidR="00363852" w:rsidRDefault="00363852" w:rsidP="008D3018">
            <w:pPr>
              <w:spacing w:line="360" w:lineRule="auto"/>
              <w:jc w:val="both"/>
            </w:pPr>
            <w:r>
              <w:t xml:space="preserve">Единицы </w:t>
            </w:r>
          </w:p>
        </w:tc>
        <w:tc>
          <w:tcPr>
            <w:tcW w:w="1971" w:type="dxa"/>
          </w:tcPr>
          <w:p w:rsidR="00363852" w:rsidRDefault="00363852" w:rsidP="008D3018">
            <w:pPr>
              <w:spacing w:line="360" w:lineRule="auto"/>
              <w:jc w:val="both"/>
            </w:pPr>
            <w:r>
              <w:t>Цена за единицу</w:t>
            </w:r>
          </w:p>
        </w:tc>
        <w:tc>
          <w:tcPr>
            <w:tcW w:w="1971" w:type="dxa"/>
          </w:tcPr>
          <w:p w:rsidR="00363852" w:rsidRDefault="00363852" w:rsidP="008D3018">
            <w:pPr>
              <w:spacing w:line="360" w:lineRule="auto"/>
              <w:jc w:val="both"/>
            </w:pPr>
            <w:r>
              <w:t>Стоимиость</w:t>
            </w:r>
          </w:p>
        </w:tc>
      </w:tr>
      <w:tr w:rsidR="00363852" w:rsidTr="001604EC">
        <w:tc>
          <w:tcPr>
            <w:tcW w:w="1668" w:type="dxa"/>
          </w:tcPr>
          <w:p w:rsidR="00363852" w:rsidRDefault="00363852" w:rsidP="001604EC">
            <w:pPr>
              <w:spacing w:line="360" w:lineRule="auto"/>
              <w:jc w:val="both"/>
            </w:pPr>
            <w:r>
              <w:t>Д1</w:t>
            </w:r>
          </w:p>
        </w:tc>
        <w:tc>
          <w:tcPr>
            <w:tcW w:w="2273" w:type="dxa"/>
          </w:tcPr>
          <w:p w:rsidR="00363852" w:rsidRDefault="00363852" w:rsidP="001604EC">
            <w:pPr>
              <w:spacing w:line="360" w:lineRule="auto"/>
              <w:jc w:val="both"/>
            </w:pPr>
            <w:r>
              <w:t>100</w:t>
            </w:r>
          </w:p>
        </w:tc>
        <w:tc>
          <w:tcPr>
            <w:tcW w:w="1971" w:type="dxa"/>
          </w:tcPr>
          <w:p w:rsidR="00363852" w:rsidRDefault="00363852" w:rsidP="001604EC">
            <w:pPr>
              <w:spacing w:line="360" w:lineRule="auto"/>
              <w:jc w:val="both"/>
            </w:pPr>
            <w:r>
              <w:t>шт.</w:t>
            </w:r>
          </w:p>
        </w:tc>
        <w:tc>
          <w:tcPr>
            <w:tcW w:w="1971" w:type="dxa"/>
          </w:tcPr>
          <w:p w:rsidR="00363852" w:rsidRDefault="00363852" w:rsidP="001604EC">
            <w:pPr>
              <w:spacing w:line="360" w:lineRule="auto"/>
              <w:jc w:val="both"/>
            </w:pPr>
            <w:r>
              <w:t>150</w:t>
            </w:r>
          </w:p>
        </w:tc>
        <w:tc>
          <w:tcPr>
            <w:tcW w:w="1971" w:type="dxa"/>
          </w:tcPr>
          <w:p w:rsidR="00363852" w:rsidRDefault="00363852" w:rsidP="001604EC">
            <w:pPr>
              <w:spacing w:line="360" w:lineRule="auto"/>
              <w:jc w:val="both"/>
            </w:pPr>
            <w:r>
              <w:t>15000</w:t>
            </w:r>
          </w:p>
        </w:tc>
      </w:tr>
      <w:tr w:rsidR="00363852" w:rsidTr="00363852">
        <w:tc>
          <w:tcPr>
            <w:tcW w:w="1668" w:type="dxa"/>
          </w:tcPr>
          <w:p w:rsidR="00363852" w:rsidRDefault="00363852" w:rsidP="008D3018">
            <w:pPr>
              <w:spacing w:line="360" w:lineRule="auto"/>
              <w:jc w:val="both"/>
            </w:pPr>
            <w:r>
              <w:t>Д2</w:t>
            </w:r>
          </w:p>
        </w:tc>
        <w:tc>
          <w:tcPr>
            <w:tcW w:w="2273" w:type="dxa"/>
          </w:tcPr>
          <w:p w:rsidR="00363852" w:rsidRDefault="00363852" w:rsidP="008D3018">
            <w:pPr>
              <w:spacing w:line="360" w:lineRule="auto"/>
              <w:jc w:val="both"/>
            </w:pPr>
            <w:r>
              <w:t>10</w:t>
            </w:r>
          </w:p>
        </w:tc>
        <w:tc>
          <w:tcPr>
            <w:tcW w:w="1971" w:type="dxa"/>
          </w:tcPr>
          <w:p w:rsidR="00363852" w:rsidRDefault="00363852" w:rsidP="008D3018">
            <w:pPr>
              <w:spacing w:line="360" w:lineRule="auto"/>
              <w:jc w:val="both"/>
            </w:pPr>
            <w:r>
              <w:t>упак.</w:t>
            </w:r>
          </w:p>
        </w:tc>
        <w:tc>
          <w:tcPr>
            <w:tcW w:w="1971" w:type="dxa"/>
          </w:tcPr>
          <w:p w:rsidR="00363852" w:rsidRDefault="00363852" w:rsidP="008D3018">
            <w:pPr>
              <w:spacing w:line="360" w:lineRule="auto"/>
              <w:jc w:val="both"/>
            </w:pPr>
            <w:r>
              <w:t>1000</w:t>
            </w:r>
          </w:p>
        </w:tc>
        <w:tc>
          <w:tcPr>
            <w:tcW w:w="1971" w:type="dxa"/>
          </w:tcPr>
          <w:p w:rsidR="00363852" w:rsidRDefault="00363852" w:rsidP="008D3018">
            <w:pPr>
              <w:spacing w:line="360" w:lineRule="auto"/>
              <w:jc w:val="both"/>
            </w:pPr>
            <w:r>
              <w:t>10000</w:t>
            </w:r>
          </w:p>
        </w:tc>
      </w:tr>
      <w:tr w:rsidR="00363852" w:rsidTr="00363852">
        <w:tc>
          <w:tcPr>
            <w:tcW w:w="1668" w:type="dxa"/>
          </w:tcPr>
          <w:p w:rsidR="00363852" w:rsidRDefault="00363852" w:rsidP="008D3018">
            <w:pPr>
              <w:spacing w:line="360" w:lineRule="auto"/>
              <w:jc w:val="both"/>
            </w:pPr>
            <w:r>
              <w:t>Д3</w:t>
            </w:r>
          </w:p>
        </w:tc>
        <w:tc>
          <w:tcPr>
            <w:tcW w:w="2273" w:type="dxa"/>
          </w:tcPr>
          <w:p w:rsidR="00363852" w:rsidRDefault="00363852" w:rsidP="008D3018">
            <w:pPr>
              <w:spacing w:line="360" w:lineRule="auto"/>
              <w:jc w:val="both"/>
            </w:pPr>
            <w:r>
              <w:t>50</w:t>
            </w:r>
          </w:p>
        </w:tc>
        <w:tc>
          <w:tcPr>
            <w:tcW w:w="1971" w:type="dxa"/>
          </w:tcPr>
          <w:p w:rsidR="00363852" w:rsidRDefault="00363852" w:rsidP="008D3018">
            <w:pPr>
              <w:spacing w:line="360" w:lineRule="auto"/>
              <w:jc w:val="both"/>
            </w:pPr>
            <w:r>
              <w:t>шт</w:t>
            </w:r>
          </w:p>
        </w:tc>
        <w:tc>
          <w:tcPr>
            <w:tcW w:w="1971" w:type="dxa"/>
          </w:tcPr>
          <w:p w:rsidR="00363852" w:rsidRDefault="00363852" w:rsidP="008D3018">
            <w:pPr>
              <w:spacing w:line="360" w:lineRule="auto"/>
              <w:jc w:val="both"/>
            </w:pPr>
            <w:r>
              <w:t>70</w:t>
            </w:r>
          </w:p>
        </w:tc>
        <w:tc>
          <w:tcPr>
            <w:tcW w:w="1971" w:type="dxa"/>
          </w:tcPr>
          <w:p w:rsidR="00363852" w:rsidRDefault="00363852" w:rsidP="008D3018">
            <w:pPr>
              <w:spacing w:line="360" w:lineRule="auto"/>
              <w:jc w:val="both"/>
            </w:pPr>
            <w:r>
              <w:t>3500</w:t>
            </w:r>
          </w:p>
        </w:tc>
      </w:tr>
    </w:tbl>
    <w:p w:rsidR="008D3018" w:rsidRDefault="008D3018" w:rsidP="00A877DF">
      <w:pPr>
        <w:spacing w:line="360" w:lineRule="auto"/>
        <w:ind w:firstLine="709"/>
        <w:jc w:val="both"/>
      </w:pPr>
    </w:p>
    <w:p w:rsidR="008E252A" w:rsidRPr="00A877DF" w:rsidRDefault="008E252A" w:rsidP="00A877DF">
      <w:pPr>
        <w:spacing w:line="360" w:lineRule="auto"/>
        <w:ind w:firstLine="709"/>
        <w:jc w:val="both"/>
      </w:pPr>
      <w:r w:rsidRPr="00A877DF">
        <w:t xml:space="preserve">Воспользуемся методом синтеза БД, применив определения нормальных форм и алгоритм, описанный выше. </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251"/>
        <w:gridCol w:w="4786"/>
      </w:tblGrid>
      <w:tr w:rsidR="008E252A" w:rsidRPr="00A877DF" w:rsidTr="0061535A">
        <w:tc>
          <w:tcPr>
            <w:tcW w:w="4251" w:type="dxa"/>
          </w:tcPr>
          <w:p w:rsidR="008E252A" w:rsidRPr="00AE4DBD" w:rsidRDefault="008E252A" w:rsidP="0061535A">
            <w:pPr>
              <w:spacing w:line="360" w:lineRule="auto"/>
              <w:jc w:val="center"/>
              <w:rPr>
                <w:b/>
              </w:rPr>
            </w:pPr>
            <w:r w:rsidRPr="00AE4DBD">
              <w:rPr>
                <w:b/>
              </w:rPr>
              <w:t>Имя атрибута</w:t>
            </w:r>
          </w:p>
        </w:tc>
        <w:tc>
          <w:tcPr>
            <w:tcW w:w="4786" w:type="dxa"/>
          </w:tcPr>
          <w:p w:rsidR="008E252A" w:rsidRPr="00AE4DBD" w:rsidRDefault="008E252A" w:rsidP="00A877DF">
            <w:pPr>
              <w:spacing w:line="360" w:lineRule="auto"/>
              <w:ind w:firstLine="709"/>
              <w:jc w:val="center"/>
              <w:rPr>
                <w:b/>
              </w:rPr>
            </w:pPr>
            <w:r w:rsidRPr="00AE4DBD">
              <w:rPr>
                <w:b/>
              </w:rPr>
              <w:t>Семантика</w:t>
            </w:r>
          </w:p>
        </w:tc>
      </w:tr>
      <w:tr w:rsidR="008E252A" w:rsidRPr="00A877DF" w:rsidTr="0061535A">
        <w:tc>
          <w:tcPr>
            <w:tcW w:w="4251" w:type="dxa"/>
          </w:tcPr>
          <w:p w:rsidR="008E252A" w:rsidRPr="00A877DF" w:rsidRDefault="008E252A" w:rsidP="0061535A">
            <w:pPr>
              <w:spacing w:line="360" w:lineRule="auto"/>
              <w:jc w:val="center"/>
              <w:rPr>
                <w:lang w:val="en-US"/>
              </w:rPr>
            </w:pPr>
            <w:r w:rsidRPr="00A877DF">
              <w:rPr>
                <w:lang w:val="en-US"/>
              </w:rPr>
              <w:t>A</w:t>
            </w:r>
          </w:p>
        </w:tc>
        <w:tc>
          <w:tcPr>
            <w:tcW w:w="4786" w:type="dxa"/>
          </w:tcPr>
          <w:p w:rsidR="008E252A" w:rsidRPr="00A877DF" w:rsidRDefault="008E252A" w:rsidP="00A877DF">
            <w:pPr>
              <w:spacing w:line="360" w:lineRule="auto"/>
              <w:ind w:firstLine="709"/>
              <w:jc w:val="both"/>
            </w:pPr>
            <w:r w:rsidRPr="00A877DF">
              <w:t>№ накладной</w:t>
            </w:r>
          </w:p>
        </w:tc>
      </w:tr>
      <w:tr w:rsidR="008E252A" w:rsidRPr="00A877DF" w:rsidTr="0061535A">
        <w:tc>
          <w:tcPr>
            <w:tcW w:w="4251" w:type="dxa"/>
          </w:tcPr>
          <w:p w:rsidR="008E252A" w:rsidRPr="00A877DF" w:rsidRDefault="008E252A" w:rsidP="0061535A">
            <w:pPr>
              <w:spacing w:line="360" w:lineRule="auto"/>
              <w:jc w:val="center"/>
              <w:rPr>
                <w:lang w:val="en-US"/>
              </w:rPr>
            </w:pPr>
            <w:r w:rsidRPr="00A877DF">
              <w:rPr>
                <w:lang w:val="en-US"/>
              </w:rPr>
              <w:t>B</w:t>
            </w:r>
          </w:p>
        </w:tc>
        <w:tc>
          <w:tcPr>
            <w:tcW w:w="4786" w:type="dxa"/>
          </w:tcPr>
          <w:p w:rsidR="008E252A" w:rsidRPr="00A877DF" w:rsidRDefault="008E252A" w:rsidP="00A877DF">
            <w:pPr>
              <w:spacing w:line="360" w:lineRule="auto"/>
              <w:ind w:firstLine="709"/>
              <w:jc w:val="both"/>
            </w:pPr>
            <w:r w:rsidRPr="00A877DF">
              <w:t>дата</w:t>
            </w:r>
          </w:p>
        </w:tc>
      </w:tr>
      <w:tr w:rsidR="008E252A" w:rsidRPr="00A877DF" w:rsidTr="0061535A">
        <w:tc>
          <w:tcPr>
            <w:tcW w:w="4251" w:type="dxa"/>
          </w:tcPr>
          <w:p w:rsidR="008E252A" w:rsidRPr="00A877DF" w:rsidRDefault="008E252A" w:rsidP="0061535A">
            <w:pPr>
              <w:spacing w:line="360" w:lineRule="auto"/>
              <w:jc w:val="center"/>
              <w:rPr>
                <w:lang w:val="en-US"/>
              </w:rPr>
            </w:pPr>
            <w:r w:rsidRPr="00A877DF">
              <w:rPr>
                <w:lang w:val="en-US"/>
              </w:rPr>
              <w:t>C</w:t>
            </w:r>
          </w:p>
        </w:tc>
        <w:tc>
          <w:tcPr>
            <w:tcW w:w="4786" w:type="dxa"/>
          </w:tcPr>
          <w:p w:rsidR="008E252A" w:rsidRPr="00A877DF" w:rsidRDefault="008E252A" w:rsidP="00A877DF">
            <w:pPr>
              <w:spacing w:line="360" w:lineRule="auto"/>
              <w:ind w:firstLine="709"/>
              <w:jc w:val="both"/>
            </w:pPr>
            <w:r w:rsidRPr="00A877DF">
              <w:t>поставщик</w:t>
            </w:r>
          </w:p>
        </w:tc>
      </w:tr>
      <w:tr w:rsidR="008E252A" w:rsidRPr="00A877DF" w:rsidTr="0061535A">
        <w:tc>
          <w:tcPr>
            <w:tcW w:w="4251" w:type="dxa"/>
          </w:tcPr>
          <w:p w:rsidR="008E252A" w:rsidRPr="00A877DF" w:rsidRDefault="008E252A" w:rsidP="0061535A">
            <w:pPr>
              <w:spacing w:line="360" w:lineRule="auto"/>
              <w:jc w:val="center"/>
              <w:rPr>
                <w:lang w:val="en-US"/>
              </w:rPr>
            </w:pPr>
            <w:r w:rsidRPr="00A877DF">
              <w:rPr>
                <w:lang w:val="en-US"/>
              </w:rPr>
              <w:t>D</w:t>
            </w:r>
          </w:p>
        </w:tc>
        <w:tc>
          <w:tcPr>
            <w:tcW w:w="4786" w:type="dxa"/>
          </w:tcPr>
          <w:p w:rsidR="008E252A" w:rsidRPr="00A877DF" w:rsidRDefault="008E252A" w:rsidP="00A877DF">
            <w:pPr>
              <w:spacing w:line="360" w:lineRule="auto"/>
              <w:ind w:firstLine="709"/>
              <w:jc w:val="both"/>
            </w:pPr>
            <w:r w:rsidRPr="00A877DF">
              <w:t>дом</w:t>
            </w:r>
          </w:p>
        </w:tc>
      </w:tr>
      <w:tr w:rsidR="008E252A" w:rsidRPr="00A877DF" w:rsidTr="0061535A">
        <w:tc>
          <w:tcPr>
            <w:tcW w:w="4251" w:type="dxa"/>
          </w:tcPr>
          <w:p w:rsidR="008E252A" w:rsidRPr="00A877DF" w:rsidRDefault="008E252A" w:rsidP="0061535A">
            <w:pPr>
              <w:spacing w:line="360" w:lineRule="auto"/>
              <w:jc w:val="center"/>
              <w:rPr>
                <w:lang w:val="en-US"/>
              </w:rPr>
            </w:pPr>
            <w:r w:rsidRPr="00A877DF">
              <w:rPr>
                <w:lang w:val="en-US"/>
              </w:rPr>
              <w:t>E</w:t>
            </w:r>
          </w:p>
        </w:tc>
        <w:tc>
          <w:tcPr>
            <w:tcW w:w="4786" w:type="dxa"/>
          </w:tcPr>
          <w:p w:rsidR="008E252A" w:rsidRPr="00A877DF" w:rsidRDefault="008E252A" w:rsidP="00A877DF">
            <w:pPr>
              <w:spacing w:line="360" w:lineRule="auto"/>
              <w:ind w:firstLine="709"/>
              <w:jc w:val="both"/>
            </w:pPr>
            <w:r w:rsidRPr="00A877DF">
              <w:t>улица</w:t>
            </w:r>
          </w:p>
        </w:tc>
      </w:tr>
      <w:tr w:rsidR="008E252A" w:rsidRPr="00A877DF" w:rsidTr="0061535A">
        <w:tc>
          <w:tcPr>
            <w:tcW w:w="4251" w:type="dxa"/>
          </w:tcPr>
          <w:p w:rsidR="008E252A" w:rsidRPr="00A877DF" w:rsidRDefault="008E252A" w:rsidP="0061535A">
            <w:pPr>
              <w:spacing w:line="360" w:lineRule="auto"/>
              <w:jc w:val="center"/>
              <w:rPr>
                <w:lang w:val="en-US"/>
              </w:rPr>
            </w:pPr>
            <w:r w:rsidRPr="00A877DF">
              <w:rPr>
                <w:lang w:val="en-US"/>
              </w:rPr>
              <w:t>F</w:t>
            </w:r>
          </w:p>
        </w:tc>
        <w:tc>
          <w:tcPr>
            <w:tcW w:w="4786" w:type="dxa"/>
          </w:tcPr>
          <w:p w:rsidR="008E252A" w:rsidRPr="00A877DF" w:rsidRDefault="008E252A" w:rsidP="00A877DF">
            <w:pPr>
              <w:spacing w:line="360" w:lineRule="auto"/>
              <w:ind w:firstLine="709"/>
              <w:jc w:val="both"/>
            </w:pPr>
            <w:r w:rsidRPr="00A877DF">
              <w:t>город</w:t>
            </w:r>
          </w:p>
        </w:tc>
      </w:tr>
      <w:tr w:rsidR="008E252A" w:rsidRPr="00A877DF" w:rsidTr="0061535A">
        <w:tc>
          <w:tcPr>
            <w:tcW w:w="4251" w:type="dxa"/>
          </w:tcPr>
          <w:p w:rsidR="008E252A" w:rsidRPr="00A877DF" w:rsidRDefault="008E252A" w:rsidP="0061535A">
            <w:pPr>
              <w:spacing w:line="360" w:lineRule="auto"/>
              <w:jc w:val="center"/>
              <w:rPr>
                <w:lang w:val="en-US"/>
              </w:rPr>
            </w:pPr>
            <w:r w:rsidRPr="00A877DF">
              <w:rPr>
                <w:lang w:val="en-US"/>
              </w:rPr>
              <w:lastRenderedPageBreak/>
              <w:t>G</w:t>
            </w:r>
          </w:p>
        </w:tc>
        <w:tc>
          <w:tcPr>
            <w:tcW w:w="4786" w:type="dxa"/>
          </w:tcPr>
          <w:p w:rsidR="008E252A" w:rsidRPr="00A877DF" w:rsidRDefault="008E252A" w:rsidP="00A877DF">
            <w:pPr>
              <w:spacing w:line="360" w:lineRule="auto"/>
              <w:ind w:firstLine="709"/>
              <w:jc w:val="both"/>
            </w:pPr>
            <w:r w:rsidRPr="00A877DF">
              <w:t>имя детали</w:t>
            </w:r>
          </w:p>
        </w:tc>
      </w:tr>
      <w:tr w:rsidR="008E252A" w:rsidRPr="00A877DF" w:rsidTr="0061535A">
        <w:tc>
          <w:tcPr>
            <w:tcW w:w="4251" w:type="dxa"/>
          </w:tcPr>
          <w:p w:rsidR="008E252A" w:rsidRPr="00A877DF" w:rsidRDefault="008E252A" w:rsidP="0061535A">
            <w:pPr>
              <w:spacing w:line="360" w:lineRule="auto"/>
              <w:jc w:val="center"/>
              <w:rPr>
                <w:lang w:val="en-US"/>
              </w:rPr>
            </w:pPr>
            <w:r w:rsidRPr="00A877DF">
              <w:rPr>
                <w:lang w:val="en-US"/>
              </w:rPr>
              <w:t>K</w:t>
            </w:r>
          </w:p>
        </w:tc>
        <w:tc>
          <w:tcPr>
            <w:tcW w:w="4786" w:type="dxa"/>
          </w:tcPr>
          <w:p w:rsidR="008E252A" w:rsidRPr="00A877DF" w:rsidRDefault="008E252A" w:rsidP="00A877DF">
            <w:pPr>
              <w:spacing w:line="360" w:lineRule="auto"/>
              <w:ind w:firstLine="709"/>
              <w:jc w:val="both"/>
            </w:pPr>
            <w:r w:rsidRPr="00A877DF">
              <w:t>количество</w:t>
            </w:r>
          </w:p>
        </w:tc>
      </w:tr>
      <w:tr w:rsidR="008E252A" w:rsidRPr="00A877DF" w:rsidTr="0061535A">
        <w:tc>
          <w:tcPr>
            <w:tcW w:w="4251" w:type="dxa"/>
          </w:tcPr>
          <w:p w:rsidR="008E252A" w:rsidRPr="00A877DF" w:rsidRDefault="008E252A" w:rsidP="0061535A">
            <w:pPr>
              <w:spacing w:line="360" w:lineRule="auto"/>
              <w:jc w:val="center"/>
              <w:rPr>
                <w:lang w:val="en-US"/>
              </w:rPr>
            </w:pPr>
            <w:r w:rsidRPr="00A877DF">
              <w:rPr>
                <w:lang w:val="en-US"/>
              </w:rPr>
              <w:t>L</w:t>
            </w:r>
          </w:p>
        </w:tc>
        <w:tc>
          <w:tcPr>
            <w:tcW w:w="4786" w:type="dxa"/>
          </w:tcPr>
          <w:p w:rsidR="008E252A" w:rsidRPr="00A877DF" w:rsidRDefault="008E252A" w:rsidP="00A877DF">
            <w:pPr>
              <w:spacing w:line="360" w:lineRule="auto"/>
              <w:ind w:firstLine="709"/>
              <w:jc w:val="both"/>
            </w:pPr>
            <w:r w:rsidRPr="00A877DF">
              <w:t>единица измерения</w:t>
            </w:r>
          </w:p>
        </w:tc>
      </w:tr>
      <w:tr w:rsidR="008E252A" w:rsidRPr="00A877DF" w:rsidTr="0061535A">
        <w:tc>
          <w:tcPr>
            <w:tcW w:w="4251" w:type="dxa"/>
          </w:tcPr>
          <w:p w:rsidR="008E252A" w:rsidRPr="00A877DF" w:rsidRDefault="008E252A" w:rsidP="0061535A">
            <w:pPr>
              <w:spacing w:line="360" w:lineRule="auto"/>
              <w:jc w:val="center"/>
              <w:rPr>
                <w:lang w:val="en-US"/>
              </w:rPr>
            </w:pPr>
            <w:r w:rsidRPr="00A877DF">
              <w:rPr>
                <w:lang w:val="en-US"/>
              </w:rPr>
              <w:t>M</w:t>
            </w:r>
          </w:p>
        </w:tc>
        <w:tc>
          <w:tcPr>
            <w:tcW w:w="4786" w:type="dxa"/>
          </w:tcPr>
          <w:p w:rsidR="008E252A" w:rsidRPr="00A877DF" w:rsidRDefault="008E252A" w:rsidP="00A877DF">
            <w:pPr>
              <w:spacing w:line="360" w:lineRule="auto"/>
              <w:ind w:firstLine="709"/>
              <w:jc w:val="both"/>
            </w:pPr>
            <w:r w:rsidRPr="00A877DF">
              <w:t>цена за единицу</w:t>
            </w:r>
          </w:p>
        </w:tc>
      </w:tr>
      <w:tr w:rsidR="008E252A" w:rsidRPr="00A877DF" w:rsidTr="0061535A">
        <w:tc>
          <w:tcPr>
            <w:tcW w:w="4251" w:type="dxa"/>
          </w:tcPr>
          <w:p w:rsidR="008E252A" w:rsidRPr="00A877DF" w:rsidRDefault="008E252A" w:rsidP="0061535A">
            <w:pPr>
              <w:spacing w:line="360" w:lineRule="auto"/>
              <w:ind w:firstLine="33"/>
              <w:jc w:val="center"/>
              <w:rPr>
                <w:lang w:val="en-US"/>
              </w:rPr>
            </w:pPr>
            <w:r w:rsidRPr="00A877DF">
              <w:rPr>
                <w:lang w:val="en-US"/>
              </w:rPr>
              <w:t>N</w:t>
            </w:r>
          </w:p>
        </w:tc>
        <w:tc>
          <w:tcPr>
            <w:tcW w:w="4786" w:type="dxa"/>
          </w:tcPr>
          <w:p w:rsidR="008E252A" w:rsidRPr="00A877DF" w:rsidRDefault="008E252A" w:rsidP="00A877DF">
            <w:pPr>
              <w:spacing w:line="360" w:lineRule="auto"/>
              <w:ind w:firstLine="709"/>
              <w:jc w:val="both"/>
            </w:pPr>
            <w:r w:rsidRPr="00A877DF">
              <w:t>стоимость</w:t>
            </w:r>
          </w:p>
        </w:tc>
      </w:tr>
    </w:tbl>
    <w:p w:rsidR="008E252A" w:rsidRPr="00A877DF" w:rsidRDefault="008E252A" w:rsidP="00A877DF">
      <w:pPr>
        <w:spacing w:line="360" w:lineRule="auto"/>
        <w:ind w:firstLine="709"/>
        <w:jc w:val="both"/>
      </w:pPr>
    </w:p>
    <w:p w:rsidR="008E252A" w:rsidRPr="00A877DF" w:rsidRDefault="008E252A" w:rsidP="00A877DF">
      <w:pPr>
        <w:spacing w:line="360" w:lineRule="auto"/>
        <w:ind w:firstLine="709"/>
        <w:jc w:val="both"/>
      </w:pPr>
      <w:r w:rsidRPr="00A877DF">
        <w:t>Отсюда получаем следующие функциональные зависимости:</w:t>
      </w:r>
    </w:p>
    <w:p w:rsidR="008E252A" w:rsidRPr="00A877DF" w:rsidRDefault="008E252A" w:rsidP="00A877DF">
      <w:pPr>
        <w:pStyle w:val="Default"/>
        <w:spacing w:line="360" w:lineRule="auto"/>
        <w:ind w:firstLine="709"/>
        <w:jc w:val="both"/>
      </w:pPr>
      <w:r w:rsidRPr="00A877DF">
        <w:rPr>
          <w:lang w:val="en-US"/>
        </w:rPr>
        <w:t>A</w:t>
      </w:r>
      <w:r w:rsidRPr="00A877DF">
        <w:t>→</w:t>
      </w:r>
      <w:r w:rsidRPr="00A877DF">
        <w:rPr>
          <w:lang w:val="en-US"/>
        </w:rPr>
        <w:t>B</w:t>
      </w:r>
      <w:r w:rsidRPr="00A877DF">
        <w:t xml:space="preserve">  -  дата зависит от № накладной;</w:t>
      </w:r>
    </w:p>
    <w:p w:rsidR="008E252A" w:rsidRPr="00A877DF" w:rsidRDefault="008E252A" w:rsidP="00A877DF">
      <w:pPr>
        <w:pStyle w:val="Default"/>
        <w:spacing w:line="360" w:lineRule="auto"/>
        <w:ind w:firstLine="709"/>
        <w:jc w:val="both"/>
      </w:pPr>
      <w:r w:rsidRPr="00A877DF">
        <w:rPr>
          <w:lang w:val="en-US"/>
        </w:rPr>
        <w:t>C</w:t>
      </w:r>
      <w:r w:rsidRPr="00A877DF">
        <w:t>→</w:t>
      </w:r>
      <w:r w:rsidRPr="00A877DF">
        <w:rPr>
          <w:lang w:val="en-US"/>
        </w:rPr>
        <w:t>DEF</w:t>
      </w:r>
      <w:r w:rsidRPr="00A877DF">
        <w:t xml:space="preserve">  - дом, улица и город зависят от поставщика;</w:t>
      </w:r>
    </w:p>
    <w:p w:rsidR="008E252A" w:rsidRPr="00A877DF" w:rsidRDefault="008E252A" w:rsidP="00A877DF">
      <w:pPr>
        <w:pStyle w:val="Default"/>
        <w:spacing w:line="360" w:lineRule="auto"/>
        <w:ind w:firstLine="709"/>
        <w:jc w:val="both"/>
      </w:pPr>
      <w:r w:rsidRPr="00A877DF">
        <w:rPr>
          <w:lang w:val="en-US"/>
        </w:rPr>
        <w:t>G</w:t>
      </w:r>
      <w:r w:rsidRPr="00A877DF">
        <w:t>→</w:t>
      </w:r>
      <w:r w:rsidRPr="00A877DF">
        <w:rPr>
          <w:lang w:val="en-US"/>
        </w:rPr>
        <w:t>ML</w:t>
      </w:r>
      <w:r w:rsidRPr="00A877DF">
        <w:t xml:space="preserve">  - единица измерения и цена за единицу зависят от имени детали;</w:t>
      </w:r>
    </w:p>
    <w:p w:rsidR="008E252A" w:rsidRPr="00A877DF" w:rsidRDefault="008E252A" w:rsidP="00A877DF">
      <w:pPr>
        <w:pStyle w:val="Default"/>
        <w:spacing w:line="360" w:lineRule="auto"/>
        <w:ind w:firstLine="709"/>
        <w:jc w:val="both"/>
      </w:pPr>
      <w:r w:rsidRPr="00A877DF">
        <w:rPr>
          <w:lang w:val="en-US"/>
        </w:rPr>
        <w:t>ABCG</w:t>
      </w:r>
      <w:r w:rsidRPr="00A877DF">
        <w:t>→</w:t>
      </w:r>
      <w:r w:rsidRPr="00A877DF">
        <w:rPr>
          <w:lang w:val="en-US"/>
        </w:rPr>
        <w:t>K</w:t>
      </w:r>
      <w:r w:rsidRPr="00A877DF">
        <w:t xml:space="preserve">  - количество может зависеть от № накладной, даты, поставщика и имени детали;</w:t>
      </w:r>
    </w:p>
    <w:p w:rsidR="008E252A" w:rsidRPr="00A877DF" w:rsidRDefault="008E252A" w:rsidP="00A877DF">
      <w:pPr>
        <w:pStyle w:val="Default"/>
        <w:spacing w:line="360" w:lineRule="auto"/>
        <w:ind w:firstLine="709"/>
        <w:jc w:val="both"/>
      </w:pPr>
      <w:r w:rsidRPr="00A877DF">
        <w:rPr>
          <w:lang w:val="en-US"/>
        </w:rPr>
        <w:t>GKM</w:t>
      </w:r>
      <w:r w:rsidRPr="00A877DF">
        <w:t>→</w:t>
      </w:r>
      <w:r w:rsidRPr="00A877DF">
        <w:rPr>
          <w:lang w:val="en-US"/>
        </w:rPr>
        <w:t>N</w:t>
      </w:r>
      <w:r w:rsidRPr="00A877DF">
        <w:t xml:space="preserve">  - общая стоимость зависит от имени детали, количества и цены за единицу.</w:t>
      </w:r>
    </w:p>
    <w:p w:rsidR="008E252A" w:rsidRPr="00A877DF" w:rsidRDefault="008E252A" w:rsidP="00A877DF">
      <w:pPr>
        <w:pStyle w:val="Default"/>
        <w:spacing w:line="360" w:lineRule="auto"/>
        <w:ind w:firstLine="709"/>
        <w:jc w:val="both"/>
      </w:pPr>
      <w:r w:rsidRPr="00A877DF">
        <w:t xml:space="preserve">Исключим последнюю ФЗ для получения неизбыточного покрытия, т.к. стоимость может быть посчитана как произведение </w:t>
      </w:r>
      <w:r w:rsidRPr="00A877DF">
        <w:rPr>
          <w:i/>
        </w:rPr>
        <w:t>Количество* Цена_за_ед.</w:t>
      </w:r>
      <w:r w:rsidRPr="00A877DF">
        <w:t xml:space="preserve"> </w:t>
      </w:r>
    </w:p>
    <w:p w:rsidR="008E252A" w:rsidRPr="00A877DF" w:rsidRDefault="008E252A" w:rsidP="00A877DF">
      <w:pPr>
        <w:tabs>
          <w:tab w:val="left" w:pos="567"/>
          <w:tab w:val="left" w:pos="851"/>
          <w:tab w:val="left" w:pos="1560"/>
        </w:tabs>
        <w:spacing w:line="360" w:lineRule="auto"/>
        <w:ind w:firstLine="709"/>
        <w:jc w:val="both"/>
      </w:pPr>
      <w:r w:rsidRPr="00A877DF">
        <w:t>Для построения редуцированного покрытия необходи</w:t>
      </w:r>
      <w:r w:rsidR="002D7F68" w:rsidRPr="00A877DF">
        <w:t xml:space="preserve">мо из левых и </w:t>
      </w:r>
      <w:r w:rsidRPr="00A877DF">
        <w:t>правых частей ФЗ удалить посторонние атрибуты.</w:t>
      </w:r>
    </w:p>
    <w:p w:rsidR="008E252A" w:rsidRPr="00A877DF" w:rsidRDefault="008E252A" w:rsidP="00A877DF">
      <w:pPr>
        <w:tabs>
          <w:tab w:val="left" w:pos="567"/>
          <w:tab w:val="left" w:pos="851"/>
          <w:tab w:val="left" w:pos="1560"/>
        </w:tabs>
        <w:spacing w:line="360" w:lineRule="auto"/>
        <w:ind w:firstLine="709"/>
        <w:jc w:val="both"/>
      </w:pPr>
      <w:r w:rsidRPr="00A877DF">
        <w:t>Редуцирование  левых частей:</w:t>
      </w:r>
    </w:p>
    <w:p w:rsidR="008E252A" w:rsidRPr="00A877DF" w:rsidRDefault="008E252A" w:rsidP="00A877DF">
      <w:pPr>
        <w:pStyle w:val="Default"/>
        <w:spacing w:line="360" w:lineRule="auto"/>
        <w:ind w:firstLine="709"/>
        <w:jc w:val="both"/>
      </w:pPr>
      <w:r w:rsidRPr="00A877DF">
        <w:rPr>
          <w:lang w:val="en-US"/>
        </w:rPr>
        <w:t>A</w:t>
      </w:r>
      <w:r w:rsidRPr="00A877DF">
        <w:t>→</w:t>
      </w:r>
      <w:r w:rsidRPr="00A877DF">
        <w:rPr>
          <w:lang w:val="en-US"/>
        </w:rPr>
        <w:t>B</w:t>
      </w:r>
      <w:r w:rsidRPr="00A877DF">
        <w:t xml:space="preserve">  </w:t>
      </w:r>
    </w:p>
    <w:p w:rsidR="008E252A" w:rsidRPr="00A877DF" w:rsidRDefault="008E252A" w:rsidP="00A877DF">
      <w:pPr>
        <w:pStyle w:val="Default"/>
        <w:spacing w:line="360" w:lineRule="auto"/>
        <w:ind w:firstLine="709"/>
        <w:jc w:val="both"/>
      </w:pPr>
      <w:r w:rsidRPr="00A877DF">
        <w:rPr>
          <w:lang w:val="en-US"/>
        </w:rPr>
        <w:t>C</w:t>
      </w:r>
      <w:r w:rsidRPr="00A877DF">
        <w:t>→</w:t>
      </w:r>
      <w:r w:rsidRPr="00A877DF">
        <w:rPr>
          <w:lang w:val="en-US"/>
        </w:rPr>
        <w:t>DEF</w:t>
      </w:r>
      <w:r w:rsidRPr="00A877DF">
        <w:t xml:space="preserve"> </w:t>
      </w:r>
    </w:p>
    <w:p w:rsidR="008E252A" w:rsidRPr="00A877DF" w:rsidRDefault="008E252A" w:rsidP="00A877DF">
      <w:pPr>
        <w:pStyle w:val="Default"/>
        <w:spacing w:line="360" w:lineRule="auto"/>
        <w:ind w:firstLine="709"/>
        <w:jc w:val="both"/>
      </w:pPr>
      <w:r w:rsidRPr="00A877DF">
        <w:rPr>
          <w:lang w:val="en-US"/>
        </w:rPr>
        <w:t>G</w:t>
      </w:r>
      <w:r w:rsidRPr="00A877DF">
        <w:t>→</w:t>
      </w:r>
      <w:r w:rsidRPr="00A877DF">
        <w:rPr>
          <w:lang w:val="en-US"/>
        </w:rPr>
        <w:t>ML</w:t>
      </w:r>
    </w:p>
    <w:p w:rsidR="008E252A" w:rsidRPr="00A877DF" w:rsidRDefault="008E252A" w:rsidP="00A877DF">
      <w:pPr>
        <w:pStyle w:val="Default"/>
        <w:spacing w:line="360" w:lineRule="auto"/>
        <w:ind w:firstLine="709"/>
        <w:jc w:val="both"/>
      </w:pPr>
      <w:r w:rsidRPr="00A877DF">
        <w:rPr>
          <w:lang w:val="en-US"/>
        </w:rPr>
        <w:t>AG</w:t>
      </w:r>
      <w:r w:rsidRPr="00A877DF">
        <w:t>→</w:t>
      </w:r>
      <w:r w:rsidRPr="00A877DF">
        <w:rPr>
          <w:lang w:val="en-US"/>
        </w:rPr>
        <w:t>K</w:t>
      </w:r>
    </w:p>
    <w:p w:rsidR="008E252A" w:rsidRPr="00A877DF" w:rsidRDefault="008E252A" w:rsidP="00A877DF">
      <w:pPr>
        <w:tabs>
          <w:tab w:val="left" w:pos="567"/>
          <w:tab w:val="left" w:pos="851"/>
          <w:tab w:val="left" w:pos="1560"/>
        </w:tabs>
        <w:spacing w:line="360" w:lineRule="auto"/>
        <w:ind w:firstLine="709"/>
        <w:jc w:val="both"/>
      </w:pPr>
      <w:r w:rsidRPr="00A877DF">
        <w:t>Редуцирование  правых частей:</w:t>
      </w:r>
    </w:p>
    <w:p w:rsidR="008E252A" w:rsidRPr="00A877DF" w:rsidRDefault="008E252A" w:rsidP="00A877DF">
      <w:pPr>
        <w:tabs>
          <w:tab w:val="left" w:pos="567"/>
          <w:tab w:val="left" w:pos="851"/>
          <w:tab w:val="left" w:pos="1560"/>
        </w:tabs>
        <w:spacing w:line="360" w:lineRule="auto"/>
        <w:ind w:firstLine="709"/>
        <w:jc w:val="both"/>
      </w:pPr>
      <w:r w:rsidRPr="00A877DF">
        <w:t>Данное множество ФЗ является редуцированным справа.</w:t>
      </w:r>
    </w:p>
    <w:p w:rsidR="008E252A" w:rsidRPr="00A877DF" w:rsidRDefault="008E252A" w:rsidP="00A877DF">
      <w:pPr>
        <w:tabs>
          <w:tab w:val="left" w:pos="567"/>
          <w:tab w:val="left" w:pos="851"/>
          <w:tab w:val="left" w:pos="1560"/>
        </w:tabs>
        <w:spacing w:line="360" w:lineRule="auto"/>
        <w:ind w:firstLine="709"/>
        <w:jc w:val="both"/>
      </w:pPr>
      <w:r w:rsidRPr="00A877DF">
        <w:t>В итоге получили следующую совокупность таблиц:</w:t>
      </w:r>
    </w:p>
    <w:p w:rsidR="008E252A" w:rsidRPr="00A877DF" w:rsidRDefault="00FE22C6" w:rsidP="00A877DF">
      <w:pPr>
        <w:tabs>
          <w:tab w:val="left" w:pos="567"/>
          <w:tab w:val="left" w:pos="851"/>
          <w:tab w:val="left" w:pos="1560"/>
        </w:tabs>
        <w:spacing w:line="360" w:lineRule="auto"/>
        <w:ind w:firstLine="709"/>
        <w:jc w:val="center"/>
      </w:pPr>
      <w:r>
        <w:rPr>
          <w:noProof/>
        </w:rPr>
        <w:drawing>
          <wp:inline distT="0" distB="0" distL="0" distR="0">
            <wp:extent cx="5695950" cy="2305050"/>
            <wp:effectExtent l="1905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2"/>
                    <a:srcRect/>
                    <a:stretch>
                      <a:fillRect/>
                    </a:stretch>
                  </pic:blipFill>
                  <pic:spPr bwMode="auto">
                    <a:xfrm>
                      <a:off x="0" y="0"/>
                      <a:ext cx="5695950" cy="2305050"/>
                    </a:xfrm>
                    <a:prstGeom prst="rect">
                      <a:avLst/>
                    </a:prstGeom>
                    <a:noFill/>
                    <a:ln w="9525">
                      <a:noFill/>
                      <a:miter lim="800000"/>
                      <a:headEnd/>
                      <a:tailEnd/>
                    </a:ln>
                  </pic:spPr>
                </pic:pic>
              </a:graphicData>
            </a:graphic>
          </wp:inline>
        </w:drawing>
      </w:r>
    </w:p>
    <w:p w:rsidR="008E252A" w:rsidRPr="00A877DF" w:rsidRDefault="008E252A" w:rsidP="00A877DF">
      <w:pPr>
        <w:tabs>
          <w:tab w:val="left" w:pos="567"/>
          <w:tab w:val="left" w:pos="851"/>
          <w:tab w:val="left" w:pos="1560"/>
        </w:tabs>
        <w:spacing w:line="360" w:lineRule="auto"/>
        <w:ind w:firstLine="709"/>
        <w:jc w:val="both"/>
      </w:pPr>
    </w:p>
    <w:p w:rsidR="008E252A" w:rsidRPr="00A877DF" w:rsidRDefault="008E252A" w:rsidP="00A877DF">
      <w:pPr>
        <w:tabs>
          <w:tab w:val="left" w:pos="567"/>
          <w:tab w:val="left" w:pos="851"/>
          <w:tab w:val="left" w:pos="1560"/>
        </w:tabs>
        <w:spacing w:line="360" w:lineRule="auto"/>
        <w:ind w:firstLine="709"/>
        <w:jc w:val="both"/>
      </w:pPr>
      <w:r w:rsidRPr="00A877DF">
        <w:lastRenderedPageBreak/>
        <w:t>Данную БД необходимо привести к 3НФ и установить связи между таблицами.</w:t>
      </w:r>
    </w:p>
    <w:p w:rsidR="008E252A" w:rsidRPr="00A877DF" w:rsidRDefault="008E252A" w:rsidP="00A877DF">
      <w:pPr>
        <w:spacing w:line="360" w:lineRule="auto"/>
        <w:ind w:firstLine="709"/>
        <w:jc w:val="both"/>
      </w:pPr>
      <w:r w:rsidRPr="00A877DF">
        <w:t>Полученное множество отношений уже находится в 1НФ, т.к. дальнейшее деление атрибутов не возможно. Продолжим нормализацию. Отношение находится во 2НФ, тогда и только тогда, когда оно находится в 1НФ. Все поля зависят от первичного ключа. Первичный ключ неизбыточен. Отношение находится в 3НФ, тогда и только тогда, когда оно находится во 2НФ. В таблице не должно быть транзитивных зависимостей между неключевыми полями. Или другими словами значение неключевого поля не зависит от любого неключевого поля. Установим связь: «Поставщики» - «Накладные» (1:М) и получим следующее:</w:t>
      </w:r>
    </w:p>
    <w:p w:rsidR="008E252A" w:rsidRPr="00A877DF" w:rsidRDefault="00FE22C6" w:rsidP="00A877DF">
      <w:pPr>
        <w:spacing w:line="360" w:lineRule="auto"/>
        <w:ind w:firstLine="709"/>
        <w:jc w:val="both"/>
      </w:pPr>
      <w:r>
        <w:rPr>
          <w:noProof/>
        </w:rPr>
        <w:drawing>
          <wp:inline distT="0" distB="0" distL="0" distR="0">
            <wp:extent cx="5934075" cy="2324100"/>
            <wp:effectExtent l="19050" t="0" r="9525"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3"/>
                    <a:srcRect/>
                    <a:stretch>
                      <a:fillRect/>
                    </a:stretch>
                  </pic:blipFill>
                  <pic:spPr bwMode="auto">
                    <a:xfrm>
                      <a:off x="0" y="0"/>
                      <a:ext cx="5934075" cy="2324100"/>
                    </a:xfrm>
                    <a:prstGeom prst="rect">
                      <a:avLst/>
                    </a:prstGeom>
                    <a:noFill/>
                    <a:ln w="9525">
                      <a:noFill/>
                      <a:miter lim="800000"/>
                      <a:headEnd/>
                      <a:tailEnd/>
                    </a:ln>
                  </pic:spPr>
                </pic:pic>
              </a:graphicData>
            </a:graphic>
          </wp:inline>
        </w:drawing>
      </w:r>
    </w:p>
    <w:p w:rsidR="008E252A" w:rsidRPr="00A877DF" w:rsidRDefault="008E252A" w:rsidP="00A877DF">
      <w:pPr>
        <w:spacing w:line="360" w:lineRule="auto"/>
        <w:ind w:firstLine="709"/>
        <w:jc w:val="both"/>
      </w:pPr>
      <w:r w:rsidRPr="00A877DF">
        <w:t>Данная база данных находится в 3НФ, что нам и требовалось.</w:t>
      </w:r>
    </w:p>
    <w:p w:rsidR="008E252A" w:rsidRPr="00A877DF" w:rsidRDefault="008E252A" w:rsidP="00A877DF">
      <w:pPr>
        <w:tabs>
          <w:tab w:val="left" w:pos="567"/>
          <w:tab w:val="left" w:pos="851"/>
          <w:tab w:val="left" w:pos="1560"/>
        </w:tabs>
        <w:spacing w:line="360" w:lineRule="auto"/>
        <w:ind w:firstLine="709"/>
        <w:jc w:val="both"/>
      </w:pPr>
      <w:r w:rsidRPr="00A877DF">
        <w:t xml:space="preserve"> </w:t>
      </w:r>
    </w:p>
    <w:p w:rsidR="008E252A" w:rsidRPr="00A877DF" w:rsidRDefault="007B0977" w:rsidP="00E717C3">
      <w:pPr>
        <w:spacing w:line="360" w:lineRule="auto"/>
        <w:jc w:val="center"/>
        <w:rPr>
          <w:b/>
        </w:rPr>
      </w:pPr>
      <w:r w:rsidRPr="00A877DF">
        <w:rPr>
          <w:b/>
        </w:rPr>
        <w:t>Пример декомпозиции</w:t>
      </w:r>
    </w:p>
    <w:p w:rsidR="008E252A" w:rsidRPr="00A877DF" w:rsidRDefault="008E252A" w:rsidP="00A877DF">
      <w:pPr>
        <w:spacing w:line="360" w:lineRule="auto"/>
        <w:ind w:firstLine="709"/>
        <w:jc w:val="both"/>
      </w:pPr>
    </w:p>
    <w:p w:rsidR="00D80037" w:rsidRDefault="008E252A" w:rsidP="00A877DF">
      <w:pPr>
        <w:spacing w:line="360" w:lineRule="auto"/>
        <w:ind w:firstLine="709"/>
        <w:jc w:val="both"/>
      </w:pPr>
      <w:r w:rsidRPr="00A877DF">
        <w:t>Пусть дан документ в виде приходного ордера</w:t>
      </w:r>
      <w:r w:rsidR="00D80037">
        <w:t>:</w:t>
      </w:r>
    </w:p>
    <w:p w:rsidR="00D80037" w:rsidRDefault="00D80037" w:rsidP="00D80037">
      <w:pPr>
        <w:spacing w:line="360" w:lineRule="auto"/>
        <w:ind w:firstLine="709"/>
        <w:jc w:val="both"/>
      </w:pPr>
    </w:p>
    <w:tbl>
      <w:tblPr>
        <w:tblStyle w:val="a9"/>
        <w:tblW w:w="0" w:type="auto"/>
        <w:tblLook w:val="04A0"/>
      </w:tblPr>
      <w:tblGrid>
        <w:gridCol w:w="1668"/>
        <w:gridCol w:w="2273"/>
        <w:gridCol w:w="1971"/>
        <w:gridCol w:w="1971"/>
        <w:gridCol w:w="1971"/>
      </w:tblGrid>
      <w:tr w:rsidR="00D80037" w:rsidTr="00E27980">
        <w:tc>
          <w:tcPr>
            <w:tcW w:w="9854" w:type="dxa"/>
            <w:gridSpan w:val="5"/>
          </w:tcPr>
          <w:p w:rsidR="00D80037" w:rsidRDefault="00D80037" w:rsidP="00E27980">
            <w:pPr>
              <w:spacing w:line="360" w:lineRule="auto"/>
              <w:jc w:val="center"/>
            </w:pPr>
            <w:r>
              <w:t>Приходный ордер №123</w:t>
            </w:r>
          </w:p>
        </w:tc>
      </w:tr>
      <w:tr w:rsidR="00D80037" w:rsidTr="00E27980">
        <w:tc>
          <w:tcPr>
            <w:tcW w:w="1668" w:type="dxa"/>
          </w:tcPr>
          <w:p w:rsidR="00D80037" w:rsidRDefault="00D80037" w:rsidP="00E27980">
            <w:pPr>
              <w:spacing w:line="360" w:lineRule="auto"/>
              <w:jc w:val="both"/>
            </w:pPr>
            <w:r>
              <w:t>Дата</w:t>
            </w:r>
          </w:p>
        </w:tc>
        <w:tc>
          <w:tcPr>
            <w:tcW w:w="2273" w:type="dxa"/>
          </w:tcPr>
          <w:p w:rsidR="00D80037" w:rsidRDefault="00D80037" w:rsidP="00E27980">
            <w:pPr>
              <w:spacing w:line="360" w:lineRule="auto"/>
              <w:jc w:val="both"/>
            </w:pPr>
            <w:r>
              <w:t>Поставщик</w:t>
            </w:r>
          </w:p>
        </w:tc>
        <w:tc>
          <w:tcPr>
            <w:tcW w:w="5913" w:type="dxa"/>
            <w:gridSpan w:val="3"/>
          </w:tcPr>
          <w:p w:rsidR="00D80037" w:rsidRDefault="00D80037" w:rsidP="00E27980">
            <w:pPr>
              <w:spacing w:line="360" w:lineRule="auto"/>
              <w:jc w:val="both"/>
            </w:pPr>
            <w:r>
              <w:t>Адрес</w:t>
            </w:r>
          </w:p>
        </w:tc>
      </w:tr>
      <w:tr w:rsidR="00D80037" w:rsidTr="00E27980">
        <w:tc>
          <w:tcPr>
            <w:tcW w:w="1668" w:type="dxa"/>
          </w:tcPr>
          <w:p w:rsidR="00D80037" w:rsidRDefault="00D80037" w:rsidP="00E27980">
            <w:pPr>
              <w:spacing w:line="360" w:lineRule="auto"/>
              <w:jc w:val="both"/>
            </w:pPr>
            <w:r>
              <w:t>14.10.2017</w:t>
            </w:r>
          </w:p>
        </w:tc>
        <w:tc>
          <w:tcPr>
            <w:tcW w:w="2273" w:type="dxa"/>
          </w:tcPr>
          <w:p w:rsidR="00D80037" w:rsidRDefault="00D80037" w:rsidP="00E27980">
            <w:pPr>
              <w:spacing w:line="360" w:lineRule="auto"/>
              <w:jc w:val="both"/>
            </w:pPr>
            <w:r>
              <w:t>НПП «Миландр»</w:t>
            </w:r>
          </w:p>
        </w:tc>
        <w:tc>
          <w:tcPr>
            <w:tcW w:w="5913" w:type="dxa"/>
            <w:gridSpan w:val="3"/>
          </w:tcPr>
          <w:p w:rsidR="00D80037" w:rsidRDefault="00D80037" w:rsidP="00E27980">
            <w:pPr>
              <w:spacing w:line="360" w:lineRule="auto"/>
              <w:jc w:val="both"/>
            </w:pPr>
            <w:r>
              <w:t>г. Москва, ул. Автозаводская, д.20</w:t>
            </w:r>
          </w:p>
        </w:tc>
      </w:tr>
      <w:tr w:rsidR="00D80037" w:rsidTr="00E27980">
        <w:tc>
          <w:tcPr>
            <w:tcW w:w="9854" w:type="dxa"/>
            <w:gridSpan w:val="5"/>
          </w:tcPr>
          <w:p w:rsidR="00D80037" w:rsidRDefault="00D80037" w:rsidP="00E27980">
            <w:pPr>
              <w:spacing w:line="360" w:lineRule="auto"/>
              <w:jc w:val="both"/>
            </w:pPr>
          </w:p>
        </w:tc>
      </w:tr>
      <w:tr w:rsidR="00D80037" w:rsidTr="00E27980">
        <w:tc>
          <w:tcPr>
            <w:tcW w:w="1668" w:type="dxa"/>
          </w:tcPr>
          <w:p w:rsidR="00D80037" w:rsidRDefault="00D80037" w:rsidP="00E27980">
            <w:pPr>
              <w:spacing w:line="360" w:lineRule="auto"/>
              <w:jc w:val="center"/>
            </w:pPr>
            <w:r>
              <w:t>Получены детали</w:t>
            </w:r>
          </w:p>
        </w:tc>
        <w:tc>
          <w:tcPr>
            <w:tcW w:w="2273" w:type="dxa"/>
          </w:tcPr>
          <w:p w:rsidR="00D80037" w:rsidRDefault="00D80037" w:rsidP="00E27980">
            <w:pPr>
              <w:spacing w:line="360" w:lineRule="auto"/>
              <w:jc w:val="both"/>
            </w:pPr>
            <w:r>
              <w:t>Количество</w:t>
            </w:r>
          </w:p>
        </w:tc>
        <w:tc>
          <w:tcPr>
            <w:tcW w:w="1971" w:type="dxa"/>
          </w:tcPr>
          <w:p w:rsidR="00D80037" w:rsidRDefault="00D80037" w:rsidP="00E27980">
            <w:pPr>
              <w:spacing w:line="360" w:lineRule="auto"/>
              <w:jc w:val="both"/>
            </w:pPr>
            <w:r>
              <w:t xml:space="preserve">Единицы </w:t>
            </w:r>
          </w:p>
        </w:tc>
        <w:tc>
          <w:tcPr>
            <w:tcW w:w="1971" w:type="dxa"/>
          </w:tcPr>
          <w:p w:rsidR="00D80037" w:rsidRDefault="00D80037" w:rsidP="00E27980">
            <w:pPr>
              <w:spacing w:line="360" w:lineRule="auto"/>
              <w:jc w:val="both"/>
            </w:pPr>
            <w:r>
              <w:t>Цена за единицу</w:t>
            </w:r>
          </w:p>
        </w:tc>
        <w:tc>
          <w:tcPr>
            <w:tcW w:w="1971" w:type="dxa"/>
          </w:tcPr>
          <w:p w:rsidR="00D80037" w:rsidRDefault="00D80037" w:rsidP="00E27980">
            <w:pPr>
              <w:spacing w:line="360" w:lineRule="auto"/>
              <w:jc w:val="both"/>
            </w:pPr>
            <w:r>
              <w:t>Стоимиость</w:t>
            </w:r>
          </w:p>
        </w:tc>
      </w:tr>
      <w:tr w:rsidR="00D80037" w:rsidTr="00E27980">
        <w:tc>
          <w:tcPr>
            <w:tcW w:w="1668" w:type="dxa"/>
          </w:tcPr>
          <w:p w:rsidR="00D80037" w:rsidRDefault="00D80037" w:rsidP="00E27980">
            <w:pPr>
              <w:spacing w:line="360" w:lineRule="auto"/>
              <w:jc w:val="both"/>
            </w:pPr>
            <w:r>
              <w:t>Д1</w:t>
            </w:r>
          </w:p>
        </w:tc>
        <w:tc>
          <w:tcPr>
            <w:tcW w:w="2273" w:type="dxa"/>
          </w:tcPr>
          <w:p w:rsidR="00D80037" w:rsidRDefault="00D80037" w:rsidP="00E27980">
            <w:pPr>
              <w:spacing w:line="360" w:lineRule="auto"/>
              <w:jc w:val="both"/>
            </w:pPr>
            <w:r>
              <w:t>100</w:t>
            </w:r>
          </w:p>
        </w:tc>
        <w:tc>
          <w:tcPr>
            <w:tcW w:w="1971" w:type="dxa"/>
          </w:tcPr>
          <w:p w:rsidR="00D80037" w:rsidRDefault="00D80037" w:rsidP="00E27980">
            <w:pPr>
              <w:spacing w:line="360" w:lineRule="auto"/>
              <w:jc w:val="both"/>
            </w:pPr>
            <w:r>
              <w:t>шт.</w:t>
            </w:r>
          </w:p>
        </w:tc>
        <w:tc>
          <w:tcPr>
            <w:tcW w:w="1971" w:type="dxa"/>
          </w:tcPr>
          <w:p w:rsidR="00D80037" w:rsidRDefault="00D80037" w:rsidP="00E27980">
            <w:pPr>
              <w:spacing w:line="360" w:lineRule="auto"/>
              <w:jc w:val="both"/>
            </w:pPr>
            <w:r>
              <w:t>150</w:t>
            </w:r>
          </w:p>
        </w:tc>
        <w:tc>
          <w:tcPr>
            <w:tcW w:w="1971" w:type="dxa"/>
          </w:tcPr>
          <w:p w:rsidR="00D80037" w:rsidRDefault="00D80037" w:rsidP="00E27980">
            <w:pPr>
              <w:spacing w:line="360" w:lineRule="auto"/>
              <w:jc w:val="both"/>
            </w:pPr>
            <w:r>
              <w:t>15000</w:t>
            </w:r>
          </w:p>
        </w:tc>
      </w:tr>
      <w:tr w:rsidR="00D80037" w:rsidTr="00E27980">
        <w:tc>
          <w:tcPr>
            <w:tcW w:w="1668" w:type="dxa"/>
          </w:tcPr>
          <w:p w:rsidR="00D80037" w:rsidRDefault="00D80037" w:rsidP="00E27980">
            <w:pPr>
              <w:spacing w:line="360" w:lineRule="auto"/>
              <w:jc w:val="both"/>
            </w:pPr>
            <w:r>
              <w:t>Д2</w:t>
            </w:r>
          </w:p>
        </w:tc>
        <w:tc>
          <w:tcPr>
            <w:tcW w:w="2273" w:type="dxa"/>
          </w:tcPr>
          <w:p w:rsidR="00D80037" w:rsidRDefault="00D80037" w:rsidP="00E27980">
            <w:pPr>
              <w:spacing w:line="360" w:lineRule="auto"/>
              <w:jc w:val="both"/>
            </w:pPr>
            <w:r>
              <w:t>10</w:t>
            </w:r>
          </w:p>
        </w:tc>
        <w:tc>
          <w:tcPr>
            <w:tcW w:w="1971" w:type="dxa"/>
          </w:tcPr>
          <w:p w:rsidR="00D80037" w:rsidRDefault="00D80037" w:rsidP="00E27980">
            <w:pPr>
              <w:spacing w:line="360" w:lineRule="auto"/>
              <w:jc w:val="both"/>
            </w:pPr>
            <w:r>
              <w:t>упак.</w:t>
            </w:r>
          </w:p>
        </w:tc>
        <w:tc>
          <w:tcPr>
            <w:tcW w:w="1971" w:type="dxa"/>
          </w:tcPr>
          <w:p w:rsidR="00D80037" w:rsidRDefault="00D80037" w:rsidP="00E27980">
            <w:pPr>
              <w:spacing w:line="360" w:lineRule="auto"/>
              <w:jc w:val="both"/>
            </w:pPr>
            <w:r>
              <w:t>1000</w:t>
            </w:r>
          </w:p>
        </w:tc>
        <w:tc>
          <w:tcPr>
            <w:tcW w:w="1971" w:type="dxa"/>
          </w:tcPr>
          <w:p w:rsidR="00D80037" w:rsidRDefault="00D80037" w:rsidP="00E27980">
            <w:pPr>
              <w:spacing w:line="360" w:lineRule="auto"/>
              <w:jc w:val="both"/>
            </w:pPr>
            <w:r>
              <w:t>10000</w:t>
            </w:r>
          </w:p>
        </w:tc>
      </w:tr>
      <w:tr w:rsidR="00D80037" w:rsidTr="00E27980">
        <w:tc>
          <w:tcPr>
            <w:tcW w:w="1668" w:type="dxa"/>
          </w:tcPr>
          <w:p w:rsidR="00D80037" w:rsidRDefault="00D80037" w:rsidP="00E27980">
            <w:pPr>
              <w:spacing w:line="360" w:lineRule="auto"/>
              <w:jc w:val="both"/>
            </w:pPr>
            <w:r>
              <w:t>Д3</w:t>
            </w:r>
          </w:p>
        </w:tc>
        <w:tc>
          <w:tcPr>
            <w:tcW w:w="2273" w:type="dxa"/>
          </w:tcPr>
          <w:p w:rsidR="00D80037" w:rsidRDefault="00D80037" w:rsidP="00E27980">
            <w:pPr>
              <w:spacing w:line="360" w:lineRule="auto"/>
              <w:jc w:val="both"/>
            </w:pPr>
            <w:r>
              <w:t>50</w:t>
            </w:r>
          </w:p>
        </w:tc>
        <w:tc>
          <w:tcPr>
            <w:tcW w:w="1971" w:type="dxa"/>
          </w:tcPr>
          <w:p w:rsidR="00D80037" w:rsidRDefault="00D80037" w:rsidP="00E27980">
            <w:pPr>
              <w:spacing w:line="360" w:lineRule="auto"/>
              <w:jc w:val="both"/>
            </w:pPr>
            <w:r>
              <w:t>шт</w:t>
            </w:r>
          </w:p>
        </w:tc>
        <w:tc>
          <w:tcPr>
            <w:tcW w:w="1971" w:type="dxa"/>
          </w:tcPr>
          <w:p w:rsidR="00D80037" w:rsidRDefault="00D80037" w:rsidP="00E27980">
            <w:pPr>
              <w:spacing w:line="360" w:lineRule="auto"/>
              <w:jc w:val="both"/>
            </w:pPr>
            <w:r>
              <w:t>70</w:t>
            </w:r>
          </w:p>
        </w:tc>
        <w:tc>
          <w:tcPr>
            <w:tcW w:w="1971" w:type="dxa"/>
          </w:tcPr>
          <w:p w:rsidR="00D80037" w:rsidRDefault="00D80037" w:rsidP="00E27980">
            <w:pPr>
              <w:spacing w:line="360" w:lineRule="auto"/>
              <w:jc w:val="both"/>
            </w:pPr>
            <w:r>
              <w:t>3500</w:t>
            </w:r>
          </w:p>
        </w:tc>
      </w:tr>
    </w:tbl>
    <w:p w:rsidR="00D80037" w:rsidRDefault="00D80037" w:rsidP="00D80037">
      <w:pPr>
        <w:spacing w:line="360" w:lineRule="auto"/>
        <w:ind w:firstLine="709"/>
        <w:jc w:val="both"/>
      </w:pPr>
    </w:p>
    <w:p w:rsidR="008E252A" w:rsidRPr="00A877DF" w:rsidRDefault="008E252A" w:rsidP="00A877DF">
      <w:pPr>
        <w:spacing w:line="360" w:lineRule="auto"/>
        <w:ind w:firstLine="709"/>
        <w:jc w:val="both"/>
      </w:pPr>
      <w:r w:rsidRPr="00A877DF">
        <w:lastRenderedPageBreak/>
        <w:t xml:space="preserve">Выполним последовательную  декомпозицию пошагово, применив определения нормальных форм, которые даны выше. </w:t>
      </w:r>
    </w:p>
    <w:p w:rsidR="008E252A" w:rsidRPr="00A877DF" w:rsidRDefault="008E252A" w:rsidP="00A877DF">
      <w:pPr>
        <w:spacing w:line="360" w:lineRule="auto"/>
        <w:ind w:firstLine="709"/>
        <w:jc w:val="both"/>
      </w:pPr>
      <w:r w:rsidRPr="00A877DF">
        <w:rPr>
          <w:b/>
          <w:i/>
          <w:u w:val="single"/>
        </w:rPr>
        <w:t>1НФ.</w:t>
      </w:r>
      <w:r w:rsidRPr="00A877DF">
        <w:t xml:space="preserve"> Каждое поле таблицы БД должно быть неделимым и не содержать повторяющихся (одинаковых по смыслу) групп. Неделимость значит, что значения поля не делятся на более мелкие. Повторяющиеся  - это поля</w:t>
      </w:r>
      <w:r w:rsidR="00901F8C">
        <w:t>,</w:t>
      </w:r>
      <w:r w:rsidRPr="00A877DF">
        <w:t xml:space="preserve"> содержащие одинаковые по смыслу значения. </w:t>
      </w:r>
    </w:p>
    <w:p w:rsidR="008E252A" w:rsidRPr="00A877DF" w:rsidRDefault="008E252A" w:rsidP="00A877DF">
      <w:pPr>
        <w:spacing w:line="360" w:lineRule="auto"/>
        <w:ind w:firstLine="709"/>
        <w:jc w:val="both"/>
      </w:pPr>
      <w:r w:rsidRPr="00A877DF">
        <w:t>Применив определение, выберем из документа названия полей. Получим отношение «Приход»</w:t>
      </w:r>
      <w:r w:rsidR="0061535A">
        <w:t>:</w:t>
      </w:r>
    </w:p>
    <w:tbl>
      <w:tblPr>
        <w:tblW w:w="2011" w:type="pct"/>
        <w:jc w:val="center"/>
        <w:tblInd w:w="27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963"/>
      </w:tblGrid>
      <w:tr w:rsidR="008E252A" w:rsidRPr="00A877DF">
        <w:trPr>
          <w:jc w:val="center"/>
        </w:trPr>
        <w:tc>
          <w:tcPr>
            <w:tcW w:w="5000" w:type="pct"/>
            <w:tcBorders>
              <w:top w:val="nil"/>
              <w:left w:val="nil"/>
              <w:bottom w:val="nil"/>
              <w:right w:val="nil"/>
            </w:tcBorders>
          </w:tcPr>
          <w:p w:rsidR="008E252A" w:rsidRPr="00A877DF" w:rsidRDefault="008E252A" w:rsidP="00A877DF">
            <w:pPr>
              <w:spacing w:line="360" w:lineRule="auto"/>
              <w:ind w:firstLine="709"/>
              <w:jc w:val="both"/>
              <w:rPr>
                <w:u w:val="single"/>
              </w:rPr>
            </w:pPr>
            <w:r w:rsidRPr="00A877DF">
              <w:rPr>
                <w:u w:val="single"/>
              </w:rPr>
              <w:t>Приход</w:t>
            </w:r>
          </w:p>
        </w:tc>
      </w:tr>
      <w:tr w:rsidR="008E252A" w:rsidRPr="00A877DF">
        <w:trPr>
          <w:jc w:val="center"/>
        </w:trPr>
        <w:tc>
          <w:tcPr>
            <w:tcW w:w="5000" w:type="pct"/>
            <w:tcBorders>
              <w:top w:val="single" w:sz="4" w:space="0" w:color="000000"/>
              <w:left w:val="single" w:sz="4" w:space="0" w:color="000000"/>
              <w:bottom w:val="single" w:sz="4" w:space="0" w:color="000000"/>
              <w:right w:val="single" w:sz="4" w:space="0" w:color="000000"/>
            </w:tcBorders>
          </w:tcPr>
          <w:p w:rsidR="008E252A" w:rsidRPr="00A877DF" w:rsidRDefault="008E252A" w:rsidP="00AE4DBD">
            <w:pPr>
              <w:spacing w:line="276" w:lineRule="auto"/>
              <w:ind w:firstLine="709"/>
              <w:jc w:val="both"/>
            </w:pPr>
            <w:r w:rsidRPr="00A877DF">
              <w:t>Номер_накладной</w:t>
            </w:r>
          </w:p>
        </w:tc>
      </w:tr>
      <w:tr w:rsidR="008E252A" w:rsidRPr="00A877DF">
        <w:trPr>
          <w:jc w:val="center"/>
        </w:trPr>
        <w:tc>
          <w:tcPr>
            <w:tcW w:w="5000" w:type="pct"/>
            <w:tcBorders>
              <w:top w:val="single" w:sz="4" w:space="0" w:color="000000"/>
              <w:left w:val="single" w:sz="4" w:space="0" w:color="000000"/>
              <w:bottom w:val="single" w:sz="4" w:space="0" w:color="000000"/>
              <w:right w:val="single" w:sz="4" w:space="0" w:color="000000"/>
            </w:tcBorders>
          </w:tcPr>
          <w:p w:rsidR="008E252A" w:rsidRPr="00A877DF" w:rsidRDefault="008E252A" w:rsidP="00AE4DBD">
            <w:pPr>
              <w:spacing w:line="276" w:lineRule="auto"/>
              <w:ind w:firstLine="709"/>
              <w:jc w:val="both"/>
            </w:pPr>
            <w:r w:rsidRPr="00A877DF">
              <w:t xml:space="preserve">Дата </w:t>
            </w:r>
          </w:p>
        </w:tc>
      </w:tr>
      <w:tr w:rsidR="008E252A" w:rsidRPr="00A877DF">
        <w:trPr>
          <w:jc w:val="center"/>
        </w:trPr>
        <w:tc>
          <w:tcPr>
            <w:tcW w:w="5000" w:type="pct"/>
            <w:tcBorders>
              <w:top w:val="single" w:sz="4" w:space="0" w:color="000000"/>
              <w:left w:val="single" w:sz="4" w:space="0" w:color="000000"/>
              <w:bottom w:val="single" w:sz="4" w:space="0" w:color="000000"/>
              <w:right w:val="single" w:sz="4" w:space="0" w:color="000000"/>
            </w:tcBorders>
          </w:tcPr>
          <w:p w:rsidR="008E252A" w:rsidRPr="00A877DF" w:rsidRDefault="008E252A" w:rsidP="00AE4DBD">
            <w:pPr>
              <w:spacing w:line="276" w:lineRule="auto"/>
              <w:ind w:firstLine="709"/>
              <w:jc w:val="both"/>
            </w:pPr>
            <w:r w:rsidRPr="00A877DF">
              <w:t>Поставщик</w:t>
            </w:r>
          </w:p>
        </w:tc>
      </w:tr>
      <w:tr w:rsidR="008E252A" w:rsidRPr="00A877DF">
        <w:trPr>
          <w:jc w:val="center"/>
        </w:trPr>
        <w:tc>
          <w:tcPr>
            <w:tcW w:w="5000" w:type="pct"/>
            <w:tcBorders>
              <w:top w:val="single" w:sz="4" w:space="0" w:color="000000"/>
              <w:left w:val="single" w:sz="4" w:space="0" w:color="000000"/>
              <w:bottom w:val="single" w:sz="4" w:space="0" w:color="000000"/>
              <w:right w:val="single" w:sz="4" w:space="0" w:color="000000"/>
            </w:tcBorders>
          </w:tcPr>
          <w:p w:rsidR="008E252A" w:rsidRPr="00A877DF" w:rsidRDefault="008E252A" w:rsidP="00AE4DBD">
            <w:pPr>
              <w:spacing w:line="276" w:lineRule="auto"/>
              <w:ind w:firstLine="709"/>
              <w:jc w:val="both"/>
            </w:pPr>
            <w:r w:rsidRPr="00A877DF">
              <w:t>Город</w:t>
            </w:r>
          </w:p>
        </w:tc>
      </w:tr>
      <w:tr w:rsidR="008E252A" w:rsidRPr="00A877DF">
        <w:trPr>
          <w:jc w:val="center"/>
        </w:trPr>
        <w:tc>
          <w:tcPr>
            <w:tcW w:w="5000" w:type="pct"/>
            <w:tcBorders>
              <w:top w:val="single" w:sz="4" w:space="0" w:color="000000"/>
              <w:left w:val="single" w:sz="4" w:space="0" w:color="000000"/>
              <w:bottom w:val="single" w:sz="4" w:space="0" w:color="000000"/>
              <w:right w:val="single" w:sz="4" w:space="0" w:color="000000"/>
            </w:tcBorders>
          </w:tcPr>
          <w:p w:rsidR="008E252A" w:rsidRPr="00A877DF" w:rsidRDefault="008E252A" w:rsidP="00AE4DBD">
            <w:pPr>
              <w:spacing w:line="276" w:lineRule="auto"/>
              <w:ind w:firstLine="709"/>
              <w:jc w:val="both"/>
            </w:pPr>
            <w:r w:rsidRPr="00A877DF">
              <w:t>Улица</w:t>
            </w:r>
          </w:p>
        </w:tc>
      </w:tr>
      <w:tr w:rsidR="008E252A" w:rsidRPr="00A877DF">
        <w:trPr>
          <w:jc w:val="center"/>
        </w:trPr>
        <w:tc>
          <w:tcPr>
            <w:tcW w:w="5000" w:type="pct"/>
            <w:tcBorders>
              <w:top w:val="single" w:sz="4" w:space="0" w:color="000000"/>
              <w:left w:val="single" w:sz="4" w:space="0" w:color="000000"/>
              <w:bottom w:val="single" w:sz="4" w:space="0" w:color="000000"/>
              <w:right w:val="single" w:sz="4" w:space="0" w:color="000000"/>
            </w:tcBorders>
          </w:tcPr>
          <w:p w:rsidR="008E252A" w:rsidRPr="00A877DF" w:rsidRDefault="008E252A" w:rsidP="00AE4DBD">
            <w:pPr>
              <w:spacing w:line="276" w:lineRule="auto"/>
              <w:ind w:firstLine="709"/>
              <w:jc w:val="both"/>
            </w:pPr>
            <w:r w:rsidRPr="00A877DF">
              <w:t>Дом</w:t>
            </w:r>
          </w:p>
        </w:tc>
      </w:tr>
      <w:tr w:rsidR="008E252A" w:rsidRPr="00A877DF">
        <w:trPr>
          <w:jc w:val="center"/>
        </w:trPr>
        <w:tc>
          <w:tcPr>
            <w:tcW w:w="5000" w:type="pct"/>
            <w:tcBorders>
              <w:top w:val="single" w:sz="4" w:space="0" w:color="000000"/>
              <w:left w:val="single" w:sz="4" w:space="0" w:color="000000"/>
              <w:bottom w:val="single" w:sz="4" w:space="0" w:color="000000"/>
              <w:right w:val="single" w:sz="4" w:space="0" w:color="000000"/>
            </w:tcBorders>
          </w:tcPr>
          <w:p w:rsidR="008E252A" w:rsidRPr="00A877DF" w:rsidRDefault="008E252A" w:rsidP="00AE4DBD">
            <w:pPr>
              <w:spacing w:line="276" w:lineRule="auto"/>
              <w:ind w:firstLine="709"/>
              <w:jc w:val="both"/>
            </w:pPr>
            <w:r w:rsidRPr="00A877DF">
              <w:t>Название_Детали</w:t>
            </w:r>
          </w:p>
        </w:tc>
      </w:tr>
      <w:tr w:rsidR="008E252A" w:rsidRPr="00A877DF">
        <w:trPr>
          <w:jc w:val="center"/>
        </w:trPr>
        <w:tc>
          <w:tcPr>
            <w:tcW w:w="5000" w:type="pct"/>
            <w:tcBorders>
              <w:top w:val="single" w:sz="4" w:space="0" w:color="000000"/>
              <w:left w:val="single" w:sz="4" w:space="0" w:color="000000"/>
              <w:bottom w:val="single" w:sz="4" w:space="0" w:color="000000"/>
              <w:right w:val="single" w:sz="4" w:space="0" w:color="000000"/>
            </w:tcBorders>
          </w:tcPr>
          <w:p w:rsidR="008E252A" w:rsidRPr="00A877DF" w:rsidRDefault="008E252A" w:rsidP="00AE4DBD">
            <w:pPr>
              <w:spacing w:line="276" w:lineRule="auto"/>
              <w:ind w:firstLine="709"/>
              <w:jc w:val="both"/>
            </w:pPr>
            <w:r w:rsidRPr="00A877DF">
              <w:t>Количество</w:t>
            </w:r>
          </w:p>
        </w:tc>
      </w:tr>
      <w:tr w:rsidR="008E252A" w:rsidRPr="00A877DF">
        <w:trPr>
          <w:jc w:val="center"/>
        </w:trPr>
        <w:tc>
          <w:tcPr>
            <w:tcW w:w="5000" w:type="pct"/>
            <w:tcBorders>
              <w:top w:val="single" w:sz="4" w:space="0" w:color="000000"/>
              <w:left w:val="single" w:sz="4" w:space="0" w:color="000000"/>
              <w:bottom w:val="single" w:sz="4" w:space="0" w:color="000000"/>
              <w:right w:val="single" w:sz="4" w:space="0" w:color="000000"/>
            </w:tcBorders>
          </w:tcPr>
          <w:p w:rsidR="008E252A" w:rsidRPr="00A877DF" w:rsidRDefault="008E252A" w:rsidP="00AE4DBD">
            <w:pPr>
              <w:spacing w:line="276" w:lineRule="auto"/>
              <w:ind w:firstLine="709"/>
              <w:jc w:val="both"/>
            </w:pPr>
            <w:r w:rsidRPr="00A877DF">
              <w:t>Единица_изм.</w:t>
            </w:r>
          </w:p>
        </w:tc>
      </w:tr>
      <w:tr w:rsidR="008E252A" w:rsidRPr="00A877DF">
        <w:trPr>
          <w:jc w:val="center"/>
        </w:trPr>
        <w:tc>
          <w:tcPr>
            <w:tcW w:w="5000" w:type="pct"/>
            <w:tcBorders>
              <w:top w:val="single" w:sz="4" w:space="0" w:color="000000"/>
              <w:left w:val="single" w:sz="4" w:space="0" w:color="000000"/>
              <w:bottom w:val="single" w:sz="4" w:space="0" w:color="000000"/>
              <w:right w:val="single" w:sz="4" w:space="0" w:color="000000"/>
            </w:tcBorders>
          </w:tcPr>
          <w:p w:rsidR="008E252A" w:rsidRPr="00A877DF" w:rsidRDefault="008E252A" w:rsidP="00AE4DBD">
            <w:pPr>
              <w:spacing w:line="276" w:lineRule="auto"/>
              <w:ind w:firstLine="709"/>
              <w:jc w:val="both"/>
            </w:pPr>
            <w:r w:rsidRPr="00A877DF">
              <w:t>Цена_за_ед.</w:t>
            </w:r>
          </w:p>
        </w:tc>
      </w:tr>
      <w:tr w:rsidR="008E252A" w:rsidRPr="00A877DF">
        <w:trPr>
          <w:jc w:val="center"/>
        </w:trPr>
        <w:tc>
          <w:tcPr>
            <w:tcW w:w="5000" w:type="pct"/>
            <w:tcBorders>
              <w:top w:val="single" w:sz="4" w:space="0" w:color="000000"/>
              <w:left w:val="single" w:sz="4" w:space="0" w:color="000000"/>
              <w:bottom w:val="single" w:sz="4" w:space="0" w:color="000000"/>
              <w:right w:val="single" w:sz="4" w:space="0" w:color="000000"/>
            </w:tcBorders>
          </w:tcPr>
          <w:p w:rsidR="008E252A" w:rsidRPr="00A877DF" w:rsidRDefault="008E252A" w:rsidP="00AE4DBD">
            <w:pPr>
              <w:spacing w:line="276" w:lineRule="auto"/>
              <w:ind w:firstLine="709"/>
              <w:jc w:val="both"/>
            </w:pPr>
            <w:r w:rsidRPr="00A877DF">
              <w:t>Стоимость</w:t>
            </w:r>
          </w:p>
        </w:tc>
      </w:tr>
    </w:tbl>
    <w:p w:rsidR="0061535A" w:rsidRDefault="0061535A" w:rsidP="00A877DF">
      <w:pPr>
        <w:spacing w:line="360" w:lineRule="auto"/>
        <w:ind w:firstLine="709"/>
        <w:jc w:val="both"/>
      </w:pPr>
      <w:r w:rsidRPr="00A877DF">
        <w:t>Поле «Дата» не делится на день, месяц и год, т.к. существует такой тип переменной. При необходимости значения можно получить любую часть даты из общего значения. Напротив «Адрес» является составным однотипным элементом и требует разделения на «Город», «Улица» и «Дом».</w:t>
      </w:r>
    </w:p>
    <w:p w:rsidR="008E252A" w:rsidRPr="00A877DF" w:rsidRDefault="008E252A" w:rsidP="00A877DF">
      <w:pPr>
        <w:spacing w:line="360" w:lineRule="auto"/>
        <w:ind w:firstLine="709"/>
        <w:jc w:val="both"/>
      </w:pPr>
      <w:r w:rsidRPr="00A877DF">
        <w:t>Считаем, что таблица «Приход» находится в 1НФ и дальнейшее деление атрибутов невозможно.</w:t>
      </w:r>
    </w:p>
    <w:p w:rsidR="00901F8C" w:rsidRDefault="00901F8C" w:rsidP="00A877DF">
      <w:pPr>
        <w:spacing w:line="360" w:lineRule="auto"/>
        <w:ind w:firstLine="709"/>
        <w:jc w:val="both"/>
        <w:rPr>
          <w:b/>
          <w:i/>
          <w:u w:val="single"/>
        </w:rPr>
      </w:pPr>
    </w:p>
    <w:p w:rsidR="008E252A" w:rsidRPr="00A877DF" w:rsidRDefault="008E252A" w:rsidP="00A877DF">
      <w:pPr>
        <w:spacing w:line="360" w:lineRule="auto"/>
        <w:ind w:firstLine="709"/>
        <w:jc w:val="both"/>
      </w:pPr>
      <w:r w:rsidRPr="00A877DF">
        <w:rPr>
          <w:b/>
          <w:i/>
          <w:u w:val="single"/>
        </w:rPr>
        <w:t>2НФ.</w:t>
      </w:r>
      <w:r w:rsidRPr="00A877DF">
        <w:t xml:space="preserve"> Отношение находится во 2НФ, тогда и только тогда, когда оно находится в 1НФ. Все поля зависят от первичного ключа. Первичный ключ неизбыточен.</w:t>
      </w:r>
    </w:p>
    <w:p w:rsidR="00901F8C" w:rsidRDefault="008E252A" w:rsidP="00A877DF">
      <w:pPr>
        <w:spacing w:line="360" w:lineRule="auto"/>
        <w:ind w:firstLine="709"/>
        <w:jc w:val="both"/>
      </w:pPr>
      <w:r w:rsidRPr="00A877DF">
        <w:t xml:space="preserve">а) Определим атрибуты первичного ключа. Выберем  поле «Деталь» как первичный ключ. Это поле определяет характеристики детали. Но другие поля не определяет. Значит ключ составной. Добавим к нему поле «Поставщик», характеризующее поставщика и поля «Номер накладной» и «Дата», характеризующие документ. </w:t>
      </w:r>
    </w:p>
    <w:p w:rsidR="008E252A" w:rsidRDefault="008E252A" w:rsidP="00A877DF">
      <w:pPr>
        <w:spacing w:line="360" w:lineRule="auto"/>
        <w:ind w:firstLine="709"/>
        <w:jc w:val="both"/>
      </w:pPr>
      <w:r w:rsidRPr="00A877DF">
        <w:t>Получим отношение</w:t>
      </w:r>
      <w:r w:rsidR="00901F8C">
        <w:t xml:space="preserve"> (первый шаг в выборе ключа):</w:t>
      </w:r>
    </w:p>
    <w:p w:rsidR="00901F8C" w:rsidRDefault="0003343C" w:rsidP="003D4E07">
      <w:pPr>
        <w:spacing w:line="360" w:lineRule="auto"/>
        <w:ind w:firstLine="708"/>
        <w:jc w:val="both"/>
      </w:pPr>
      <w:r>
        <w:rPr>
          <w:noProof/>
        </w:rPr>
        <w:lastRenderedPageBreak/>
        <w:pict>
          <v:group id="_x0000_s2654" editas="canvas" style="position:absolute;left:0;text-align:left;margin-left:0;margin-top:0;width:218.45pt;height:239.7pt;z-index:-251654144" coordorigin="2365,9180" coordsize="3264,3581" wrapcoords="0 0 21600 0 21600 21600 0 21600 0 0">
            <o:lock v:ext="edit" aspectratio="t"/>
            <v:shape id="_x0000_s2655" type="#_x0000_t75" style="position:absolute;left:2365;top:9180;width:3264;height:3581" o:preferrelative="f">
              <v:fill o:detectmouseclick="t"/>
              <v:path o:extrusionok="t" o:connecttype="none"/>
              <o:lock v:ext="edit" text="t"/>
            </v:shape>
            <v:shape id="_x0000_s2656" type="#_x0000_t202" style="position:absolute;left:2939;top:9316;width:2536;height:3445;v-text-anchor:middle" filled="f" stroked="f">
              <v:textbox inset="0,0,0,0">
                <w:txbxContent>
                  <w:tbl>
                    <w:tblPr>
                      <w:tblW w:w="386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802"/>
                    </w:tblGrid>
                    <w:tr w:rsidR="0038748A" w:rsidRPr="00A877DF" w:rsidTr="00AE4DBD">
                      <w:tc>
                        <w:tcPr>
                          <w:tcW w:w="5000" w:type="pct"/>
                          <w:tcBorders>
                            <w:top w:val="nil"/>
                            <w:left w:val="nil"/>
                            <w:bottom w:val="nil"/>
                            <w:right w:val="nil"/>
                          </w:tcBorders>
                        </w:tcPr>
                        <w:p w:rsidR="0038748A" w:rsidRPr="00A877DF" w:rsidRDefault="0038748A" w:rsidP="003D3721">
                          <w:pPr>
                            <w:spacing w:line="360" w:lineRule="auto"/>
                            <w:ind w:firstLine="709"/>
                            <w:jc w:val="both"/>
                            <w:rPr>
                              <w:u w:val="single"/>
                            </w:rPr>
                          </w:pPr>
                          <w:r w:rsidRPr="00A877DF">
                            <w:rPr>
                              <w:u w:val="single"/>
                            </w:rPr>
                            <w:t>Приход</w:t>
                          </w:r>
                        </w:p>
                      </w:tc>
                    </w:tr>
                    <w:tr w:rsidR="0038748A" w:rsidRPr="00A877DF" w:rsidTr="00AE4DBD">
                      <w:trPr>
                        <w:trHeight w:val="1318"/>
                      </w:trPr>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AE4DBD">
                          <w:pPr>
                            <w:spacing w:line="276" w:lineRule="auto"/>
                            <w:jc w:val="center"/>
                            <w:rPr>
                              <w:i/>
                            </w:rPr>
                          </w:pPr>
                          <w:r w:rsidRPr="00A877DF">
                            <w:rPr>
                              <w:i/>
                            </w:rPr>
                            <w:t>Название_Детали</w:t>
                          </w:r>
                        </w:p>
                        <w:p w:rsidR="0038748A" w:rsidRPr="00A877DF" w:rsidRDefault="0038748A" w:rsidP="00AE4DBD">
                          <w:pPr>
                            <w:spacing w:line="276" w:lineRule="auto"/>
                            <w:jc w:val="center"/>
                            <w:rPr>
                              <w:i/>
                            </w:rPr>
                          </w:pPr>
                          <w:r w:rsidRPr="00A877DF">
                            <w:rPr>
                              <w:i/>
                            </w:rPr>
                            <w:t>Поставщик</w:t>
                          </w:r>
                        </w:p>
                        <w:p w:rsidR="0038748A" w:rsidRPr="00A877DF" w:rsidRDefault="0038748A" w:rsidP="00AE4DBD">
                          <w:pPr>
                            <w:spacing w:line="276" w:lineRule="auto"/>
                            <w:jc w:val="center"/>
                            <w:rPr>
                              <w:i/>
                            </w:rPr>
                          </w:pPr>
                          <w:r w:rsidRPr="00A877DF">
                            <w:rPr>
                              <w:i/>
                            </w:rPr>
                            <w:t>Номер_накладной</w:t>
                          </w:r>
                        </w:p>
                        <w:p w:rsidR="0038748A" w:rsidRPr="00A877DF" w:rsidRDefault="0038748A" w:rsidP="00AE4DBD">
                          <w:pPr>
                            <w:spacing w:line="276" w:lineRule="auto"/>
                            <w:jc w:val="center"/>
                          </w:pPr>
                          <w:r w:rsidRPr="00A877DF">
                            <w:rPr>
                              <w:i/>
                            </w:rPr>
                            <w:t>Дата</w:t>
                          </w:r>
                        </w:p>
                      </w:tc>
                    </w:tr>
                    <w:tr w:rsidR="0038748A" w:rsidRPr="00A877DF" w:rsidTr="00AE4DBD">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AE4DBD">
                          <w:pPr>
                            <w:spacing w:line="276" w:lineRule="auto"/>
                            <w:jc w:val="center"/>
                          </w:pPr>
                          <w:r w:rsidRPr="00A877DF">
                            <w:t>Город</w:t>
                          </w:r>
                        </w:p>
                      </w:tc>
                    </w:tr>
                    <w:tr w:rsidR="0038748A" w:rsidRPr="00A877DF" w:rsidTr="00AE4DBD">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AE4DBD">
                          <w:pPr>
                            <w:spacing w:line="276" w:lineRule="auto"/>
                            <w:jc w:val="center"/>
                          </w:pPr>
                          <w:r w:rsidRPr="00A877DF">
                            <w:t>Улица</w:t>
                          </w:r>
                        </w:p>
                      </w:tc>
                    </w:tr>
                    <w:tr w:rsidR="0038748A" w:rsidRPr="00A877DF" w:rsidTr="00AE4DBD">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AE4DBD">
                          <w:pPr>
                            <w:spacing w:line="276" w:lineRule="auto"/>
                            <w:jc w:val="center"/>
                          </w:pPr>
                          <w:r w:rsidRPr="00A877DF">
                            <w:t>Дом</w:t>
                          </w:r>
                        </w:p>
                      </w:tc>
                    </w:tr>
                    <w:tr w:rsidR="0038748A" w:rsidRPr="00A877DF" w:rsidTr="00AE4DBD">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AE4DBD">
                          <w:pPr>
                            <w:spacing w:line="276" w:lineRule="auto"/>
                            <w:jc w:val="center"/>
                          </w:pPr>
                          <w:r w:rsidRPr="00A877DF">
                            <w:t>Количество</w:t>
                          </w:r>
                        </w:p>
                      </w:tc>
                    </w:tr>
                    <w:tr w:rsidR="0038748A" w:rsidRPr="00A877DF" w:rsidTr="00AE4DBD">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AE4DBD">
                          <w:pPr>
                            <w:spacing w:line="276" w:lineRule="auto"/>
                            <w:jc w:val="center"/>
                          </w:pPr>
                          <w:r w:rsidRPr="00A877DF">
                            <w:t>Единица_изм.</w:t>
                          </w:r>
                        </w:p>
                      </w:tc>
                    </w:tr>
                    <w:tr w:rsidR="0038748A" w:rsidRPr="00A877DF" w:rsidTr="00AE4DBD">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AE4DBD">
                          <w:pPr>
                            <w:spacing w:line="276" w:lineRule="auto"/>
                            <w:jc w:val="center"/>
                          </w:pPr>
                          <w:r w:rsidRPr="00A877DF">
                            <w:t>Цена_за_ед.</w:t>
                          </w:r>
                        </w:p>
                      </w:tc>
                    </w:tr>
                    <w:tr w:rsidR="0038748A" w:rsidRPr="00A877DF" w:rsidTr="00AE4DBD">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AE4DBD">
                          <w:pPr>
                            <w:spacing w:line="276" w:lineRule="auto"/>
                            <w:jc w:val="center"/>
                          </w:pPr>
                          <w:r w:rsidRPr="00A877DF">
                            <w:t>Стоимость</w:t>
                          </w:r>
                        </w:p>
                      </w:tc>
                    </w:tr>
                  </w:tbl>
                  <w:p w:rsidR="0038748A" w:rsidRDefault="0038748A" w:rsidP="00AE4DBD"/>
                </w:txbxContent>
              </v:textbox>
            </v:shape>
            <w10:wrap type="tight"/>
          </v:group>
        </w:pict>
      </w:r>
      <w:r w:rsidR="008E252A" w:rsidRPr="00A877DF">
        <w:t xml:space="preserve">б) Если ключ избыточен – уточнить состав полей в первичном ключе. Проведем дополнительный анализ зависимостей внутри составного ключа. Увидим, что «Номер накладной» однозначно определяет поля «Дата» и «Поставщик». </w:t>
      </w:r>
      <w:r w:rsidR="00901F8C" w:rsidRPr="00A877DF">
        <w:t>Следовательно,</w:t>
      </w:r>
      <w:r w:rsidR="008E252A" w:rsidRPr="00A877DF">
        <w:t xml:space="preserve"> эти поля вернем обратно в разряд неключевых атрибутов. </w:t>
      </w:r>
    </w:p>
    <w:p w:rsidR="008E252A" w:rsidRDefault="0003343C" w:rsidP="00A877DF">
      <w:pPr>
        <w:spacing w:line="360" w:lineRule="auto"/>
        <w:ind w:firstLine="709"/>
        <w:jc w:val="both"/>
      </w:pPr>
      <w:r>
        <w:rPr>
          <w:noProof/>
        </w:rPr>
        <w:pict>
          <v:group id="_x0000_s2657" editas="canvas" style="position:absolute;left:0;text-align:left;margin-left:33.15pt;margin-top:41.2pt;width:218.45pt;height:252pt;z-index:-251653120" coordorigin="2365,9180" coordsize="3264,3765" wrapcoords="0 0 21600 0 21600 21600 0 21600 0 0">
            <o:lock v:ext="edit" aspectratio="t"/>
            <v:shape id="_x0000_s2658" type="#_x0000_t75" style="position:absolute;left:2365;top:9180;width:3264;height:3765" o:preferrelative="f">
              <v:fill o:detectmouseclick="t"/>
              <v:path o:extrusionok="t" o:connecttype="none"/>
              <o:lock v:ext="edit" text="t"/>
            </v:shape>
            <v:shape id="_x0000_s2659" type="#_x0000_t202" style="position:absolute;left:2747;top:9474;width:2382;height:3471;v-text-anchor:middle" filled="f" stroked="f">
              <v:textbox inset="0,0,0,0">
                <w:txbxContent>
                  <w:tbl>
                    <w:tblPr>
                      <w:tblW w:w="4094" w:type="pct"/>
                      <w:jc w:val="center"/>
                      <w:tblInd w:w="8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800"/>
                    </w:tblGrid>
                    <w:tr w:rsidR="0038748A" w:rsidRPr="00A877DF" w:rsidTr="003D4E07">
                      <w:trPr>
                        <w:jc w:val="center"/>
                      </w:trPr>
                      <w:tc>
                        <w:tcPr>
                          <w:tcW w:w="5000" w:type="pct"/>
                          <w:tcBorders>
                            <w:top w:val="nil"/>
                            <w:left w:val="nil"/>
                            <w:bottom w:val="nil"/>
                            <w:right w:val="nil"/>
                          </w:tcBorders>
                        </w:tcPr>
                        <w:p w:rsidR="0038748A" w:rsidRPr="00A877DF" w:rsidRDefault="0038748A" w:rsidP="003D3721">
                          <w:pPr>
                            <w:spacing w:line="360" w:lineRule="auto"/>
                            <w:ind w:firstLine="709"/>
                            <w:jc w:val="both"/>
                            <w:rPr>
                              <w:u w:val="single"/>
                            </w:rPr>
                          </w:pPr>
                          <w:r w:rsidRPr="00A877DF">
                            <w:rPr>
                              <w:u w:val="single"/>
                            </w:rPr>
                            <w:t>Приход</w:t>
                          </w:r>
                        </w:p>
                      </w:tc>
                    </w:tr>
                    <w:tr w:rsidR="0038748A" w:rsidRPr="00A877DF" w:rsidTr="003D4E07">
                      <w:trPr>
                        <w:trHeight w:val="739"/>
                        <w:jc w:val="center"/>
                      </w:trPr>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3D4E07">
                          <w:pPr>
                            <w:spacing w:line="276" w:lineRule="auto"/>
                            <w:jc w:val="center"/>
                            <w:rPr>
                              <w:i/>
                            </w:rPr>
                          </w:pPr>
                          <w:r w:rsidRPr="00A877DF">
                            <w:rPr>
                              <w:i/>
                            </w:rPr>
                            <w:t>Название_Детали</w:t>
                          </w:r>
                        </w:p>
                        <w:p w:rsidR="0038748A" w:rsidRPr="00A877DF" w:rsidRDefault="0038748A" w:rsidP="003D4E07">
                          <w:pPr>
                            <w:spacing w:line="276" w:lineRule="auto"/>
                            <w:jc w:val="center"/>
                            <w:rPr>
                              <w:i/>
                              <w:lang w:val="en-US"/>
                            </w:rPr>
                          </w:pPr>
                          <w:r w:rsidRPr="00A877DF">
                            <w:rPr>
                              <w:i/>
                            </w:rPr>
                            <w:t>Номер_накладной</w:t>
                          </w:r>
                        </w:p>
                      </w:tc>
                    </w:tr>
                    <w:tr w:rsidR="0038748A" w:rsidRPr="00A877DF" w:rsidTr="003D4E07">
                      <w:trPr>
                        <w:jc w:val="center"/>
                      </w:trPr>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3D4E07">
                          <w:pPr>
                            <w:spacing w:line="276" w:lineRule="auto"/>
                            <w:jc w:val="center"/>
                          </w:pPr>
                          <w:r w:rsidRPr="00A877DF">
                            <w:t>Дата</w:t>
                          </w:r>
                        </w:p>
                      </w:tc>
                    </w:tr>
                    <w:tr w:rsidR="0038748A" w:rsidRPr="00A877DF" w:rsidTr="003D4E07">
                      <w:trPr>
                        <w:jc w:val="center"/>
                      </w:trPr>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3D4E07">
                          <w:pPr>
                            <w:spacing w:line="276" w:lineRule="auto"/>
                            <w:jc w:val="center"/>
                          </w:pPr>
                          <w:r w:rsidRPr="00A877DF">
                            <w:t>Поставщик</w:t>
                          </w:r>
                        </w:p>
                      </w:tc>
                    </w:tr>
                    <w:tr w:rsidR="0038748A" w:rsidRPr="00A877DF" w:rsidTr="003D4E07">
                      <w:trPr>
                        <w:jc w:val="center"/>
                      </w:trPr>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3D4E07">
                          <w:pPr>
                            <w:spacing w:line="276" w:lineRule="auto"/>
                            <w:jc w:val="center"/>
                          </w:pPr>
                          <w:r w:rsidRPr="00A877DF">
                            <w:t>Город</w:t>
                          </w:r>
                        </w:p>
                      </w:tc>
                    </w:tr>
                    <w:tr w:rsidR="0038748A" w:rsidRPr="00A877DF" w:rsidTr="003D4E07">
                      <w:trPr>
                        <w:jc w:val="center"/>
                      </w:trPr>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3D4E07">
                          <w:pPr>
                            <w:spacing w:line="276" w:lineRule="auto"/>
                            <w:jc w:val="center"/>
                          </w:pPr>
                          <w:r w:rsidRPr="00A877DF">
                            <w:t>Улица</w:t>
                          </w:r>
                        </w:p>
                      </w:tc>
                    </w:tr>
                    <w:tr w:rsidR="0038748A" w:rsidRPr="00A877DF" w:rsidTr="003D4E07">
                      <w:trPr>
                        <w:jc w:val="center"/>
                      </w:trPr>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3D4E07">
                          <w:pPr>
                            <w:spacing w:line="276" w:lineRule="auto"/>
                            <w:jc w:val="center"/>
                          </w:pPr>
                          <w:r w:rsidRPr="00A877DF">
                            <w:t>Дом</w:t>
                          </w:r>
                        </w:p>
                      </w:tc>
                    </w:tr>
                    <w:tr w:rsidR="0038748A" w:rsidRPr="00A877DF" w:rsidTr="003D4E07">
                      <w:trPr>
                        <w:jc w:val="center"/>
                      </w:trPr>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3D4E07">
                          <w:pPr>
                            <w:spacing w:line="276" w:lineRule="auto"/>
                            <w:ind w:hanging="61"/>
                            <w:jc w:val="center"/>
                          </w:pPr>
                          <w:r w:rsidRPr="00A877DF">
                            <w:t>Количество</w:t>
                          </w:r>
                        </w:p>
                      </w:tc>
                    </w:tr>
                    <w:tr w:rsidR="0038748A" w:rsidRPr="00A877DF" w:rsidTr="003D4E07">
                      <w:trPr>
                        <w:jc w:val="center"/>
                      </w:trPr>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3D4E07">
                          <w:pPr>
                            <w:spacing w:line="276" w:lineRule="auto"/>
                            <w:ind w:hanging="61"/>
                            <w:jc w:val="center"/>
                          </w:pPr>
                          <w:r w:rsidRPr="00A877DF">
                            <w:t>Единица_изм.</w:t>
                          </w:r>
                        </w:p>
                      </w:tc>
                    </w:tr>
                    <w:tr w:rsidR="0038748A" w:rsidRPr="00A877DF" w:rsidTr="003D4E07">
                      <w:trPr>
                        <w:jc w:val="center"/>
                      </w:trPr>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3D4E07">
                          <w:pPr>
                            <w:spacing w:line="276" w:lineRule="auto"/>
                            <w:jc w:val="center"/>
                          </w:pPr>
                          <w:r w:rsidRPr="00A877DF">
                            <w:t>Цена_за_ед.</w:t>
                          </w:r>
                        </w:p>
                      </w:tc>
                    </w:tr>
                    <w:tr w:rsidR="0038748A" w:rsidRPr="00A877DF" w:rsidTr="003D4E07">
                      <w:trPr>
                        <w:jc w:val="center"/>
                      </w:trPr>
                      <w:tc>
                        <w:tcPr>
                          <w:tcW w:w="5000" w:type="pct"/>
                          <w:tcBorders>
                            <w:top w:val="single" w:sz="4" w:space="0" w:color="000000"/>
                            <w:left w:val="single" w:sz="4" w:space="0" w:color="000000"/>
                            <w:bottom w:val="single" w:sz="4" w:space="0" w:color="000000"/>
                            <w:right w:val="single" w:sz="4" w:space="0" w:color="000000"/>
                          </w:tcBorders>
                        </w:tcPr>
                        <w:p w:rsidR="0038748A" w:rsidRPr="00A877DF" w:rsidRDefault="0038748A" w:rsidP="003D4E07">
                          <w:pPr>
                            <w:spacing w:line="276" w:lineRule="auto"/>
                            <w:ind w:firstLine="709"/>
                            <w:jc w:val="both"/>
                          </w:pPr>
                          <w:r w:rsidRPr="00A877DF">
                            <w:t>Стоимость</w:t>
                          </w:r>
                        </w:p>
                      </w:tc>
                    </w:tr>
                  </w:tbl>
                  <w:p w:rsidR="0038748A" w:rsidRDefault="0038748A" w:rsidP="00AE4DBD"/>
                </w:txbxContent>
              </v:textbox>
            </v:shape>
            <w10:wrap type="tight"/>
          </v:group>
        </w:pict>
      </w:r>
      <w:r w:rsidR="008E252A" w:rsidRPr="00A877DF">
        <w:t xml:space="preserve">Получим </w:t>
      </w:r>
      <w:r w:rsidR="00901F8C">
        <w:t>новое отношение (второй шаг в выборе ключа):</w:t>
      </w:r>
    </w:p>
    <w:p w:rsidR="00AE4DBD" w:rsidRDefault="00AE4DBD" w:rsidP="00A877DF">
      <w:pPr>
        <w:spacing w:line="360" w:lineRule="auto"/>
        <w:ind w:firstLine="709"/>
        <w:jc w:val="both"/>
      </w:pPr>
    </w:p>
    <w:p w:rsidR="00AE4DBD" w:rsidRDefault="00AE4DBD" w:rsidP="00A877DF">
      <w:pPr>
        <w:spacing w:line="360" w:lineRule="auto"/>
        <w:ind w:firstLine="709"/>
        <w:jc w:val="both"/>
      </w:pPr>
    </w:p>
    <w:p w:rsidR="00AE4DBD" w:rsidRDefault="00AE4DBD" w:rsidP="00A877DF">
      <w:pPr>
        <w:spacing w:line="360" w:lineRule="auto"/>
        <w:ind w:firstLine="709"/>
        <w:jc w:val="both"/>
      </w:pPr>
    </w:p>
    <w:p w:rsidR="008E252A" w:rsidRPr="00A877DF" w:rsidRDefault="008E252A" w:rsidP="00A877DF">
      <w:pPr>
        <w:spacing w:line="360" w:lineRule="auto"/>
        <w:ind w:firstLine="709"/>
        <w:jc w:val="both"/>
      </w:pPr>
      <w:r w:rsidRPr="00A877DF">
        <w:t>в) Если ключ неизбыточен, проверить, что значения всех полей однозначно зависят от значения первичного ключа.</w:t>
      </w:r>
    </w:p>
    <w:p w:rsidR="008E252A" w:rsidRPr="00A877DF" w:rsidRDefault="008E252A" w:rsidP="00A877DF">
      <w:pPr>
        <w:spacing w:line="360" w:lineRule="auto"/>
        <w:ind w:firstLine="709"/>
        <w:jc w:val="both"/>
      </w:pPr>
      <w:r w:rsidRPr="00A877DF">
        <w:t>Видим, что «Цена_за_ед.» и «Единица_изм.» функционально полно завися</w:t>
      </w:r>
      <w:r w:rsidR="00223BA4" w:rsidRPr="00A877DF">
        <w:t>т</w:t>
      </w:r>
      <w:r w:rsidRPr="00A877DF">
        <w:t xml:space="preserve"> от поля «</w:t>
      </w:r>
      <w:r w:rsidRPr="00A877DF">
        <w:rPr>
          <w:i/>
        </w:rPr>
        <w:t>Название_Детали</w:t>
      </w:r>
      <w:r w:rsidRPr="00A877DF">
        <w:t>». Выделим эти поля в отдельную таблицу «Деталь». Так как одно наименование детали может присутствовать в различных накладных, установим связь один ко многим</w:t>
      </w:r>
      <w:r w:rsidR="00901F8C">
        <w:t>:</w:t>
      </w:r>
    </w:p>
    <w:p w:rsidR="008E252A" w:rsidRPr="00A877DF" w:rsidRDefault="00FE22C6" w:rsidP="00901F8C">
      <w:pPr>
        <w:spacing w:line="360" w:lineRule="auto"/>
        <w:jc w:val="center"/>
      </w:pPr>
      <w:r>
        <w:rPr>
          <w:noProof/>
        </w:rPr>
        <w:drawing>
          <wp:inline distT="0" distB="0" distL="0" distR="0">
            <wp:extent cx="5934075" cy="2038350"/>
            <wp:effectExtent l="19050" t="0" r="9525"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4"/>
                    <a:srcRect/>
                    <a:stretch>
                      <a:fillRect/>
                    </a:stretch>
                  </pic:blipFill>
                  <pic:spPr bwMode="auto">
                    <a:xfrm>
                      <a:off x="0" y="0"/>
                      <a:ext cx="5934075" cy="2038350"/>
                    </a:xfrm>
                    <a:prstGeom prst="rect">
                      <a:avLst/>
                    </a:prstGeom>
                    <a:noFill/>
                    <a:ln w="9525">
                      <a:noFill/>
                      <a:miter lim="800000"/>
                      <a:headEnd/>
                      <a:tailEnd/>
                    </a:ln>
                  </pic:spPr>
                </pic:pic>
              </a:graphicData>
            </a:graphic>
          </wp:inline>
        </w:drawing>
      </w:r>
    </w:p>
    <w:p w:rsidR="008E252A" w:rsidRPr="00A877DF" w:rsidRDefault="002665D1" w:rsidP="00A877DF">
      <w:pPr>
        <w:spacing w:line="360" w:lineRule="auto"/>
        <w:ind w:firstLine="709"/>
        <w:jc w:val="both"/>
      </w:pPr>
      <w:r>
        <w:t>Заметим</w:t>
      </w:r>
      <w:r w:rsidR="008E252A" w:rsidRPr="00A877DF">
        <w:t>, что поле «Поставщик» не зависит от «Номер_накладной», от поле «Поставщик» однозначно опред</w:t>
      </w:r>
      <w:r w:rsidR="003D4E07">
        <w:t xml:space="preserve">еляет «Город», «Улица» и «Дом». </w:t>
      </w:r>
      <w:r w:rsidR="00901F8C">
        <w:t>В</w:t>
      </w:r>
      <w:r w:rsidR="008E252A" w:rsidRPr="00A877DF">
        <w:t>ыделим эти поля в отдельную таблицу «Поставщики»</w:t>
      </w:r>
      <w:r w:rsidR="00901F8C">
        <w:t xml:space="preserve"> (д</w:t>
      </w:r>
      <w:r w:rsidR="00901F8C" w:rsidRPr="00A877DF">
        <w:t>екомпозиция на три отношения</w:t>
      </w:r>
      <w:r w:rsidR="00901F8C">
        <w:t>):</w:t>
      </w:r>
      <w:r w:rsidR="008E252A" w:rsidRPr="00A877DF">
        <w:t xml:space="preserve"> </w:t>
      </w:r>
    </w:p>
    <w:p w:rsidR="008E252A" w:rsidRPr="00A877DF" w:rsidRDefault="00FE22C6" w:rsidP="00901F8C">
      <w:pPr>
        <w:spacing w:line="360" w:lineRule="auto"/>
      </w:pPr>
      <w:r>
        <w:rPr>
          <w:noProof/>
        </w:rPr>
        <w:lastRenderedPageBreak/>
        <w:drawing>
          <wp:inline distT="0" distB="0" distL="0" distR="0">
            <wp:extent cx="5934075" cy="2314575"/>
            <wp:effectExtent l="19050" t="0" r="9525"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5"/>
                    <a:srcRect/>
                    <a:stretch>
                      <a:fillRect/>
                    </a:stretch>
                  </pic:blipFill>
                  <pic:spPr bwMode="auto">
                    <a:xfrm>
                      <a:off x="0" y="0"/>
                      <a:ext cx="5934075" cy="2314575"/>
                    </a:xfrm>
                    <a:prstGeom prst="rect">
                      <a:avLst/>
                    </a:prstGeom>
                    <a:noFill/>
                    <a:ln w="9525">
                      <a:noFill/>
                      <a:miter lim="800000"/>
                      <a:headEnd/>
                      <a:tailEnd/>
                    </a:ln>
                  </pic:spPr>
                </pic:pic>
              </a:graphicData>
            </a:graphic>
          </wp:inline>
        </w:drawing>
      </w:r>
    </w:p>
    <w:p w:rsidR="008E252A" w:rsidRPr="00A877DF" w:rsidRDefault="008E252A" w:rsidP="00A877DF">
      <w:pPr>
        <w:spacing w:line="360" w:lineRule="auto"/>
        <w:ind w:firstLine="709"/>
        <w:jc w:val="both"/>
      </w:pPr>
      <w:r w:rsidRPr="00A877DF">
        <w:t>Однако</w:t>
      </w:r>
      <w:r w:rsidR="003D4E07">
        <w:t xml:space="preserve">, </w:t>
      </w:r>
      <w:r w:rsidRPr="00A877DF">
        <w:t>связь не устанавливается. Далее определим, что «Дата» зависит от номера накладной. Выделим это поле в отдельную таблицу «Накладные» и установим связи: «Поставщики» - «Накладные» (1:М) и «Накл</w:t>
      </w:r>
      <w:r w:rsidR="00901F8C">
        <w:t>адные» - «Приход» (1:М) (д</w:t>
      </w:r>
      <w:r w:rsidR="00901F8C" w:rsidRPr="00A877DF">
        <w:t>екомпозиция на четыре отношения</w:t>
      </w:r>
      <w:r w:rsidR="00AE4DBD">
        <w:t>):</w:t>
      </w:r>
    </w:p>
    <w:p w:rsidR="008E252A" w:rsidRPr="00A877DF" w:rsidRDefault="00FE22C6" w:rsidP="002665D1">
      <w:pPr>
        <w:spacing w:line="360" w:lineRule="auto"/>
        <w:jc w:val="center"/>
      </w:pPr>
      <w:r>
        <w:rPr>
          <w:noProof/>
        </w:rPr>
        <w:drawing>
          <wp:inline distT="0" distB="0" distL="0" distR="0">
            <wp:extent cx="5934075" cy="2352675"/>
            <wp:effectExtent l="19050" t="0" r="9525"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6"/>
                    <a:srcRect/>
                    <a:stretch>
                      <a:fillRect/>
                    </a:stretch>
                  </pic:blipFill>
                  <pic:spPr bwMode="auto">
                    <a:xfrm>
                      <a:off x="0" y="0"/>
                      <a:ext cx="5934075" cy="2352675"/>
                    </a:xfrm>
                    <a:prstGeom prst="rect">
                      <a:avLst/>
                    </a:prstGeom>
                    <a:noFill/>
                    <a:ln w="9525">
                      <a:noFill/>
                      <a:miter lim="800000"/>
                      <a:headEnd/>
                      <a:tailEnd/>
                    </a:ln>
                  </pic:spPr>
                </pic:pic>
              </a:graphicData>
            </a:graphic>
          </wp:inline>
        </w:drawing>
      </w:r>
    </w:p>
    <w:p w:rsidR="008E252A" w:rsidRPr="00A877DF" w:rsidRDefault="008E252A" w:rsidP="00A877DF">
      <w:pPr>
        <w:spacing w:line="360" w:lineRule="auto"/>
        <w:ind w:firstLine="709"/>
        <w:jc w:val="both"/>
      </w:pPr>
      <w:r w:rsidRPr="00A877DF">
        <w:t>Полученное множество отношений находится в 2НФ.</w:t>
      </w:r>
    </w:p>
    <w:p w:rsidR="00AE4DBD" w:rsidRDefault="00AE4DBD" w:rsidP="00A877DF">
      <w:pPr>
        <w:spacing w:line="360" w:lineRule="auto"/>
        <w:ind w:firstLine="709"/>
        <w:jc w:val="both"/>
        <w:rPr>
          <w:b/>
          <w:i/>
          <w:u w:val="single"/>
        </w:rPr>
      </w:pPr>
    </w:p>
    <w:p w:rsidR="008E252A" w:rsidRPr="00A877DF" w:rsidRDefault="008E252A" w:rsidP="00A877DF">
      <w:pPr>
        <w:spacing w:line="360" w:lineRule="auto"/>
        <w:ind w:firstLine="709"/>
        <w:jc w:val="both"/>
      </w:pPr>
      <w:r w:rsidRPr="00A877DF">
        <w:rPr>
          <w:b/>
          <w:i/>
          <w:u w:val="single"/>
        </w:rPr>
        <w:t>3НФ.</w:t>
      </w:r>
      <w:r w:rsidRPr="00A877DF">
        <w:t xml:space="preserve"> Отношение находится в 3НФ, тогда и только тогда, когда оно находится во 2НФ. В таблице не должно быть транзитивных зависимостей между неключевыми полями. Или другими словами значение неключевого поля не зависит от любого неключевого поля.</w:t>
      </w:r>
    </w:p>
    <w:p w:rsidR="008E252A" w:rsidRPr="00A877DF" w:rsidRDefault="008E252A" w:rsidP="00A877DF">
      <w:pPr>
        <w:spacing w:line="360" w:lineRule="auto"/>
        <w:ind w:firstLine="709"/>
        <w:jc w:val="both"/>
      </w:pPr>
      <w:r w:rsidRPr="00A877DF">
        <w:t>В таблице «Приход» поле «Стоимость» зависит от поля «Количество» и существует формула вычислений «Стоимость» = «Количество» * «Цена_за_ед.». То, что поле «Цена_за_ед.» находится в другой таблице не имеет значения.</w:t>
      </w:r>
    </w:p>
    <w:p w:rsidR="008E252A" w:rsidRPr="00A877DF" w:rsidRDefault="008E252A" w:rsidP="00A877DF">
      <w:pPr>
        <w:spacing w:line="360" w:lineRule="auto"/>
        <w:ind w:firstLine="709"/>
        <w:jc w:val="both"/>
      </w:pPr>
      <w:r w:rsidRPr="00A877DF">
        <w:t>Исключим поле «Стоимост</w:t>
      </w:r>
      <w:r w:rsidR="00AE4DBD">
        <w:t>ь». Получим множество отношений (д</w:t>
      </w:r>
      <w:r w:rsidR="00AE4DBD" w:rsidRPr="00A877DF">
        <w:t>екомпозиция на четыре отношения в 3НФ</w:t>
      </w:r>
      <w:r w:rsidR="00AE4DBD">
        <w:t>):</w:t>
      </w:r>
    </w:p>
    <w:p w:rsidR="008E252A" w:rsidRPr="00A877DF" w:rsidRDefault="00FE22C6" w:rsidP="00A877DF">
      <w:pPr>
        <w:spacing w:line="360" w:lineRule="auto"/>
        <w:ind w:firstLine="709"/>
        <w:jc w:val="both"/>
      </w:pPr>
      <w:r>
        <w:rPr>
          <w:noProof/>
        </w:rPr>
        <w:lastRenderedPageBreak/>
        <w:drawing>
          <wp:inline distT="0" distB="0" distL="0" distR="0">
            <wp:extent cx="5934075" cy="2324100"/>
            <wp:effectExtent l="19050" t="0" r="9525"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3"/>
                    <a:srcRect/>
                    <a:stretch>
                      <a:fillRect/>
                    </a:stretch>
                  </pic:blipFill>
                  <pic:spPr bwMode="auto">
                    <a:xfrm>
                      <a:off x="0" y="0"/>
                      <a:ext cx="5934075" cy="2324100"/>
                    </a:xfrm>
                    <a:prstGeom prst="rect">
                      <a:avLst/>
                    </a:prstGeom>
                    <a:noFill/>
                    <a:ln w="9525">
                      <a:noFill/>
                      <a:miter lim="800000"/>
                      <a:headEnd/>
                      <a:tailEnd/>
                    </a:ln>
                  </pic:spPr>
                </pic:pic>
              </a:graphicData>
            </a:graphic>
          </wp:inline>
        </w:drawing>
      </w:r>
    </w:p>
    <w:p w:rsidR="008E252A" w:rsidRPr="00A877DF" w:rsidRDefault="00AE4DBD" w:rsidP="00A877DF">
      <w:pPr>
        <w:spacing w:line="360" w:lineRule="auto"/>
        <w:ind w:firstLine="709"/>
        <w:jc w:val="both"/>
      </w:pPr>
      <w:r>
        <w:t>Вывод - б</w:t>
      </w:r>
      <w:r w:rsidR="008E252A" w:rsidRPr="00A877DF">
        <w:t>аза данных нормализована. Здесь возможна декомпозиция только до 3НФ.</w:t>
      </w:r>
    </w:p>
    <w:p w:rsidR="008E252A" w:rsidRPr="00A877DF" w:rsidRDefault="008E252A" w:rsidP="00A877DF">
      <w:pPr>
        <w:tabs>
          <w:tab w:val="left" w:pos="567"/>
          <w:tab w:val="left" w:pos="851"/>
          <w:tab w:val="left" w:pos="1560"/>
        </w:tabs>
        <w:spacing w:line="360" w:lineRule="auto"/>
        <w:ind w:firstLine="709"/>
        <w:jc w:val="both"/>
      </w:pPr>
    </w:p>
    <w:p w:rsidR="008E252A" w:rsidRPr="00A877DF" w:rsidRDefault="008E252A" w:rsidP="00A877DF">
      <w:pPr>
        <w:pStyle w:val="Default"/>
        <w:spacing w:line="360" w:lineRule="auto"/>
        <w:ind w:firstLine="709"/>
        <w:jc w:val="both"/>
      </w:pPr>
    </w:p>
    <w:p w:rsidR="008E252A" w:rsidRPr="00A877DF" w:rsidRDefault="008E252A" w:rsidP="00A877DF">
      <w:pPr>
        <w:pStyle w:val="Default"/>
        <w:spacing w:line="360" w:lineRule="auto"/>
        <w:ind w:firstLine="709"/>
        <w:jc w:val="both"/>
      </w:pPr>
    </w:p>
    <w:p w:rsidR="008E252A" w:rsidRPr="00A877DF" w:rsidRDefault="008E252A" w:rsidP="00A877DF">
      <w:pPr>
        <w:pStyle w:val="Default"/>
        <w:spacing w:line="360" w:lineRule="auto"/>
        <w:ind w:firstLine="709"/>
        <w:jc w:val="both"/>
      </w:pPr>
    </w:p>
    <w:p w:rsidR="008E252A" w:rsidRPr="00A877DF" w:rsidRDefault="008E252A" w:rsidP="00A877DF">
      <w:pPr>
        <w:pStyle w:val="Default"/>
        <w:spacing w:line="360" w:lineRule="auto"/>
        <w:ind w:firstLine="709"/>
        <w:jc w:val="both"/>
      </w:pPr>
    </w:p>
    <w:p w:rsidR="008E252A" w:rsidRPr="00A877DF" w:rsidRDefault="008E252A" w:rsidP="00A877DF">
      <w:pPr>
        <w:pStyle w:val="Default"/>
        <w:spacing w:line="360" w:lineRule="auto"/>
        <w:ind w:firstLine="709"/>
        <w:jc w:val="both"/>
      </w:pPr>
    </w:p>
    <w:p w:rsidR="008E252A" w:rsidRPr="00A877DF" w:rsidRDefault="008E252A" w:rsidP="00A877DF">
      <w:pPr>
        <w:pStyle w:val="Default"/>
        <w:spacing w:line="360" w:lineRule="auto"/>
        <w:ind w:firstLine="709"/>
        <w:jc w:val="both"/>
      </w:pPr>
    </w:p>
    <w:p w:rsidR="008E252A" w:rsidRPr="00A877DF" w:rsidRDefault="008E252A" w:rsidP="00A877DF">
      <w:pPr>
        <w:pStyle w:val="Default"/>
        <w:spacing w:line="360" w:lineRule="auto"/>
        <w:ind w:firstLine="709"/>
        <w:jc w:val="both"/>
      </w:pPr>
    </w:p>
    <w:p w:rsidR="001325F1" w:rsidRPr="00A877DF" w:rsidRDefault="001325F1" w:rsidP="00A877DF">
      <w:pPr>
        <w:spacing w:line="360" w:lineRule="auto"/>
        <w:ind w:firstLine="709"/>
        <w:jc w:val="both"/>
        <w:rPr>
          <w:color w:val="000000"/>
        </w:rPr>
      </w:pPr>
    </w:p>
    <w:p w:rsidR="003E0AD0" w:rsidRPr="00A877DF" w:rsidRDefault="003E0AD0" w:rsidP="00A877DF">
      <w:pPr>
        <w:spacing w:line="360" w:lineRule="auto"/>
        <w:ind w:firstLine="709"/>
        <w:jc w:val="both"/>
      </w:pPr>
    </w:p>
    <w:p w:rsidR="008E252A" w:rsidRDefault="008E252A" w:rsidP="00A877DF">
      <w:pPr>
        <w:spacing w:line="360" w:lineRule="auto"/>
        <w:ind w:firstLine="709"/>
        <w:rPr>
          <w:b/>
          <w:bCs/>
        </w:rPr>
      </w:pPr>
    </w:p>
    <w:p w:rsidR="00D73B28" w:rsidRDefault="00D73B28" w:rsidP="00A877DF">
      <w:pPr>
        <w:spacing w:line="360" w:lineRule="auto"/>
        <w:ind w:firstLine="709"/>
        <w:rPr>
          <w:b/>
          <w:bCs/>
        </w:rPr>
      </w:pPr>
    </w:p>
    <w:p w:rsidR="00D73B28" w:rsidRPr="003D48A1" w:rsidRDefault="00D73B28" w:rsidP="00A877DF">
      <w:pPr>
        <w:spacing w:line="360" w:lineRule="auto"/>
        <w:ind w:firstLine="709"/>
        <w:rPr>
          <w:b/>
          <w:bCs/>
        </w:rPr>
      </w:pPr>
    </w:p>
    <w:p w:rsidR="00493839" w:rsidRPr="003D48A1" w:rsidRDefault="00493839" w:rsidP="00A877DF">
      <w:pPr>
        <w:spacing w:line="360" w:lineRule="auto"/>
        <w:ind w:firstLine="709"/>
        <w:rPr>
          <w:b/>
          <w:bCs/>
        </w:rPr>
      </w:pPr>
    </w:p>
    <w:p w:rsidR="00493839" w:rsidRPr="003D48A1" w:rsidRDefault="00493839" w:rsidP="00A877DF">
      <w:pPr>
        <w:spacing w:line="360" w:lineRule="auto"/>
        <w:ind w:firstLine="709"/>
        <w:rPr>
          <w:b/>
          <w:bCs/>
        </w:rPr>
      </w:pPr>
    </w:p>
    <w:p w:rsidR="00D73B28" w:rsidRDefault="00D73B28" w:rsidP="00A877DF">
      <w:pPr>
        <w:spacing w:line="360" w:lineRule="auto"/>
        <w:ind w:firstLine="709"/>
        <w:rPr>
          <w:b/>
          <w:bCs/>
        </w:rPr>
      </w:pPr>
    </w:p>
    <w:p w:rsidR="00D73B28" w:rsidRDefault="00D73B28" w:rsidP="00A877DF">
      <w:pPr>
        <w:spacing w:line="360" w:lineRule="auto"/>
        <w:ind w:firstLine="709"/>
        <w:rPr>
          <w:b/>
          <w:bCs/>
        </w:rPr>
      </w:pPr>
    </w:p>
    <w:p w:rsidR="00897FDB" w:rsidRDefault="00897FDB" w:rsidP="00A877DF">
      <w:pPr>
        <w:spacing w:line="360" w:lineRule="auto"/>
        <w:ind w:firstLine="709"/>
        <w:rPr>
          <w:b/>
          <w:bCs/>
        </w:rPr>
      </w:pPr>
    </w:p>
    <w:p w:rsidR="00897FDB" w:rsidRDefault="00897FDB" w:rsidP="00A877DF">
      <w:pPr>
        <w:spacing w:line="360" w:lineRule="auto"/>
        <w:ind w:firstLine="709"/>
        <w:rPr>
          <w:b/>
          <w:bCs/>
        </w:rPr>
      </w:pPr>
    </w:p>
    <w:p w:rsidR="00897FDB" w:rsidRDefault="00897FDB" w:rsidP="00A877DF">
      <w:pPr>
        <w:spacing w:line="360" w:lineRule="auto"/>
        <w:ind w:firstLine="709"/>
        <w:rPr>
          <w:b/>
          <w:bCs/>
        </w:rPr>
      </w:pPr>
    </w:p>
    <w:p w:rsidR="00897FDB" w:rsidRDefault="00897FDB" w:rsidP="00A877DF">
      <w:pPr>
        <w:spacing w:line="360" w:lineRule="auto"/>
        <w:ind w:firstLine="709"/>
        <w:rPr>
          <w:b/>
          <w:bCs/>
        </w:rPr>
      </w:pPr>
    </w:p>
    <w:p w:rsidR="00897FDB" w:rsidRDefault="00897FDB" w:rsidP="00A877DF">
      <w:pPr>
        <w:spacing w:line="360" w:lineRule="auto"/>
        <w:ind w:firstLine="709"/>
        <w:rPr>
          <w:b/>
          <w:bCs/>
        </w:rPr>
      </w:pPr>
    </w:p>
    <w:p w:rsidR="00897FDB" w:rsidRDefault="00897FDB" w:rsidP="00A877DF">
      <w:pPr>
        <w:spacing w:line="360" w:lineRule="auto"/>
        <w:ind w:firstLine="709"/>
        <w:rPr>
          <w:b/>
          <w:bCs/>
        </w:rPr>
      </w:pPr>
    </w:p>
    <w:p w:rsidR="00897FDB" w:rsidRDefault="00897FDB" w:rsidP="00A877DF">
      <w:pPr>
        <w:spacing w:line="360" w:lineRule="auto"/>
        <w:ind w:firstLine="709"/>
        <w:rPr>
          <w:b/>
          <w:bCs/>
        </w:rPr>
      </w:pPr>
    </w:p>
    <w:p w:rsidR="00D73B28" w:rsidRPr="00A877DF" w:rsidRDefault="00D73B28" w:rsidP="00A877DF">
      <w:pPr>
        <w:spacing w:line="360" w:lineRule="auto"/>
        <w:ind w:firstLine="709"/>
        <w:rPr>
          <w:b/>
          <w:bCs/>
        </w:rPr>
      </w:pPr>
    </w:p>
    <w:p w:rsidR="008E252A" w:rsidRPr="00A877DF" w:rsidRDefault="008E252A" w:rsidP="00D43049">
      <w:pPr>
        <w:pStyle w:val="afa"/>
        <w:spacing w:after="0" w:line="360" w:lineRule="auto"/>
        <w:ind w:left="360"/>
        <w:jc w:val="center"/>
        <w:rPr>
          <w:rFonts w:ascii="Times New Roman" w:hAnsi="Times New Roman"/>
          <w:b/>
          <w:bCs/>
          <w:sz w:val="24"/>
          <w:szCs w:val="24"/>
        </w:rPr>
      </w:pPr>
      <w:r w:rsidRPr="00A877DF">
        <w:rPr>
          <w:rFonts w:ascii="Times New Roman" w:hAnsi="Times New Roman"/>
          <w:b/>
          <w:sz w:val="24"/>
          <w:szCs w:val="24"/>
        </w:rPr>
        <w:lastRenderedPageBreak/>
        <w:t>РЕЛЯЦИОННАЯ АЛГЕБРА</w:t>
      </w:r>
    </w:p>
    <w:p w:rsidR="00D274ED" w:rsidRPr="00A877DF" w:rsidRDefault="00D274ED" w:rsidP="00D73B28">
      <w:pPr>
        <w:pStyle w:val="afa"/>
        <w:spacing w:after="0" w:line="360" w:lineRule="auto"/>
        <w:ind w:left="0"/>
        <w:jc w:val="center"/>
        <w:rPr>
          <w:rFonts w:ascii="Times New Roman" w:hAnsi="Times New Roman"/>
          <w:b/>
          <w:bCs/>
          <w:sz w:val="24"/>
          <w:szCs w:val="24"/>
        </w:rPr>
      </w:pPr>
    </w:p>
    <w:p w:rsidR="008E252A" w:rsidRPr="00A877DF" w:rsidRDefault="008E252A" w:rsidP="00A877DF">
      <w:pPr>
        <w:spacing w:line="360" w:lineRule="auto"/>
        <w:ind w:firstLine="709"/>
        <w:jc w:val="both"/>
      </w:pPr>
      <w:r w:rsidRPr="00A877DF">
        <w:t>Реляционная алгебра представляет собой набор операторов, использующих отношения в качестве аргументов, и возвращающие отношения в качестве результата</w:t>
      </w:r>
      <w:r w:rsidR="00D73B28">
        <w:t>.</w:t>
      </w:r>
    </w:p>
    <w:p w:rsidR="008E252A" w:rsidRDefault="008E252A" w:rsidP="00A877DF">
      <w:pPr>
        <w:spacing w:line="360" w:lineRule="auto"/>
        <w:ind w:firstLine="709"/>
        <w:jc w:val="both"/>
      </w:pPr>
      <w:r w:rsidRPr="00A877DF">
        <w:t>Традиционно, вслед за Коддом, определяют восемь реляционных операторов, объединенных в две группы.</w:t>
      </w:r>
    </w:p>
    <w:p w:rsidR="008E252A" w:rsidRPr="00A877DF" w:rsidRDefault="008E252A" w:rsidP="00A877DF">
      <w:pPr>
        <w:spacing w:line="360" w:lineRule="auto"/>
        <w:ind w:firstLine="709"/>
        <w:jc w:val="both"/>
        <w:rPr>
          <w:b/>
        </w:rPr>
      </w:pPr>
      <w:r w:rsidRPr="00A877DF">
        <w:rPr>
          <w:b/>
        </w:rPr>
        <w:t>Теоретико-множественные операторы:</w:t>
      </w:r>
    </w:p>
    <w:p w:rsidR="008E252A" w:rsidRPr="00A877DF" w:rsidRDefault="008E252A" w:rsidP="00A877DF">
      <w:pPr>
        <w:spacing w:line="360" w:lineRule="auto"/>
        <w:ind w:firstLine="709"/>
        <w:jc w:val="both"/>
      </w:pPr>
      <w:r w:rsidRPr="00A877DF">
        <w:t>-объединение;</w:t>
      </w:r>
    </w:p>
    <w:p w:rsidR="008E252A" w:rsidRPr="00A877DF" w:rsidRDefault="008E252A" w:rsidP="00A877DF">
      <w:pPr>
        <w:spacing w:line="360" w:lineRule="auto"/>
        <w:ind w:firstLine="709"/>
        <w:jc w:val="both"/>
      </w:pPr>
      <w:r w:rsidRPr="00A877DF">
        <w:t>-пересечение;</w:t>
      </w:r>
    </w:p>
    <w:p w:rsidR="008E252A" w:rsidRPr="00A877DF" w:rsidRDefault="008E252A" w:rsidP="00A877DF">
      <w:pPr>
        <w:spacing w:line="360" w:lineRule="auto"/>
        <w:ind w:firstLine="709"/>
        <w:jc w:val="both"/>
      </w:pPr>
      <w:r w:rsidRPr="00A877DF">
        <w:t>-вычитание;</w:t>
      </w:r>
    </w:p>
    <w:p w:rsidR="008E252A" w:rsidRDefault="008E252A" w:rsidP="00A877DF">
      <w:pPr>
        <w:spacing w:line="360" w:lineRule="auto"/>
        <w:ind w:firstLine="709"/>
        <w:jc w:val="both"/>
      </w:pPr>
      <w:r w:rsidRPr="00A877DF">
        <w:t>-декартово произведение.</w:t>
      </w:r>
    </w:p>
    <w:p w:rsidR="008E252A" w:rsidRPr="00A877DF" w:rsidRDefault="008E252A" w:rsidP="00A877DF">
      <w:pPr>
        <w:spacing w:line="360" w:lineRule="auto"/>
        <w:ind w:firstLine="709"/>
        <w:jc w:val="both"/>
        <w:rPr>
          <w:b/>
        </w:rPr>
      </w:pPr>
      <w:r w:rsidRPr="00A877DF">
        <w:rPr>
          <w:b/>
        </w:rPr>
        <w:t>Специальные реляционные операторы:</w:t>
      </w:r>
    </w:p>
    <w:p w:rsidR="008E252A" w:rsidRPr="00A877DF" w:rsidRDefault="008E252A" w:rsidP="00A877DF">
      <w:pPr>
        <w:spacing w:line="360" w:lineRule="auto"/>
        <w:ind w:firstLine="709"/>
        <w:jc w:val="both"/>
      </w:pPr>
      <w:r w:rsidRPr="00A877DF">
        <w:t>-выборка;</w:t>
      </w:r>
    </w:p>
    <w:p w:rsidR="008E252A" w:rsidRPr="00A877DF" w:rsidRDefault="008E252A" w:rsidP="00A877DF">
      <w:pPr>
        <w:spacing w:line="360" w:lineRule="auto"/>
        <w:ind w:firstLine="709"/>
        <w:jc w:val="both"/>
      </w:pPr>
      <w:r w:rsidRPr="00A877DF">
        <w:t>-проекция;</w:t>
      </w:r>
    </w:p>
    <w:p w:rsidR="008E252A" w:rsidRPr="00A877DF" w:rsidRDefault="008E252A" w:rsidP="00A877DF">
      <w:pPr>
        <w:spacing w:line="360" w:lineRule="auto"/>
        <w:ind w:firstLine="709"/>
        <w:jc w:val="both"/>
      </w:pPr>
      <w:r w:rsidRPr="00A877DF">
        <w:t>-соединение;</w:t>
      </w:r>
    </w:p>
    <w:p w:rsidR="008E252A" w:rsidRPr="00A877DF" w:rsidRDefault="008E252A" w:rsidP="00A877DF">
      <w:pPr>
        <w:spacing w:line="360" w:lineRule="auto"/>
        <w:ind w:firstLine="709"/>
        <w:jc w:val="both"/>
      </w:pPr>
      <w:r w:rsidRPr="00A877DF">
        <w:t>-деление.</w:t>
      </w:r>
    </w:p>
    <w:p w:rsidR="008E252A" w:rsidRPr="00A877DF" w:rsidRDefault="008E252A" w:rsidP="00A877DF">
      <w:pPr>
        <w:spacing w:line="360" w:lineRule="auto"/>
        <w:ind w:firstLine="709"/>
        <w:jc w:val="both"/>
      </w:pPr>
      <w:r w:rsidRPr="00A877DF">
        <w:t xml:space="preserve"> </w:t>
      </w:r>
    </w:p>
    <w:p w:rsidR="008E252A" w:rsidRPr="00A877DF" w:rsidRDefault="00D43049" w:rsidP="00D43049">
      <w:pPr>
        <w:pStyle w:val="afa"/>
        <w:spacing w:after="0" w:line="360" w:lineRule="auto"/>
        <w:ind w:left="0"/>
        <w:jc w:val="center"/>
        <w:rPr>
          <w:rFonts w:ascii="Times New Roman" w:hAnsi="Times New Roman"/>
          <w:b/>
          <w:sz w:val="24"/>
          <w:szCs w:val="24"/>
        </w:rPr>
      </w:pPr>
      <w:r>
        <w:rPr>
          <w:rFonts w:ascii="Times New Roman" w:hAnsi="Times New Roman"/>
          <w:b/>
          <w:sz w:val="24"/>
          <w:szCs w:val="24"/>
        </w:rPr>
        <w:t xml:space="preserve"> </w:t>
      </w:r>
      <w:r w:rsidR="00202F3A">
        <w:rPr>
          <w:rFonts w:ascii="Times New Roman" w:hAnsi="Times New Roman"/>
          <w:b/>
          <w:sz w:val="24"/>
          <w:szCs w:val="24"/>
        </w:rPr>
        <w:t>С</w:t>
      </w:r>
      <w:r w:rsidR="00202F3A" w:rsidRPr="00A877DF">
        <w:rPr>
          <w:rFonts w:ascii="Times New Roman" w:hAnsi="Times New Roman"/>
          <w:b/>
          <w:sz w:val="24"/>
          <w:szCs w:val="24"/>
        </w:rPr>
        <w:t>тандартные реляционные операции</w:t>
      </w:r>
    </w:p>
    <w:p w:rsidR="008E252A" w:rsidRPr="00A877DF" w:rsidRDefault="008E252A" w:rsidP="00A877DF">
      <w:pPr>
        <w:spacing w:line="360" w:lineRule="auto"/>
        <w:ind w:firstLine="709"/>
        <w:jc w:val="both"/>
        <w:rPr>
          <w:b/>
        </w:rPr>
      </w:pPr>
    </w:p>
    <w:p w:rsidR="008E252A" w:rsidRPr="00A877DF" w:rsidRDefault="008E252A" w:rsidP="00A877DF">
      <w:pPr>
        <w:spacing w:line="360" w:lineRule="auto"/>
        <w:ind w:firstLine="709"/>
        <w:jc w:val="both"/>
      </w:pPr>
      <w:r w:rsidRPr="00A877DF">
        <w:rPr>
          <w:i/>
        </w:rPr>
        <w:t>Объединением</w:t>
      </w:r>
      <w:r w:rsidRPr="00A877DF">
        <w:t xml:space="preserve"> двух совместимых по типу отношений </w:t>
      </w:r>
      <w:r w:rsidRPr="00A877DF">
        <w:rPr>
          <w:lang w:val="en-US"/>
        </w:rPr>
        <w:t>A</w:t>
      </w:r>
      <w:r w:rsidRPr="00A877DF">
        <w:t xml:space="preserve"> и </w:t>
      </w:r>
      <w:r w:rsidRPr="00A877DF">
        <w:rPr>
          <w:lang w:val="en-US"/>
        </w:rPr>
        <w:t>B</w:t>
      </w:r>
      <w:r w:rsidRPr="00A877DF">
        <w:t xml:space="preserve"> называется отношение с тем же заголовком, что и у отношений </w:t>
      </w:r>
      <w:r w:rsidRPr="00A877DF">
        <w:rPr>
          <w:lang w:val="en-US"/>
        </w:rPr>
        <w:t>A</w:t>
      </w:r>
      <w:r w:rsidRPr="00A877DF">
        <w:t xml:space="preserve"> и </w:t>
      </w:r>
      <w:r w:rsidRPr="00A877DF">
        <w:rPr>
          <w:lang w:val="en-US"/>
        </w:rPr>
        <w:t>B</w:t>
      </w:r>
      <w:r w:rsidRPr="00A877DF">
        <w:t xml:space="preserve">, и телом, состоящим из кортежей, принадлежащих или </w:t>
      </w:r>
      <w:r w:rsidRPr="00A877DF">
        <w:rPr>
          <w:lang w:val="en-US"/>
        </w:rPr>
        <w:t>A</w:t>
      </w:r>
      <w:r w:rsidRPr="00A877DF">
        <w:t xml:space="preserve">, или </w:t>
      </w:r>
      <w:r w:rsidRPr="00A877DF">
        <w:rPr>
          <w:lang w:val="en-US"/>
        </w:rPr>
        <w:t>B</w:t>
      </w:r>
      <w:r w:rsidRPr="00A877DF">
        <w:t>, или обоим отношениям.</w:t>
      </w:r>
    </w:p>
    <w:p w:rsidR="00E717C3" w:rsidRDefault="00E717C3" w:rsidP="00A877DF">
      <w:pPr>
        <w:spacing w:line="360" w:lineRule="auto"/>
        <w:ind w:firstLine="709"/>
        <w:jc w:val="both"/>
      </w:pPr>
    </w:p>
    <w:p w:rsidR="008E252A" w:rsidRPr="00A877DF" w:rsidRDefault="008E252A" w:rsidP="00A877DF">
      <w:pPr>
        <w:spacing w:line="360" w:lineRule="auto"/>
        <w:ind w:firstLine="709"/>
        <w:jc w:val="both"/>
      </w:pPr>
      <w:r w:rsidRPr="00A877DF">
        <w:t>Синтаксис операции объединения</w:t>
      </w:r>
    </w:p>
    <w:p w:rsidR="008E252A" w:rsidRPr="00A877DF" w:rsidRDefault="008E252A" w:rsidP="00A877DF">
      <w:pPr>
        <w:spacing w:line="360" w:lineRule="auto"/>
        <w:ind w:firstLine="709"/>
        <w:jc w:val="both"/>
        <w:rPr>
          <w:b/>
          <w:bCs/>
        </w:rPr>
      </w:pPr>
      <w:r w:rsidRPr="00A877DF">
        <w:rPr>
          <w:b/>
          <w:bCs/>
          <w:lang w:val="en-US"/>
        </w:rPr>
        <w:t>A</w:t>
      </w:r>
      <w:r w:rsidRPr="00A877DF">
        <w:rPr>
          <w:b/>
          <w:bCs/>
        </w:rPr>
        <w:t xml:space="preserve"> </w:t>
      </w:r>
      <w:r w:rsidRPr="00A877DF">
        <w:rPr>
          <w:b/>
          <w:bCs/>
          <w:lang w:val="en-US"/>
        </w:rPr>
        <w:t>union</w:t>
      </w:r>
      <w:r w:rsidRPr="00A877DF">
        <w:rPr>
          <w:b/>
          <w:bCs/>
        </w:rPr>
        <w:t xml:space="preserve"> </w:t>
      </w:r>
      <w:r w:rsidRPr="00A877DF">
        <w:rPr>
          <w:b/>
          <w:bCs/>
          <w:lang w:val="en-US"/>
        </w:rPr>
        <w:t>B</w:t>
      </w:r>
    </w:p>
    <w:p w:rsidR="008E252A" w:rsidRPr="00A877DF" w:rsidRDefault="008E252A" w:rsidP="00A877DF">
      <w:pPr>
        <w:spacing w:line="360" w:lineRule="auto"/>
        <w:ind w:firstLine="709"/>
        <w:jc w:val="both"/>
      </w:pPr>
      <w:r w:rsidRPr="00A877DF">
        <w:t>С = (</w:t>
      </w:r>
      <w:r w:rsidRPr="00A877DF">
        <w:rPr>
          <w:lang w:val="en-US"/>
        </w:rPr>
        <w:t>A</w:t>
      </w:r>
      <w:r w:rsidRPr="00A877DF">
        <w:t xml:space="preserve"> </w:t>
      </w:r>
      <w:r w:rsidRPr="00A877DF">
        <w:rPr>
          <w:lang w:val="en-US"/>
        </w:rPr>
        <w:t>union</w:t>
      </w:r>
      <w:r w:rsidRPr="00A877DF">
        <w:t xml:space="preserve"> </w:t>
      </w:r>
      <w:r w:rsidRPr="00A877DF">
        <w:rPr>
          <w:lang w:val="en-US"/>
        </w:rPr>
        <w:t>B</w:t>
      </w:r>
      <w:r w:rsidRPr="00A877DF">
        <w:t xml:space="preserve">) | </w:t>
      </w:r>
      <w:r w:rsidRPr="00A877DF">
        <w:rPr>
          <w:lang w:val="en-US"/>
        </w:rPr>
        <w:t>t</w:t>
      </w:r>
      <w:r w:rsidRPr="00493839">
        <w:rPr>
          <w:vertAlign w:val="subscript"/>
          <w:lang w:val="en-US"/>
        </w:rPr>
        <w:t>i</w:t>
      </w:r>
      <w:r w:rsidRPr="00A877DF">
        <w:t xml:space="preserve"> Є С    </w:t>
      </w:r>
      <w:r w:rsidRPr="00A877DF">
        <w:rPr>
          <w:lang w:val="en-US"/>
        </w:rPr>
        <w:t>t</w:t>
      </w:r>
      <w:r w:rsidRPr="00493839">
        <w:rPr>
          <w:vertAlign w:val="subscript"/>
          <w:lang w:val="en-US"/>
        </w:rPr>
        <w:t>j</w:t>
      </w:r>
      <w:r w:rsidRPr="00A877DF">
        <w:t xml:space="preserve"> Є А &amp; </w:t>
      </w:r>
      <w:r w:rsidRPr="00A877DF">
        <w:rPr>
          <w:lang w:val="en-US"/>
        </w:rPr>
        <w:t>t</w:t>
      </w:r>
      <w:r w:rsidRPr="00493839">
        <w:rPr>
          <w:vertAlign w:val="subscript"/>
          <w:lang w:val="en-US"/>
        </w:rPr>
        <w:t>i</w:t>
      </w:r>
      <w:r w:rsidRPr="00A877DF">
        <w:t xml:space="preserve"> Є С    </w:t>
      </w:r>
      <w:r w:rsidRPr="00A877DF">
        <w:rPr>
          <w:lang w:val="en-US"/>
        </w:rPr>
        <w:t>t</w:t>
      </w:r>
      <w:r w:rsidRPr="00493839">
        <w:rPr>
          <w:vertAlign w:val="subscript"/>
          <w:lang w:val="en-US"/>
        </w:rPr>
        <w:t>j</w:t>
      </w:r>
      <w:r w:rsidRPr="00A877DF">
        <w:t xml:space="preserve"> Є В</w:t>
      </w:r>
    </w:p>
    <w:p w:rsidR="008E252A" w:rsidRPr="00A877DF" w:rsidRDefault="008E252A" w:rsidP="00A877DF">
      <w:pPr>
        <w:spacing w:line="360" w:lineRule="auto"/>
        <w:ind w:firstLine="709"/>
        <w:jc w:val="both"/>
      </w:pPr>
      <w:r w:rsidRPr="00A877DF">
        <w:rPr>
          <w:i/>
        </w:rPr>
        <w:t>Пример.</w:t>
      </w:r>
      <w:r w:rsidRPr="00A877DF">
        <w:t xml:space="preserve"> Пусть даны два отношения А</w:t>
      </w:r>
      <w:r w:rsidR="00470A26">
        <w:t xml:space="preserve"> (детали изготовлены из стали)</w:t>
      </w:r>
      <w:r w:rsidRPr="00A877DF">
        <w:t xml:space="preserve"> и В </w:t>
      </w:r>
      <w:r w:rsidR="00470A26">
        <w:t xml:space="preserve">(детали </w:t>
      </w:r>
      <w:r w:rsidR="00493839">
        <w:t>весом больше 0</w:t>
      </w:r>
      <w:r w:rsidR="00493839" w:rsidRPr="00493839">
        <w:t>,</w:t>
      </w:r>
      <w:r w:rsidR="00470A26">
        <w:t>5)</w:t>
      </w:r>
      <w:r w:rsidRPr="00A877DF">
        <w:t>:</w:t>
      </w:r>
    </w:p>
    <w:p w:rsidR="008E252A" w:rsidRPr="00A877DF" w:rsidRDefault="008E252A" w:rsidP="00A877DF">
      <w:pPr>
        <w:spacing w:line="360" w:lineRule="auto"/>
        <w:ind w:firstLine="709"/>
        <w:jc w:val="both"/>
      </w:pPr>
      <w:r w:rsidRPr="00A877DF">
        <w:t xml:space="preserve">Отношение </w:t>
      </w:r>
      <w:r w:rsidRPr="00A877DF">
        <w:rPr>
          <w:lang w:val="en-US"/>
        </w:rPr>
        <w:t>A</w:t>
      </w:r>
    </w:p>
    <w:tbl>
      <w:tblPr>
        <w:tblW w:w="6188" w:type="dxa"/>
        <w:tblCellSpacing w:w="0" w:type="dxa"/>
        <w:tblCellMar>
          <w:left w:w="0" w:type="dxa"/>
          <w:right w:w="0" w:type="dxa"/>
        </w:tblCellMar>
        <w:tblLook w:val="0000"/>
      </w:tblPr>
      <w:tblGrid>
        <w:gridCol w:w="2201"/>
        <w:gridCol w:w="2116"/>
        <w:gridCol w:w="1871"/>
      </w:tblGrid>
      <w:tr w:rsidR="008E252A" w:rsidRPr="00A877DF">
        <w:trPr>
          <w:trHeight w:val="588"/>
          <w:tblCellSpacing w:w="0" w:type="dxa"/>
        </w:trPr>
        <w:tc>
          <w:tcPr>
            <w:tcW w:w="2201" w:type="dxa"/>
            <w:tcBorders>
              <w:top w:val="single" w:sz="6" w:space="0" w:color="FFFFFF"/>
              <w:left w:val="single" w:sz="6" w:space="0" w:color="FFFFFF"/>
              <w:bottom w:val="single" w:sz="18" w:space="0" w:color="FFFFFF"/>
              <w:right w:val="single" w:sz="6" w:space="0" w:color="FFFFFF"/>
            </w:tcBorders>
            <w:shd w:val="clear" w:color="auto" w:fill="53548A"/>
          </w:tcPr>
          <w:p w:rsidR="008E252A" w:rsidRPr="00E717C3" w:rsidRDefault="008E252A" w:rsidP="00E717C3">
            <w:pPr>
              <w:spacing w:line="360" w:lineRule="auto"/>
              <w:jc w:val="center"/>
              <w:rPr>
                <w:b/>
                <w:bCs/>
              </w:rPr>
            </w:pPr>
            <w:r w:rsidRPr="00A877DF">
              <w:rPr>
                <w:b/>
                <w:bCs/>
              </w:rPr>
              <w:t>Номер</w:t>
            </w:r>
            <w:r w:rsidR="00E717C3">
              <w:rPr>
                <w:b/>
                <w:bCs/>
              </w:rPr>
              <w:t xml:space="preserve"> </w:t>
            </w:r>
            <w:r w:rsidRPr="00A877DF">
              <w:rPr>
                <w:b/>
                <w:bCs/>
              </w:rPr>
              <w:t>детали</w:t>
            </w:r>
          </w:p>
        </w:tc>
        <w:tc>
          <w:tcPr>
            <w:tcW w:w="2116"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Материал</w:t>
            </w:r>
          </w:p>
        </w:tc>
        <w:tc>
          <w:tcPr>
            <w:tcW w:w="1871"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Вес</w:t>
            </w:r>
          </w:p>
        </w:tc>
      </w:tr>
      <w:tr w:rsidR="008E252A" w:rsidRPr="00A877DF">
        <w:trPr>
          <w:trHeight w:val="345"/>
          <w:tblCellSpacing w:w="0" w:type="dxa"/>
        </w:trPr>
        <w:tc>
          <w:tcPr>
            <w:tcW w:w="2201"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1</w:t>
            </w:r>
          </w:p>
        </w:tc>
        <w:tc>
          <w:tcPr>
            <w:tcW w:w="2116"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Сталь</w:t>
            </w:r>
          </w:p>
        </w:tc>
        <w:tc>
          <w:tcPr>
            <w:tcW w:w="1871"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0,8</w:t>
            </w:r>
          </w:p>
        </w:tc>
      </w:tr>
      <w:tr w:rsidR="008E252A" w:rsidRPr="00A877DF">
        <w:trPr>
          <w:trHeight w:val="345"/>
          <w:tblCellSpacing w:w="0" w:type="dxa"/>
        </w:trPr>
        <w:tc>
          <w:tcPr>
            <w:tcW w:w="2201"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2</w:t>
            </w:r>
          </w:p>
        </w:tc>
        <w:tc>
          <w:tcPr>
            <w:tcW w:w="2116"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Сталь</w:t>
            </w:r>
          </w:p>
        </w:tc>
        <w:tc>
          <w:tcPr>
            <w:tcW w:w="1871"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1,0</w:t>
            </w:r>
          </w:p>
        </w:tc>
      </w:tr>
      <w:tr w:rsidR="008E252A" w:rsidRPr="00A877DF">
        <w:trPr>
          <w:trHeight w:val="376"/>
          <w:tblCellSpacing w:w="0" w:type="dxa"/>
        </w:trPr>
        <w:tc>
          <w:tcPr>
            <w:tcW w:w="2201"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3</w:t>
            </w:r>
          </w:p>
        </w:tc>
        <w:tc>
          <w:tcPr>
            <w:tcW w:w="2116"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Сталь</w:t>
            </w:r>
          </w:p>
        </w:tc>
        <w:tc>
          <w:tcPr>
            <w:tcW w:w="1871"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0,5</w:t>
            </w:r>
          </w:p>
        </w:tc>
      </w:tr>
    </w:tbl>
    <w:p w:rsidR="008E252A" w:rsidRPr="00A877DF" w:rsidRDefault="008E252A" w:rsidP="003617D1">
      <w:pPr>
        <w:spacing w:line="360" w:lineRule="auto"/>
        <w:jc w:val="center"/>
      </w:pPr>
    </w:p>
    <w:p w:rsidR="008E252A" w:rsidRPr="00A877DF" w:rsidRDefault="008E252A" w:rsidP="00A877DF">
      <w:pPr>
        <w:spacing w:line="360" w:lineRule="auto"/>
        <w:ind w:firstLine="709"/>
        <w:jc w:val="both"/>
      </w:pPr>
      <w:r w:rsidRPr="00A877DF">
        <w:lastRenderedPageBreak/>
        <w:t xml:space="preserve">Отношение </w:t>
      </w:r>
      <w:r w:rsidRPr="00A877DF">
        <w:rPr>
          <w:lang w:val="en-US"/>
        </w:rPr>
        <w:t>B</w:t>
      </w:r>
    </w:p>
    <w:tbl>
      <w:tblPr>
        <w:tblW w:w="6143" w:type="dxa"/>
        <w:tblCellSpacing w:w="0" w:type="dxa"/>
        <w:tblCellMar>
          <w:left w:w="0" w:type="dxa"/>
          <w:right w:w="0" w:type="dxa"/>
        </w:tblCellMar>
        <w:tblLook w:val="0000"/>
      </w:tblPr>
      <w:tblGrid>
        <w:gridCol w:w="2150"/>
        <w:gridCol w:w="2178"/>
        <w:gridCol w:w="1815"/>
      </w:tblGrid>
      <w:tr w:rsidR="008E252A" w:rsidRPr="00A877DF" w:rsidTr="00470A26">
        <w:trPr>
          <w:trHeight w:val="571"/>
          <w:tblCellSpacing w:w="0" w:type="dxa"/>
        </w:trPr>
        <w:tc>
          <w:tcPr>
            <w:tcW w:w="2150" w:type="dxa"/>
            <w:tcBorders>
              <w:top w:val="single" w:sz="6" w:space="0" w:color="FFFFFF"/>
              <w:left w:val="single" w:sz="6" w:space="0" w:color="FFFFFF"/>
              <w:bottom w:val="single" w:sz="18" w:space="0" w:color="FFFFFF"/>
              <w:right w:val="single" w:sz="6" w:space="0" w:color="FFFFFF"/>
            </w:tcBorders>
            <w:shd w:val="clear" w:color="auto" w:fill="53548A"/>
            <w:vAlign w:val="center"/>
          </w:tcPr>
          <w:p w:rsidR="008E252A" w:rsidRPr="00A877DF" w:rsidRDefault="008E252A" w:rsidP="00E717C3">
            <w:pPr>
              <w:spacing w:line="360" w:lineRule="auto"/>
              <w:jc w:val="center"/>
            </w:pPr>
            <w:r w:rsidRPr="00A877DF">
              <w:rPr>
                <w:b/>
                <w:bCs/>
              </w:rPr>
              <w:t>Номер</w:t>
            </w:r>
            <w:r w:rsidR="00E717C3">
              <w:rPr>
                <w:b/>
                <w:bCs/>
              </w:rPr>
              <w:t xml:space="preserve"> </w:t>
            </w:r>
            <w:r w:rsidRPr="00A877DF">
              <w:rPr>
                <w:b/>
                <w:bCs/>
              </w:rPr>
              <w:t>детали</w:t>
            </w:r>
          </w:p>
        </w:tc>
        <w:tc>
          <w:tcPr>
            <w:tcW w:w="2178" w:type="dxa"/>
            <w:tcBorders>
              <w:top w:val="single" w:sz="6" w:space="0" w:color="FFFFFF"/>
              <w:left w:val="single" w:sz="6" w:space="0" w:color="FFFFFF"/>
              <w:bottom w:val="single" w:sz="18" w:space="0" w:color="FFFFFF"/>
              <w:right w:val="single" w:sz="6" w:space="0" w:color="FFFFFF"/>
            </w:tcBorders>
            <w:shd w:val="clear" w:color="auto" w:fill="53548A"/>
            <w:vAlign w:val="center"/>
          </w:tcPr>
          <w:p w:rsidR="008E252A" w:rsidRPr="00A877DF" w:rsidRDefault="008E252A" w:rsidP="003617D1">
            <w:pPr>
              <w:spacing w:line="360" w:lineRule="auto"/>
              <w:jc w:val="center"/>
            </w:pPr>
            <w:r w:rsidRPr="00A877DF">
              <w:rPr>
                <w:b/>
                <w:bCs/>
              </w:rPr>
              <w:t>Материал</w:t>
            </w:r>
          </w:p>
        </w:tc>
        <w:tc>
          <w:tcPr>
            <w:tcW w:w="1815" w:type="dxa"/>
            <w:tcBorders>
              <w:top w:val="single" w:sz="6" w:space="0" w:color="FFFFFF"/>
              <w:left w:val="single" w:sz="6" w:space="0" w:color="FFFFFF"/>
              <w:bottom w:val="single" w:sz="18" w:space="0" w:color="FFFFFF"/>
              <w:right w:val="single" w:sz="6" w:space="0" w:color="FFFFFF"/>
            </w:tcBorders>
            <w:shd w:val="clear" w:color="auto" w:fill="53548A"/>
            <w:vAlign w:val="center"/>
          </w:tcPr>
          <w:p w:rsidR="008E252A" w:rsidRPr="00A877DF" w:rsidRDefault="008E252A" w:rsidP="003617D1">
            <w:pPr>
              <w:spacing w:line="360" w:lineRule="auto"/>
              <w:jc w:val="center"/>
            </w:pPr>
            <w:r w:rsidRPr="00A877DF">
              <w:rPr>
                <w:b/>
                <w:bCs/>
              </w:rPr>
              <w:t>Вес</w:t>
            </w:r>
          </w:p>
        </w:tc>
      </w:tr>
      <w:tr w:rsidR="008E252A" w:rsidRPr="00A877DF">
        <w:trPr>
          <w:trHeight w:val="527"/>
          <w:tblCellSpacing w:w="0" w:type="dxa"/>
        </w:trPr>
        <w:tc>
          <w:tcPr>
            <w:tcW w:w="2150"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1</w:t>
            </w:r>
          </w:p>
        </w:tc>
        <w:tc>
          <w:tcPr>
            <w:tcW w:w="2178"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Сталь</w:t>
            </w:r>
          </w:p>
        </w:tc>
        <w:tc>
          <w:tcPr>
            <w:tcW w:w="1815"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0,8</w:t>
            </w:r>
          </w:p>
        </w:tc>
      </w:tr>
      <w:tr w:rsidR="008E252A" w:rsidRPr="00A877DF">
        <w:trPr>
          <w:trHeight w:val="527"/>
          <w:tblCellSpacing w:w="0" w:type="dxa"/>
        </w:trPr>
        <w:tc>
          <w:tcPr>
            <w:tcW w:w="2150"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2</w:t>
            </w:r>
          </w:p>
        </w:tc>
        <w:tc>
          <w:tcPr>
            <w:tcW w:w="2178"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Медь</w:t>
            </w:r>
          </w:p>
        </w:tc>
        <w:tc>
          <w:tcPr>
            <w:tcW w:w="1815"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1,0</w:t>
            </w:r>
          </w:p>
        </w:tc>
      </w:tr>
      <w:tr w:rsidR="008E252A" w:rsidRPr="00A877DF">
        <w:trPr>
          <w:trHeight w:val="601"/>
          <w:tblCellSpacing w:w="0" w:type="dxa"/>
        </w:trPr>
        <w:tc>
          <w:tcPr>
            <w:tcW w:w="2150"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4</w:t>
            </w:r>
          </w:p>
        </w:tc>
        <w:tc>
          <w:tcPr>
            <w:tcW w:w="2178"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Алюминий</w:t>
            </w:r>
          </w:p>
        </w:tc>
        <w:tc>
          <w:tcPr>
            <w:tcW w:w="1815"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0,7</w:t>
            </w:r>
          </w:p>
        </w:tc>
      </w:tr>
    </w:tbl>
    <w:p w:rsidR="00931223" w:rsidRDefault="008E252A" w:rsidP="00A877DF">
      <w:pPr>
        <w:autoSpaceDE w:val="0"/>
        <w:autoSpaceDN w:val="0"/>
        <w:adjustRightInd w:val="0"/>
        <w:spacing w:line="360" w:lineRule="auto"/>
        <w:ind w:firstLine="709"/>
        <w:jc w:val="both"/>
        <w:rPr>
          <w:color w:val="000000"/>
        </w:rPr>
      </w:pPr>
      <w:r w:rsidRPr="00A877DF">
        <w:rPr>
          <w:color w:val="000000"/>
        </w:rPr>
        <w:t xml:space="preserve">          </w:t>
      </w:r>
    </w:p>
    <w:p w:rsidR="00470A26" w:rsidRPr="00A877DF" w:rsidRDefault="00470A26" w:rsidP="00A877DF">
      <w:pPr>
        <w:autoSpaceDE w:val="0"/>
        <w:autoSpaceDN w:val="0"/>
        <w:adjustRightInd w:val="0"/>
        <w:spacing w:line="360" w:lineRule="auto"/>
        <w:ind w:firstLine="709"/>
        <w:jc w:val="both"/>
        <w:rPr>
          <w:color w:val="000000"/>
        </w:rPr>
      </w:pPr>
      <w:r>
        <w:rPr>
          <w:color w:val="000000"/>
        </w:rPr>
        <w:t>Тогда результирующее отношение будет состоять из деталей, которые – или изготовлены и</w:t>
      </w:r>
      <w:r w:rsidR="00D80037">
        <w:rPr>
          <w:color w:val="000000"/>
        </w:rPr>
        <w:t>з стали, или имеют вес больше 0,</w:t>
      </w:r>
      <w:r>
        <w:rPr>
          <w:color w:val="000000"/>
        </w:rPr>
        <w:t>5:</w:t>
      </w:r>
    </w:p>
    <w:p w:rsidR="008E252A" w:rsidRPr="00A877DF" w:rsidRDefault="008E252A" w:rsidP="00A877DF">
      <w:pPr>
        <w:autoSpaceDE w:val="0"/>
        <w:autoSpaceDN w:val="0"/>
        <w:adjustRightInd w:val="0"/>
        <w:spacing w:line="360" w:lineRule="auto"/>
        <w:ind w:firstLine="709"/>
        <w:jc w:val="both"/>
        <w:rPr>
          <w:color w:val="000000"/>
        </w:rPr>
      </w:pPr>
      <w:r w:rsidRPr="00A877DF">
        <w:rPr>
          <w:color w:val="000000"/>
        </w:rPr>
        <w:t xml:space="preserve">   С =</w:t>
      </w:r>
      <w:r w:rsidRPr="00A877DF">
        <w:rPr>
          <w:color w:val="000000"/>
          <w:lang w:val="en-US"/>
        </w:rPr>
        <w:t xml:space="preserve"> A UNION B</w:t>
      </w:r>
    </w:p>
    <w:tbl>
      <w:tblPr>
        <w:tblW w:w="6111" w:type="dxa"/>
        <w:tblCellSpacing w:w="0" w:type="dxa"/>
        <w:tblCellMar>
          <w:left w:w="0" w:type="dxa"/>
          <w:right w:w="0" w:type="dxa"/>
        </w:tblCellMar>
        <w:tblLook w:val="0000"/>
      </w:tblPr>
      <w:tblGrid>
        <w:gridCol w:w="2142"/>
        <w:gridCol w:w="2268"/>
        <w:gridCol w:w="1701"/>
      </w:tblGrid>
      <w:tr w:rsidR="008E252A" w:rsidRPr="00A877DF" w:rsidTr="00E717C3">
        <w:trPr>
          <w:trHeight w:val="470"/>
          <w:tblCellSpacing w:w="0" w:type="dxa"/>
        </w:trPr>
        <w:tc>
          <w:tcPr>
            <w:tcW w:w="2142"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rPr>
                <w:b/>
                <w:bCs/>
              </w:rPr>
            </w:pPr>
            <w:r w:rsidRPr="00A877DF">
              <w:rPr>
                <w:b/>
                <w:bCs/>
              </w:rPr>
              <w:t>Номер детали</w:t>
            </w:r>
          </w:p>
        </w:tc>
        <w:tc>
          <w:tcPr>
            <w:tcW w:w="2268"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Материал</w:t>
            </w:r>
          </w:p>
        </w:tc>
        <w:tc>
          <w:tcPr>
            <w:tcW w:w="1701"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Вес</w:t>
            </w:r>
          </w:p>
        </w:tc>
      </w:tr>
      <w:tr w:rsidR="008E252A" w:rsidRPr="00A877DF" w:rsidTr="00E717C3">
        <w:trPr>
          <w:trHeight w:val="470"/>
          <w:tblCellSpacing w:w="0" w:type="dxa"/>
        </w:trPr>
        <w:tc>
          <w:tcPr>
            <w:tcW w:w="2142"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1</w:t>
            </w:r>
          </w:p>
        </w:tc>
        <w:tc>
          <w:tcPr>
            <w:tcW w:w="2268"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Сталь</w:t>
            </w:r>
          </w:p>
        </w:tc>
        <w:tc>
          <w:tcPr>
            <w:tcW w:w="1701"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0,8</w:t>
            </w:r>
          </w:p>
        </w:tc>
      </w:tr>
      <w:tr w:rsidR="008E252A" w:rsidRPr="00A877DF" w:rsidTr="00E717C3">
        <w:trPr>
          <w:trHeight w:val="470"/>
          <w:tblCellSpacing w:w="0" w:type="dxa"/>
        </w:trPr>
        <w:tc>
          <w:tcPr>
            <w:tcW w:w="2142"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2</w:t>
            </w:r>
          </w:p>
        </w:tc>
        <w:tc>
          <w:tcPr>
            <w:tcW w:w="2268"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Сталь</w:t>
            </w:r>
          </w:p>
        </w:tc>
        <w:tc>
          <w:tcPr>
            <w:tcW w:w="1701"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1,0</w:t>
            </w:r>
          </w:p>
        </w:tc>
      </w:tr>
      <w:tr w:rsidR="008E252A" w:rsidRPr="00A877DF" w:rsidTr="00E717C3">
        <w:trPr>
          <w:trHeight w:val="470"/>
          <w:tblCellSpacing w:w="0" w:type="dxa"/>
        </w:trPr>
        <w:tc>
          <w:tcPr>
            <w:tcW w:w="2142"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3</w:t>
            </w:r>
          </w:p>
        </w:tc>
        <w:tc>
          <w:tcPr>
            <w:tcW w:w="2268"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Сталь</w:t>
            </w:r>
          </w:p>
        </w:tc>
        <w:tc>
          <w:tcPr>
            <w:tcW w:w="1701"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0,5</w:t>
            </w:r>
          </w:p>
        </w:tc>
      </w:tr>
      <w:tr w:rsidR="008E252A" w:rsidRPr="00A877DF" w:rsidTr="00E717C3">
        <w:trPr>
          <w:trHeight w:val="470"/>
          <w:tblCellSpacing w:w="0" w:type="dxa"/>
        </w:trPr>
        <w:tc>
          <w:tcPr>
            <w:tcW w:w="2142"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2</w:t>
            </w:r>
          </w:p>
        </w:tc>
        <w:tc>
          <w:tcPr>
            <w:tcW w:w="2268"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Медь</w:t>
            </w:r>
          </w:p>
        </w:tc>
        <w:tc>
          <w:tcPr>
            <w:tcW w:w="1701"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1,0</w:t>
            </w:r>
          </w:p>
        </w:tc>
      </w:tr>
      <w:tr w:rsidR="008E252A" w:rsidRPr="00A877DF" w:rsidTr="00E717C3">
        <w:trPr>
          <w:trHeight w:val="470"/>
          <w:tblCellSpacing w:w="0" w:type="dxa"/>
        </w:trPr>
        <w:tc>
          <w:tcPr>
            <w:tcW w:w="2142"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4</w:t>
            </w:r>
          </w:p>
        </w:tc>
        <w:tc>
          <w:tcPr>
            <w:tcW w:w="2268"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Алюминий</w:t>
            </w:r>
          </w:p>
        </w:tc>
        <w:tc>
          <w:tcPr>
            <w:tcW w:w="1701"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0,7</w:t>
            </w:r>
          </w:p>
        </w:tc>
      </w:tr>
    </w:tbl>
    <w:p w:rsidR="008E252A" w:rsidRPr="00A877DF" w:rsidRDefault="008E252A" w:rsidP="00A877DF">
      <w:pPr>
        <w:spacing w:line="360" w:lineRule="auto"/>
        <w:ind w:firstLine="709"/>
        <w:jc w:val="both"/>
      </w:pPr>
    </w:p>
    <w:p w:rsidR="008E252A" w:rsidRPr="00A877DF" w:rsidRDefault="008E252A" w:rsidP="00A877DF">
      <w:pPr>
        <w:spacing w:line="360" w:lineRule="auto"/>
        <w:ind w:firstLine="709"/>
        <w:jc w:val="both"/>
      </w:pPr>
      <w:r w:rsidRPr="00A877DF">
        <w:rPr>
          <w:i/>
        </w:rPr>
        <w:t>Пересечением</w:t>
      </w:r>
      <w:r w:rsidRPr="00A877DF">
        <w:t xml:space="preserve"> двух совместимых по типу отношений </w:t>
      </w:r>
      <w:r w:rsidRPr="00A877DF">
        <w:rPr>
          <w:lang w:val="en-US"/>
        </w:rPr>
        <w:t>A</w:t>
      </w:r>
      <w:r w:rsidRPr="00A877DF">
        <w:t xml:space="preserve"> и </w:t>
      </w:r>
      <w:r w:rsidRPr="00A877DF">
        <w:rPr>
          <w:lang w:val="en-US"/>
        </w:rPr>
        <w:t>B</w:t>
      </w:r>
      <w:r w:rsidRPr="00A877DF">
        <w:t xml:space="preserve"> называется отношение с тем же заголовком, что и у отношений </w:t>
      </w:r>
      <w:r w:rsidRPr="00A877DF">
        <w:rPr>
          <w:lang w:val="en-US"/>
        </w:rPr>
        <w:t>A</w:t>
      </w:r>
      <w:r w:rsidRPr="00A877DF">
        <w:t xml:space="preserve"> и </w:t>
      </w:r>
      <w:r w:rsidRPr="00A877DF">
        <w:rPr>
          <w:lang w:val="en-US"/>
        </w:rPr>
        <w:t>B</w:t>
      </w:r>
      <w:r w:rsidRPr="00A877DF">
        <w:t xml:space="preserve">, и телом, состоящим из кортежей, принадлежащих одновременно обоим отношениям </w:t>
      </w:r>
      <w:r w:rsidRPr="00A877DF">
        <w:rPr>
          <w:lang w:val="en-US"/>
        </w:rPr>
        <w:t>A</w:t>
      </w:r>
      <w:r w:rsidRPr="00A877DF">
        <w:t xml:space="preserve"> и </w:t>
      </w:r>
      <w:r w:rsidRPr="00A877DF">
        <w:rPr>
          <w:lang w:val="en-US"/>
        </w:rPr>
        <w:t>B</w:t>
      </w:r>
      <w:r w:rsidRPr="00A877DF">
        <w:t>.</w:t>
      </w:r>
    </w:p>
    <w:p w:rsidR="008E252A" w:rsidRPr="00A877DF" w:rsidRDefault="008E252A" w:rsidP="00A877DF">
      <w:pPr>
        <w:spacing w:line="360" w:lineRule="auto"/>
        <w:ind w:firstLine="709"/>
        <w:jc w:val="both"/>
      </w:pPr>
      <w:r w:rsidRPr="00A877DF">
        <w:t>Синтаксис операции пересечения</w:t>
      </w:r>
    </w:p>
    <w:p w:rsidR="008E252A" w:rsidRPr="00A877DF" w:rsidRDefault="008E252A" w:rsidP="00A877DF">
      <w:pPr>
        <w:spacing w:line="360" w:lineRule="auto"/>
        <w:ind w:firstLine="709"/>
        <w:jc w:val="both"/>
        <w:rPr>
          <w:b/>
          <w:bCs/>
        </w:rPr>
      </w:pPr>
      <w:r w:rsidRPr="00A877DF">
        <w:rPr>
          <w:b/>
          <w:bCs/>
          <w:lang w:val="en-US"/>
        </w:rPr>
        <w:t>A</w:t>
      </w:r>
      <w:r w:rsidRPr="00A877DF">
        <w:rPr>
          <w:b/>
          <w:bCs/>
        </w:rPr>
        <w:t xml:space="preserve"> </w:t>
      </w:r>
      <w:r w:rsidRPr="00A877DF">
        <w:rPr>
          <w:b/>
          <w:bCs/>
          <w:lang w:val="en-US"/>
        </w:rPr>
        <w:t>intersect</w:t>
      </w:r>
      <w:r w:rsidRPr="00A877DF">
        <w:rPr>
          <w:b/>
          <w:bCs/>
        </w:rPr>
        <w:t xml:space="preserve"> </w:t>
      </w:r>
      <w:r w:rsidRPr="00A877DF">
        <w:rPr>
          <w:b/>
          <w:bCs/>
          <w:lang w:val="en-US"/>
        </w:rPr>
        <w:t>B</w:t>
      </w:r>
    </w:p>
    <w:p w:rsidR="008E252A" w:rsidRPr="00A877DF" w:rsidRDefault="008E252A" w:rsidP="00A877DF">
      <w:pPr>
        <w:spacing w:line="360" w:lineRule="auto"/>
        <w:ind w:firstLine="709"/>
        <w:jc w:val="both"/>
        <w:rPr>
          <w:lang w:val="en-US"/>
        </w:rPr>
      </w:pPr>
      <w:r w:rsidRPr="00A877DF">
        <w:rPr>
          <w:lang w:val="en-US"/>
        </w:rPr>
        <w:t>C = (A intersect B) |    t</w:t>
      </w:r>
      <w:r w:rsidRPr="00F30961">
        <w:rPr>
          <w:vertAlign w:val="subscript"/>
          <w:lang w:val="en-US"/>
        </w:rPr>
        <w:t>i</w:t>
      </w:r>
      <w:r w:rsidRPr="00A877DF">
        <w:rPr>
          <w:lang w:val="en-US"/>
        </w:rPr>
        <w:t xml:space="preserve"> </w:t>
      </w:r>
      <w:r w:rsidRPr="00A877DF">
        <w:t>Є</w:t>
      </w:r>
      <w:r w:rsidRPr="00A877DF">
        <w:rPr>
          <w:lang w:val="en-US"/>
        </w:rPr>
        <w:t xml:space="preserve"> C | t</w:t>
      </w:r>
      <w:r w:rsidRPr="00F30961">
        <w:rPr>
          <w:vertAlign w:val="subscript"/>
          <w:lang w:val="en-US"/>
        </w:rPr>
        <w:t>i</w:t>
      </w:r>
      <w:r w:rsidRPr="00A877DF">
        <w:rPr>
          <w:lang w:val="en-US"/>
        </w:rPr>
        <w:t xml:space="preserve"> </w:t>
      </w:r>
      <w:r w:rsidRPr="00A877DF">
        <w:t>Є</w:t>
      </w:r>
      <w:r w:rsidRPr="00A877DF">
        <w:rPr>
          <w:lang w:val="en-US"/>
        </w:rPr>
        <w:t xml:space="preserve"> A &amp; t</w:t>
      </w:r>
      <w:r w:rsidRPr="00F30961">
        <w:rPr>
          <w:vertAlign w:val="subscript"/>
          <w:lang w:val="en-US"/>
        </w:rPr>
        <w:t>i</w:t>
      </w:r>
      <w:r w:rsidRPr="00A877DF">
        <w:rPr>
          <w:lang w:val="en-US"/>
        </w:rPr>
        <w:t xml:space="preserve"> </w:t>
      </w:r>
      <w:r w:rsidRPr="00A877DF">
        <w:t>Є</w:t>
      </w:r>
      <w:r w:rsidRPr="00A877DF">
        <w:rPr>
          <w:lang w:val="en-US"/>
        </w:rPr>
        <w:t xml:space="preserve"> B</w:t>
      </w:r>
    </w:p>
    <w:p w:rsidR="008E252A" w:rsidRPr="00A877DF" w:rsidRDefault="008E252A" w:rsidP="00A877DF">
      <w:pPr>
        <w:spacing w:line="360" w:lineRule="auto"/>
        <w:ind w:firstLine="709"/>
        <w:jc w:val="both"/>
      </w:pPr>
      <w:r w:rsidRPr="00A877DF">
        <w:rPr>
          <w:i/>
        </w:rPr>
        <w:t>Пример.</w:t>
      </w:r>
      <w:r w:rsidRPr="00A877DF">
        <w:t xml:space="preserve"> Пусть даны два отношения </w:t>
      </w:r>
      <w:r w:rsidR="00470A26" w:rsidRPr="00A877DF">
        <w:t>А</w:t>
      </w:r>
      <w:r w:rsidR="00470A26">
        <w:t xml:space="preserve"> (детали изготовлены из стали)</w:t>
      </w:r>
      <w:r w:rsidR="00470A26" w:rsidRPr="00A877DF">
        <w:t xml:space="preserve"> и В </w:t>
      </w:r>
      <w:r w:rsidR="00F30961">
        <w:t>(детали весом больше 0</w:t>
      </w:r>
      <w:r w:rsidR="00F30961" w:rsidRPr="00F30961">
        <w:t>,</w:t>
      </w:r>
      <w:r w:rsidR="00470A26">
        <w:t>5)</w:t>
      </w:r>
      <w:r w:rsidR="00470A26" w:rsidRPr="00A877DF">
        <w:t>:</w:t>
      </w:r>
      <w:r w:rsidRPr="00A877DF">
        <w:t xml:space="preserve"> </w:t>
      </w:r>
    </w:p>
    <w:p w:rsidR="008E252A" w:rsidRPr="00A877DF" w:rsidRDefault="008E252A" w:rsidP="00A877DF">
      <w:pPr>
        <w:spacing w:line="360" w:lineRule="auto"/>
        <w:ind w:firstLine="709"/>
        <w:jc w:val="both"/>
      </w:pPr>
      <w:r w:rsidRPr="00A877DF">
        <w:t>Отношение А</w:t>
      </w:r>
    </w:p>
    <w:tbl>
      <w:tblPr>
        <w:tblW w:w="6111" w:type="dxa"/>
        <w:tblCellSpacing w:w="0" w:type="dxa"/>
        <w:tblCellMar>
          <w:left w:w="0" w:type="dxa"/>
          <w:right w:w="0" w:type="dxa"/>
        </w:tblCellMar>
        <w:tblLook w:val="0000"/>
      </w:tblPr>
      <w:tblGrid>
        <w:gridCol w:w="2142"/>
        <w:gridCol w:w="2114"/>
        <w:gridCol w:w="1855"/>
      </w:tblGrid>
      <w:tr w:rsidR="008E252A" w:rsidRPr="00A877DF" w:rsidTr="00E717C3">
        <w:trPr>
          <w:trHeight w:val="574"/>
          <w:tblCellSpacing w:w="0" w:type="dxa"/>
        </w:trPr>
        <w:tc>
          <w:tcPr>
            <w:tcW w:w="2142"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E717C3">
            <w:pPr>
              <w:spacing w:line="360" w:lineRule="auto"/>
              <w:jc w:val="center"/>
            </w:pPr>
            <w:r w:rsidRPr="00A877DF">
              <w:rPr>
                <w:b/>
                <w:bCs/>
              </w:rPr>
              <w:t>Номер</w:t>
            </w:r>
            <w:r w:rsidR="00E717C3">
              <w:rPr>
                <w:b/>
                <w:bCs/>
              </w:rPr>
              <w:t xml:space="preserve"> </w:t>
            </w:r>
            <w:r w:rsidRPr="00A877DF">
              <w:rPr>
                <w:b/>
                <w:bCs/>
              </w:rPr>
              <w:t>детали</w:t>
            </w:r>
          </w:p>
        </w:tc>
        <w:tc>
          <w:tcPr>
            <w:tcW w:w="2114"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Материал</w:t>
            </w:r>
          </w:p>
        </w:tc>
        <w:tc>
          <w:tcPr>
            <w:tcW w:w="1855"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Вес</w:t>
            </w:r>
          </w:p>
        </w:tc>
      </w:tr>
      <w:tr w:rsidR="008E252A" w:rsidRPr="00A877DF" w:rsidTr="00E717C3">
        <w:trPr>
          <w:trHeight w:val="491"/>
          <w:tblCellSpacing w:w="0" w:type="dxa"/>
        </w:trPr>
        <w:tc>
          <w:tcPr>
            <w:tcW w:w="2142"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1</w:t>
            </w:r>
          </w:p>
        </w:tc>
        <w:tc>
          <w:tcPr>
            <w:tcW w:w="2114"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Сталь</w:t>
            </w:r>
          </w:p>
        </w:tc>
        <w:tc>
          <w:tcPr>
            <w:tcW w:w="1855"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0,8</w:t>
            </w:r>
          </w:p>
        </w:tc>
      </w:tr>
      <w:tr w:rsidR="008E252A" w:rsidRPr="00A877DF" w:rsidTr="00E717C3">
        <w:trPr>
          <w:trHeight w:val="491"/>
          <w:tblCellSpacing w:w="0" w:type="dxa"/>
        </w:trPr>
        <w:tc>
          <w:tcPr>
            <w:tcW w:w="2142"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2</w:t>
            </w:r>
          </w:p>
        </w:tc>
        <w:tc>
          <w:tcPr>
            <w:tcW w:w="2114"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Сталь</w:t>
            </w:r>
          </w:p>
        </w:tc>
        <w:tc>
          <w:tcPr>
            <w:tcW w:w="1855"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1,0</w:t>
            </w:r>
          </w:p>
        </w:tc>
      </w:tr>
      <w:tr w:rsidR="008E252A" w:rsidRPr="00A877DF" w:rsidTr="00E717C3">
        <w:trPr>
          <w:trHeight w:val="532"/>
          <w:tblCellSpacing w:w="0" w:type="dxa"/>
        </w:trPr>
        <w:tc>
          <w:tcPr>
            <w:tcW w:w="2142"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3</w:t>
            </w:r>
          </w:p>
        </w:tc>
        <w:tc>
          <w:tcPr>
            <w:tcW w:w="2114"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Сталь</w:t>
            </w:r>
          </w:p>
        </w:tc>
        <w:tc>
          <w:tcPr>
            <w:tcW w:w="1855"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0,5</w:t>
            </w:r>
          </w:p>
        </w:tc>
      </w:tr>
    </w:tbl>
    <w:p w:rsidR="008E252A" w:rsidRPr="00A877DF" w:rsidRDefault="008E252A" w:rsidP="003617D1">
      <w:pPr>
        <w:spacing w:line="360" w:lineRule="auto"/>
        <w:jc w:val="center"/>
      </w:pPr>
    </w:p>
    <w:p w:rsidR="008E252A" w:rsidRPr="00A877DF" w:rsidRDefault="008E252A" w:rsidP="00470A26">
      <w:pPr>
        <w:spacing w:line="360" w:lineRule="auto"/>
        <w:ind w:firstLine="708"/>
      </w:pPr>
      <w:r w:rsidRPr="00A877DF">
        <w:lastRenderedPageBreak/>
        <w:t>Отношение В</w:t>
      </w:r>
    </w:p>
    <w:tbl>
      <w:tblPr>
        <w:tblW w:w="6325" w:type="dxa"/>
        <w:tblCellSpacing w:w="0" w:type="dxa"/>
        <w:tblCellMar>
          <w:left w:w="0" w:type="dxa"/>
          <w:right w:w="0" w:type="dxa"/>
        </w:tblCellMar>
        <w:tblLook w:val="0000"/>
      </w:tblPr>
      <w:tblGrid>
        <w:gridCol w:w="2173"/>
        <w:gridCol w:w="2141"/>
        <w:gridCol w:w="2011"/>
      </w:tblGrid>
      <w:tr w:rsidR="008E252A" w:rsidRPr="00A877DF" w:rsidTr="00E717C3">
        <w:trPr>
          <w:trHeight w:val="429"/>
          <w:tblCellSpacing w:w="0" w:type="dxa"/>
        </w:trPr>
        <w:tc>
          <w:tcPr>
            <w:tcW w:w="2173"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E717C3">
            <w:pPr>
              <w:spacing w:line="360" w:lineRule="auto"/>
              <w:jc w:val="center"/>
            </w:pPr>
            <w:r w:rsidRPr="00A877DF">
              <w:rPr>
                <w:b/>
                <w:bCs/>
              </w:rPr>
              <w:t>Номер</w:t>
            </w:r>
            <w:r w:rsidR="00E717C3">
              <w:rPr>
                <w:b/>
                <w:bCs/>
              </w:rPr>
              <w:t xml:space="preserve"> </w:t>
            </w:r>
            <w:r w:rsidRPr="00A877DF">
              <w:rPr>
                <w:b/>
                <w:bCs/>
              </w:rPr>
              <w:t>детали</w:t>
            </w:r>
          </w:p>
        </w:tc>
        <w:tc>
          <w:tcPr>
            <w:tcW w:w="2141"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Материал</w:t>
            </w:r>
          </w:p>
        </w:tc>
        <w:tc>
          <w:tcPr>
            <w:tcW w:w="2011"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Вес</w:t>
            </w:r>
          </w:p>
        </w:tc>
      </w:tr>
      <w:tr w:rsidR="008E252A" w:rsidRPr="00A877DF">
        <w:trPr>
          <w:trHeight w:val="446"/>
          <w:tblCellSpacing w:w="0" w:type="dxa"/>
        </w:trPr>
        <w:tc>
          <w:tcPr>
            <w:tcW w:w="2173"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1</w:t>
            </w:r>
          </w:p>
        </w:tc>
        <w:tc>
          <w:tcPr>
            <w:tcW w:w="2141"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Сталь</w:t>
            </w:r>
          </w:p>
        </w:tc>
        <w:tc>
          <w:tcPr>
            <w:tcW w:w="2011"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0,8</w:t>
            </w:r>
          </w:p>
        </w:tc>
      </w:tr>
      <w:tr w:rsidR="008E252A" w:rsidRPr="00A877DF">
        <w:trPr>
          <w:trHeight w:val="446"/>
          <w:tblCellSpacing w:w="0" w:type="dxa"/>
        </w:trPr>
        <w:tc>
          <w:tcPr>
            <w:tcW w:w="2173"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2</w:t>
            </w:r>
          </w:p>
        </w:tc>
        <w:tc>
          <w:tcPr>
            <w:tcW w:w="2141"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Сталь</w:t>
            </w:r>
          </w:p>
        </w:tc>
        <w:tc>
          <w:tcPr>
            <w:tcW w:w="2011"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1,0</w:t>
            </w:r>
          </w:p>
        </w:tc>
      </w:tr>
      <w:tr w:rsidR="008E252A" w:rsidRPr="00A877DF">
        <w:trPr>
          <w:trHeight w:val="510"/>
          <w:tblCellSpacing w:w="0" w:type="dxa"/>
        </w:trPr>
        <w:tc>
          <w:tcPr>
            <w:tcW w:w="2173"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4</w:t>
            </w:r>
          </w:p>
        </w:tc>
        <w:tc>
          <w:tcPr>
            <w:tcW w:w="2141"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Алюминий</w:t>
            </w:r>
          </w:p>
        </w:tc>
        <w:tc>
          <w:tcPr>
            <w:tcW w:w="2011"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0,7</w:t>
            </w:r>
          </w:p>
        </w:tc>
      </w:tr>
    </w:tbl>
    <w:p w:rsidR="008E252A" w:rsidRPr="00A877DF" w:rsidRDefault="008E252A" w:rsidP="00A877DF">
      <w:pPr>
        <w:spacing w:line="360" w:lineRule="auto"/>
        <w:ind w:firstLine="709"/>
        <w:jc w:val="both"/>
      </w:pPr>
    </w:p>
    <w:p w:rsidR="00470A26" w:rsidRDefault="00470A26" w:rsidP="00A877DF">
      <w:pPr>
        <w:spacing w:line="360" w:lineRule="auto"/>
        <w:ind w:firstLine="709"/>
        <w:jc w:val="both"/>
      </w:pPr>
      <w:r>
        <w:rPr>
          <w:color w:val="000000"/>
        </w:rPr>
        <w:t>Тогда результирующее отношение будет состоять из деталей, изготовл</w:t>
      </w:r>
      <w:r w:rsidR="00F30961">
        <w:rPr>
          <w:color w:val="000000"/>
        </w:rPr>
        <w:t>енных из стали и весом больше 0</w:t>
      </w:r>
      <w:r w:rsidR="00F30961" w:rsidRPr="00F30961">
        <w:rPr>
          <w:color w:val="000000"/>
        </w:rPr>
        <w:t>,</w:t>
      </w:r>
      <w:r>
        <w:rPr>
          <w:color w:val="000000"/>
        </w:rPr>
        <w:t>5:</w:t>
      </w:r>
    </w:p>
    <w:p w:rsidR="008E252A" w:rsidRPr="00A877DF" w:rsidRDefault="008E252A" w:rsidP="00A877DF">
      <w:pPr>
        <w:spacing w:line="360" w:lineRule="auto"/>
        <w:ind w:firstLine="709"/>
        <w:jc w:val="both"/>
      </w:pPr>
      <w:r w:rsidRPr="00A877DF">
        <w:t xml:space="preserve">С = </w:t>
      </w:r>
      <w:r w:rsidRPr="00A877DF">
        <w:rPr>
          <w:lang w:val="en-US"/>
        </w:rPr>
        <w:t>A</w:t>
      </w:r>
      <w:r w:rsidRPr="00A877DF">
        <w:t xml:space="preserve"> </w:t>
      </w:r>
      <w:r w:rsidRPr="00A877DF">
        <w:rPr>
          <w:lang w:val="en-US"/>
        </w:rPr>
        <w:t>INTERSECT</w:t>
      </w:r>
      <w:r w:rsidRPr="00A877DF">
        <w:t xml:space="preserve"> </w:t>
      </w:r>
      <w:r w:rsidRPr="00A877DF">
        <w:rPr>
          <w:lang w:val="en-US"/>
        </w:rPr>
        <w:t>B</w:t>
      </w:r>
    </w:p>
    <w:tbl>
      <w:tblPr>
        <w:tblW w:w="6384" w:type="dxa"/>
        <w:tblCellSpacing w:w="0" w:type="dxa"/>
        <w:tblCellMar>
          <w:left w:w="0" w:type="dxa"/>
          <w:right w:w="0" w:type="dxa"/>
        </w:tblCellMar>
        <w:tblLook w:val="0000"/>
      </w:tblPr>
      <w:tblGrid>
        <w:gridCol w:w="2129"/>
        <w:gridCol w:w="2133"/>
        <w:gridCol w:w="2122"/>
      </w:tblGrid>
      <w:tr w:rsidR="008E252A" w:rsidRPr="00A877DF" w:rsidTr="00E717C3">
        <w:trPr>
          <w:trHeight w:val="412"/>
          <w:tblCellSpacing w:w="0" w:type="dxa"/>
        </w:trPr>
        <w:tc>
          <w:tcPr>
            <w:tcW w:w="2129"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E717C3">
            <w:pPr>
              <w:spacing w:line="360" w:lineRule="auto"/>
              <w:jc w:val="center"/>
            </w:pPr>
            <w:r w:rsidRPr="00A877DF">
              <w:rPr>
                <w:b/>
                <w:bCs/>
              </w:rPr>
              <w:t>Номер</w:t>
            </w:r>
            <w:r w:rsidR="00E717C3">
              <w:rPr>
                <w:b/>
                <w:bCs/>
              </w:rPr>
              <w:t xml:space="preserve"> </w:t>
            </w:r>
            <w:r w:rsidRPr="00A877DF">
              <w:rPr>
                <w:b/>
                <w:bCs/>
              </w:rPr>
              <w:t>детали</w:t>
            </w:r>
          </w:p>
        </w:tc>
        <w:tc>
          <w:tcPr>
            <w:tcW w:w="2133"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Материал</w:t>
            </w:r>
          </w:p>
        </w:tc>
        <w:tc>
          <w:tcPr>
            <w:tcW w:w="2122"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Вес</w:t>
            </w:r>
          </w:p>
        </w:tc>
      </w:tr>
      <w:tr w:rsidR="008E252A" w:rsidRPr="00A877DF">
        <w:trPr>
          <w:trHeight w:val="435"/>
          <w:tblCellSpacing w:w="0" w:type="dxa"/>
        </w:trPr>
        <w:tc>
          <w:tcPr>
            <w:tcW w:w="2129"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1</w:t>
            </w:r>
          </w:p>
        </w:tc>
        <w:tc>
          <w:tcPr>
            <w:tcW w:w="2133"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Сталь</w:t>
            </w:r>
          </w:p>
        </w:tc>
        <w:tc>
          <w:tcPr>
            <w:tcW w:w="2122"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0,8</w:t>
            </w:r>
          </w:p>
        </w:tc>
      </w:tr>
      <w:tr w:rsidR="008E252A" w:rsidRPr="00A877DF">
        <w:trPr>
          <w:trHeight w:val="435"/>
          <w:tblCellSpacing w:w="0" w:type="dxa"/>
        </w:trPr>
        <w:tc>
          <w:tcPr>
            <w:tcW w:w="2129"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2</w:t>
            </w:r>
          </w:p>
        </w:tc>
        <w:tc>
          <w:tcPr>
            <w:tcW w:w="2133"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Сталь</w:t>
            </w:r>
          </w:p>
        </w:tc>
        <w:tc>
          <w:tcPr>
            <w:tcW w:w="2122"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1,0</w:t>
            </w:r>
          </w:p>
        </w:tc>
      </w:tr>
    </w:tbl>
    <w:p w:rsidR="008E252A" w:rsidRPr="00A877DF" w:rsidRDefault="008E252A" w:rsidP="00A877DF">
      <w:pPr>
        <w:spacing w:line="360" w:lineRule="auto"/>
        <w:ind w:firstLine="709"/>
        <w:jc w:val="both"/>
      </w:pPr>
      <w:r w:rsidRPr="00A877DF">
        <w:rPr>
          <w:i/>
        </w:rPr>
        <w:t>Вычитанием</w:t>
      </w:r>
      <w:r w:rsidRPr="00A877DF">
        <w:rPr>
          <w:b/>
          <w:i/>
        </w:rPr>
        <w:t xml:space="preserve"> </w:t>
      </w:r>
      <w:r w:rsidRPr="00A877DF">
        <w:t xml:space="preserve">двух совместимых по типу отношений </w:t>
      </w:r>
      <w:r w:rsidRPr="00A877DF">
        <w:rPr>
          <w:lang w:val="en-US"/>
        </w:rPr>
        <w:t>A</w:t>
      </w:r>
      <w:r w:rsidRPr="00A877DF">
        <w:t xml:space="preserve"> и </w:t>
      </w:r>
      <w:r w:rsidRPr="00A877DF">
        <w:rPr>
          <w:lang w:val="en-US"/>
        </w:rPr>
        <w:t>B</w:t>
      </w:r>
      <w:r w:rsidRPr="00A877DF">
        <w:t xml:space="preserve"> называется отношение с тем же заголовком, что и у отношений </w:t>
      </w:r>
      <w:r w:rsidRPr="00A877DF">
        <w:rPr>
          <w:lang w:val="en-US"/>
        </w:rPr>
        <w:t>A</w:t>
      </w:r>
      <w:r w:rsidRPr="00A877DF">
        <w:t xml:space="preserve"> и </w:t>
      </w:r>
      <w:r w:rsidRPr="00A877DF">
        <w:rPr>
          <w:lang w:val="en-US"/>
        </w:rPr>
        <w:t>B</w:t>
      </w:r>
      <w:r w:rsidRPr="00A877DF">
        <w:t xml:space="preserve">, и телом, состоящим из кортежей, принадлежащих отношению </w:t>
      </w:r>
      <w:r w:rsidRPr="00A877DF">
        <w:rPr>
          <w:lang w:val="en-US"/>
        </w:rPr>
        <w:t>A</w:t>
      </w:r>
      <w:r w:rsidRPr="00A877DF">
        <w:t xml:space="preserve"> и не принадлежащих отношению </w:t>
      </w:r>
      <w:r w:rsidRPr="00A877DF">
        <w:rPr>
          <w:lang w:val="en-US"/>
        </w:rPr>
        <w:t>B</w:t>
      </w:r>
      <w:r w:rsidRPr="00A877DF">
        <w:t>.</w:t>
      </w:r>
    </w:p>
    <w:p w:rsidR="008E252A" w:rsidRPr="00A877DF" w:rsidRDefault="008E252A" w:rsidP="00A877DF">
      <w:pPr>
        <w:spacing w:line="360" w:lineRule="auto"/>
        <w:ind w:firstLine="709"/>
        <w:jc w:val="both"/>
      </w:pPr>
      <w:r w:rsidRPr="00A877DF">
        <w:t>Синтаксис операции вычитания</w:t>
      </w:r>
    </w:p>
    <w:p w:rsidR="008E252A" w:rsidRPr="00A877DF" w:rsidRDefault="008E252A" w:rsidP="00A877DF">
      <w:pPr>
        <w:spacing w:line="360" w:lineRule="auto"/>
        <w:ind w:firstLine="709"/>
        <w:jc w:val="both"/>
        <w:rPr>
          <w:b/>
          <w:bCs/>
        </w:rPr>
      </w:pPr>
      <w:r w:rsidRPr="00A877DF">
        <w:rPr>
          <w:b/>
          <w:bCs/>
          <w:lang w:val="en-US"/>
        </w:rPr>
        <w:t>A</w:t>
      </w:r>
      <w:r w:rsidRPr="00A877DF">
        <w:t xml:space="preserve"> </w:t>
      </w:r>
      <w:r w:rsidRPr="00A877DF">
        <w:rPr>
          <w:b/>
          <w:bCs/>
          <w:lang w:val="en-US"/>
        </w:rPr>
        <w:t>minus</w:t>
      </w:r>
      <w:r w:rsidRPr="00A877DF">
        <w:t xml:space="preserve"> </w:t>
      </w:r>
      <w:r w:rsidRPr="00A877DF">
        <w:rPr>
          <w:b/>
          <w:bCs/>
          <w:lang w:val="en-US"/>
        </w:rPr>
        <w:t>B</w:t>
      </w:r>
    </w:p>
    <w:p w:rsidR="008E252A" w:rsidRPr="00A877DF" w:rsidRDefault="008E252A" w:rsidP="00A877DF">
      <w:pPr>
        <w:spacing w:line="360" w:lineRule="auto"/>
        <w:ind w:firstLine="709"/>
        <w:jc w:val="both"/>
        <w:rPr>
          <w:lang w:val="en-US"/>
        </w:rPr>
      </w:pPr>
      <w:r w:rsidRPr="00A877DF">
        <w:rPr>
          <w:lang w:val="en-US"/>
        </w:rPr>
        <w:t>C = (A minus B) |    t</w:t>
      </w:r>
      <w:r w:rsidRPr="00F30961">
        <w:rPr>
          <w:vertAlign w:val="subscript"/>
          <w:lang w:val="en-US"/>
        </w:rPr>
        <w:t>i</w:t>
      </w:r>
      <w:r w:rsidRPr="00A877DF">
        <w:rPr>
          <w:lang w:val="en-US"/>
        </w:rPr>
        <w:t xml:space="preserve"> </w:t>
      </w:r>
      <w:r w:rsidRPr="00A877DF">
        <w:t>Є</w:t>
      </w:r>
      <w:r w:rsidRPr="00A877DF">
        <w:rPr>
          <w:lang w:val="en-US"/>
        </w:rPr>
        <w:t xml:space="preserve"> C | t</w:t>
      </w:r>
      <w:r w:rsidRPr="00F30961">
        <w:rPr>
          <w:vertAlign w:val="subscript"/>
          <w:lang w:val="en-US"/>
        </w:rPr>
        <w:t>i</w:t>
      </w:r>
      <w:r w:rsidRPr="00A877DF">
        <w:rPr>
          <w:lang w:val="en-US"/>
        </w:rPr>
        <w:t xml:space="preserve"> </w:t>
      </w:r>
      <w:r w:rsidRPr="00A877DF">
        <w:t>Є</w:t>
      </w:r>
      <w:r w:rsidRPr="00A877DF">
        <w:rPr>
          <w:lang w:val="en-US"/>
        </w:rPr>
        <w:t xml:space="preserve"> A &amp; t</w:t>
      </w:r>
      <w:r w:rsidRPr="00F30961">
        <w:rPr>
          <w:vertAlign w:val="subscript"/>
          <w:lang w:val="en-US"/>
        </w:rPr>
        <w:t>i</w:t>
      </w:r>
      <w:r w:rsidRPr="00A877DF">
        <w:rPr>
          <w:lang w:val="en-US"/>
        </w:rPr>
        <w:t xml:space="preserve"> </w:t>
      </w:r>
      <w:r w:rsidRPr="00A877DF">
        <w:t>Є</w:t>
      </w:r>
      <w:r w:rsidRPr="00A877DF">
        <w:rPr>
          <w:lang w:val="en-US"/>
        </w:rPr>
        <w:t xml:space="preserve"> B </w:t>
      </w:r>
    </w:p>
    <w:p w:rsidR="008E252A" w:rsidRPr="00A877DF" w:rsidRDefault="008E252A" w:rsidP="00A877DF">
      <w:pPr>
        <w:spacing w:line="360" w:lineRule="auto"/>
        <w:ind w:firstLine="709"/>
        <w:jc w:val="both"/>
      </w:pPr>
      <w:r w:rsidRPr="00A877DF">
        <w:rPr>
          <w:i/>
        </w:rPr>
        <w:t>Пример.</w:t>
      </w:r>
      <w:r w:rsidRPr="00A877DF">
        <w:t xml:space="preserve"> Для тех же отношений </w:t>
      </w:r>
      <w:r w:rsidRPr="00A877DF">
        <w:rPr>
          <w:lang w:val="en-US"/>
        </w:rPr>
        <w:t>A</w:t>
      </w:r>
      <w:r w:rsidRPr="00A877DF">
        <w:t xml:space="preserve"> и </w:t>
      </w:r>
      <w:r w:rsidRPr="00A877DF">
        <w:rPr>
          <w:lang w:val="en-US"/>
        </w:rPr>
        <w:t>B</w:t>
      </w:r>
      <w:r w:rsidRPr="00A877DF">
        <w:t xml:space="preserve">, что и в предыдущем примере вычитание имеет вид: </w:t>
      </w:r>
    </w:p>
    <w:p w:rsidR="008E252A" w:rsidRPr="00A877DF" w:rsidRDefault="008E252A" w:rsidP="00A877DF">
      <w:pPr>
        <w:spacing w:line="360" w:lineRule="auto"/>
        <w:ind w:firstLine="709"/>
        <w:jc w:val="both"/>
      </w:pPr>
      <w:r w:rsidRPr="00A877DF">
        <w:t>Отношение А</w:t>
      </w:r>
    </w:p>
    <w:tbl>
      <w:tblPr>
        <w:tblW w:w="6399" w:type="dxa"/>
        <w:tblCellSpacing w:w="0" w:type="dxa"/>
        <w:tblCellMar>
          <w:left w:w="0" w:type="dxa"/>
          <w:right w:w="0" w:type="dxa"/>
        </w:tblCellMar>
        <w:tblLook w:val="0000"/>
      </w:tblPr>
      <w:tblGrid>
        <w:gridCol w:w="2235"/>
        <w:gridCol w:w="2092"/>
        <w:gridCol w:w="2072"/>
      </w:tblGrid>
      <w:tr w:rsidR="008E252A" w:rsidRPr="00A877DF" w:rsidTr="00E717C3">
        <w:trPr>
          <w:trHeight w:val="632"/>
          <w:tblCellSpacing w:w="0" w:type="dxa"/>
        </w:trPr>
        <w:tc>
          <w:tcPr>
            <w:tcW w:w="2235"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E717C3">
            <w:pPr>
              <w:spacing w:line="360" w:lineRule="auto"/>
              <w:jc w:val="center"/>
            </w:pPr>
            <w:r w:rsidRPr="00A877DF">
              <w:rPr>
                <w:b/>
                <w:bCs/>
              </w:rPr>
              <w:t>Номер</w:t>
            </w:r>
            <w:r w:rsidR="00E717C3">
              <w:rPr>
                <w:b/>
                <w:bCs/>
              </w:rPr>
              <w:t xml:space="preserve"> </w:t>
            </w:r>
            <w:r w:rsidRPr="00A877DF">
              <w:rPr>
                <w:b/>
                <w:bCs/>
              </w:rPr>
              <w:t>детали</w:t>
            </w:r>
          </w:p>
        </w:tc>
        <w:tc>
          <w:tcPr>
            <w:tcW w:w="2092"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Материал</w:t>
            </w:r>
          </w:p>
        </w:tc>
        <w:tc>
          <w:tcPr>
            <w:tcW w:w="2072"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Вес</w:t>
            </w:r>
          </w:p>
        </w:tc>
      </w:tr>
      <w:tr w:rsidR="008E252A" w:rsidRPr="00A877DF" w:rsidTr="00E717C3">
        <w:trPr>
          <w:trHeight w:val="372"/>
          <w:tblCellSpacing w:w="0" w:type="dxa"/>
        </w:trPr>
        <w:tc>
          <w:tcPr>
            <w:tcW w:w="2235"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1</w:t>
            </w:r>
          </w:p>
        </w:tc>
        <w:tc>
          <w:tcPr>
            <w:tcW w:w="2092"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Сталь</w:t>
            </w:r>
          </w:p>
        </w:tc>
        <w:tc>
          <w:tcPr>
            <w:tcW w:w="2072"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0,8</w:t>
            </w:r>
          </w:p>
        </w:tc>
      </w:tr>
      <w:tr w:rsidR="008E252A" w:rsidRPr="00A877DF" w:rsidTr="00E717C3">
        <w:trPr>
          <w:trHeight w:val="372"/>
          <w:tblCellSpacing w:w="0" w:type="dxa"/>
        </w:trPr>
        <w:tc>
          <w:tcPr>
            <w:tcW w:w="2235"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2</w:t>
            </w:r>
          </w:p>
        </w:tc>
        <w:tc>
          <w:tcPr>
            <w:tcW w:w="2092"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Сталь</w:t>
            </w:r>
          </w:p>
        </w:tc>
        <w:tc>
          <w:tcPr>
            <w:tcW w:w="2072"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1,0</w:t>
            </w:r>
          </w:p>
        </w:tc>
      </w:tr>
      <w:tr w:rsidR="008E252A" w:rsidRPr="00A877DF" w:rsidTr="00E717C3">
        <w:trPr>
          <w:trHeight w:val="405"/>
          <w:tblCellSpacing w:w="0" w:type="dxa"/>
        </w:trPr>
        <w:tc>
          <w:tcPr>
            <w:tcW w:w="2235"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3</w:t>
            </w:r>
          </w:p>
        </w:tc>
        <w:tc>
          <w:tcPr>
            <w:tcW w:w="2092"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Сталь</w:t>
            </w:r>
          </w:p>
        </w:tc>
        <w:tc>
          <w:tcPr>
            <w:tcW w:w="2072"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0,5</w:t>
            </w:r>
          </w:p>
        </w:tc>
      </w:tr>
    </w:tbl>
    <w:p w:rsidR="008E252A" w:rsidRPr="00A877DF" w:rsidRDefault="008E252A" w:rsidP="00A877DF">
      <w:pPr>
        <w:spacing w:line="360" w:lineRule="auto"/>
        <w:ind w:firstLine="709"/>
        <w:jc w:val="both"/>
      </w:pPr>
      <w:r w:rsidRPr="00A877DF">
        <w:t>Отношение В</w:t>
      </w:r>
    </w:p>
    <w:tbl>
      <w:tblPr>
        <w:tblW w:w="6473" w:type="dxa"/>
        <w:tblCellSpacing w:w="0" w:type="dxa"/>
        <w:tblCellMar>
          <w:left w:w="0" w:type="dxa"/>
          <w:right w:w="0" w:type="dxa"/>
        </w:tblCellMar>
        <w:tblLook w:val="0000"/>
      </w:tblPr>
      <w:tblGrid>
        <w:gridCol w:w="2224"/>
        <w:gridCol w:w="2193"/>
        <w:gridCol w:w="2056"/>
      </w:tblGrid>
      <w:tr w:rsidR="008E252A" w:rsidRPr="00A877DF">
        <w:trPr>
          <w:trHeight w:val="648"/>
          <w:tblCellSpacing w:w="0" w:type="dxa"/>
        </w:trPr>
        <w:tc>
          <w:tcPr>
            <w:tcW w:w="2224"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E717C3">
            <w:pPr>
              <w:spacing w:line="360" w:lineRule="auto"/>
              <w:jc w:val="center"/>
            </w:pPr>
            <w:r w:rsidRPr="00A877DF">
              <w:rPr>
                <w:b/>
                <w:bCs/>
              </w:rPr>
              <w:t>Номер</w:t>
            </w:r>
            <w:r w:rsidR="00E717C3">
              <w:rPr>
                <w:b/>
                <w:bCs/>
              </w:rPr>
              <w:t xml:space="preserve"> </w:t>
            </w:r>
            <w:r w:rsidRPr="00A877DF">
              <w:rPr>
                <w:b/>
                <w:bCs/>
              </w:rPr>
              <w:t>детали</w:t>
            </w:r>
          </w:p>
        </w:tc>
        <w:tc>
          <w:tcPr>
            <w:tcW w:w="2193"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Материал</w:t>
            </w:r>
          </w:p>
        </w:tc>
        <w:tc>
          <w:tcPr>
            <w:tcW w:w="2056"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Вес</w:t>
            </w:r>
          </w:p>
        </w:tc>
      </w:tr>
      <w:tr w:rsidR="008E252A" w:rsidRPr="00A877DF">
        <w:trPr>
          <w:trHeight w:val="372"/>
          <w:tblCellSpacing w:w="0" w:type="dxa"/>
        </w:trPr>
        <w:tc>
          <w:tcPr>
            <w:tcW w:w="2224"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1</w:t>
            </w:r>
          </w:p>
        </w:tc>
        <w:tc>
          <w:tcPr>
            <w:tcW w:w="2193"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Сталь</w:t>
            </w:r>
          </w:p>
        </w:tc>
        <w:tc>
          <w:tcPr>
            <w:tcW w:w="2056"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0,8</w:t>
            </w:r>
          </w:p>
        </w:tc>
      </w:tr>
      <w:tr w:rsidR="008E252A" w:rsidRPr="00A877DF">
        <w:trPr>
          <w:trHeight w:val="372"/>
          <w:tblCellSpacing w:w="0" w:type="dxa"/>
        </w:trPr>
        <w:tc>
          <w:tcPr>
            <w:tcW w:w="2224"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2</w:t>
            </w:r>
          </w:p>
        </w:tc>
        <w:tc>
          <w:tcPr>
            <w:tcW w:w="2193"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Сталь</w:t>
            </w:r>
          </w:p>
        </w:tc>
        <w:tc>
          <w:tcPr>
            <w:tcW w:w="2056"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1,0</w:t>
            </w:r>
          </w:p>
        </w:tc>
      </w:tr>
      <w:tr w:rsidR="008E252A" w:rsidRPr="00A877DF">
        <w:trPr>
          <w:trHeight w:val="425"/>
          <w:tblCellSpacing w:w="0" w:type="dxa"/>
        </w:trPr>
        <w:tc>
          <w:tcPr>
            <w:tcW w:w="2224"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4</w:t>
            </w:r>
          </w:p>
        </w:tc>
        <w:tc>
          <w:tcPr>
            <w:tcW w:w="2193"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Алюминий</w:t>
            </w:r>
          </w:p>
        </w:tc>
        <w:tc>
          <w:tcPr>
            <w:tcW w:w="2056"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0,7</w:t>
            </w:r>
          </w:p>
        </w:tc>
      </w:tr>
    </w:tbl>
    <w:p w:rsidR="00470A26" w:rsidRDefault="00470A26" w:rsidP="00A877DF">
      <w:pPr>
        <w:spacing w:line="360" w:lineRule="auto"/>
        <w:ind w:firstLine="709"/>
        <w:jc w:val="both"/>
      </w:pPr>
      <w:r>
        <w:t xml:space="preserve">Результат: детали изготовленные из стали и </w:t>
      </w:r>
      <w:r w:rsidRPr="00470A26">
        <w:rPr>
          <w:u w:val="single"/>
        </w:rPr>
        <w:t>не</w:t>
      </w:r>
      <w:r w:rsidR="00F30961">
        <w:t xml:space="preserve"> весят больше 0</w:t>
      </w:r>
      <w:r w:rsidR="00F30961" w:rsidRPr="00F30961">
        <w:t>,</w:t>
      </w:r>
      <w:r>
        <w:t>5:</w:t>
      </w:r>
    </w:p>
    <w:p w:rsidR="008E252A" w:rsidRPr="00A877DF" w:rsidRDefault="008E252A" w:rsidP="00A877DF">
      <w:pPr>
        <w:spacing w:line="360" w:lineRule="auto"/>
        <w:ind w:firstLine="709"/>
        <w:jc w:val="both"/>
      </w:pPr>
      <w:r w:rsidRPr="00A877DF">
        <w:t>С =</w:t>
      </w:r>
      <w:r w:rsidRPr="00A877DF">
        <w:rPr>
          <w:lang w:val="en-US"/>
        </w:rPr>
        <w:t xml:space="preserve"> A MINUS B</w:t>
      </w:r>
    </w:p>
    <w:tbl>
      <w:tblPr>
        <w:tblW w:w="6508" w:type="dxa"/>
        <w:tblCellSpacing w:w="0" w:type="dxa"/>
        <w:tblCellMar>
          <w:left w:w="0" w:type="dxa"/>
          <w:right w:w="0" w:type="dxa"/>
        </w:tblCellMar>
        <w:tblLook w:val="0000"/>
      </w:tblPr>
      <w:tblGrid>
        <w:gridCol w:w="2169"/>
        <w:gridCol w:w="2174"/>
        <w:gridCol w:w="2165"/>
      </w:tblGrid>
      <w:tr w:rsidR="008E252A" w:rsidRPr="00A877DF">
        <w:trPr>
          <w:trHeight w:val="491"/>
          <w:tblCellSpacing w:w="0" w:type="dxa"/>
        </w:trPr>
        <w:tc>
          <w:tcPr>
            <w:tcW w:w="2169"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E717C3">
            <w:pPr>
              <w:spacing w:line="360" w:lineRule="auto"/>
              <w:jc w:val="center"/>
            </w:pPr>
            <w:r w:rsidRPr="00A877DF">
              <w:rPr>
                <w:b/>
                <w:bCs/>
              </w:rPr>
              <w:lastRenderedPageBreak/>
              <w:t>Номер</w:t>
            </w:r>
            <w:r w:rsidR="00E717C3">
              <w:rPr>
                <w:b/>
                <w:bCs/>
              </w:rPr>
              <w:t xml:space="preserve"> </w:t>
            </w:r>
            <w:r w:rsidRPr="00A877DF">
              <w:rPr>
                <w:b/>
                <w:bCs/>
              </w:rPr>
              <w:t>детали</w:t>
            </w:r>
          </w:p>
        </w:tc>
        <w:tc>
          <w:tcPr>
            <w:tcW w:w="2174"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Материал</w:t>
            </w:r>
          </w:p>
        </w:tc>
        <w:tc>
          <w:tcPr>
            <w:tcW w:w="2165"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Вес</w:t>
            </w:r>
          </w:p>
        </w:tc>
      </w:tr>
      <w:tr w:rsidR="008E252A" w:rsidRPr="00A877DF">
        <w:trPr>
          <w:trHeight w:val="352"/>
          <w:tblCellSpacing w:w="0" w:type="dxa"/>
        </w:trPr>
        <w:tc>
          <w:tcPr>
            <w:tcW w:w="2169"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rPr>
                <w:lang w:val="en-US"/>
              </w:rPr>
              <w:t>3</w:t>
            </w:r>
          </w:p>
        </w:tc>
        <w:tc>
          <w:tcPr>
            <w:tcW w:w="2174"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Сталь</w:t>
            </w:r>
          </w:p>
        </w:tc>
        <w:tc>
          <w:tcPr>
            <w:tcW w:w="2165"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w:t>
            </w:r>
            <w:r w:rsidR="00223BA4" w:rsidRPr="00A877DF">
              <w:t>5</w:t>
            </w:r>
          </w:p>
        </w:tc>
      </w:tr>
    </w:tbl>
    <w:p w:rsidR="00470A26" w:rsidRPr="00470A26" w:rsidRDefault="00470A26" w:rsidP="00470A26">
      <w:pPr>
        <w:spacing w:line="360" w:lineRule="auto"/>
        <w:ind w:firstLine="709"/>
        <w:jc w:val="both"/>
      </w:pPr>
      <w:r w:rsidRPr="00470A26">
        <w:t>Следует заметить, что операция вычитания</w:t>
      </w:r>
      <w:r>
        <w:t xml:space="preserve"> учитывает порядок следования операндов </w:t>
      </w:r>
      <w:r w:rsidRPr="00A877DF">
        <w:t>С =</w:t>
      </w:r>
      <w:r w:rsidRPr="00470A26">
        <w:t xml:space="preserve"> </w:t>
      </w:r>
      <w:r w:rsidRPr="00A877DF">
        <w:rPr>
          <w:lang w:val="en-US"/>
        </w:rPr>
        <w:t>A</w:t>
      </w:r>
      <w:r w:rsidRPr="00470A26">
        <w:t xml:space="preserve"> </w:t>
      </w:r>
      <w:r w:rsidRPr="00A877DF">
        <w:rPr>
          <w:lang w:val="en-US"/>
        </w:rPr>
        <w:t>MINUS</w:t>
      </w:r>
      <w:r w:rsidRPr="00470A26">
        <w:t xml:space="preserve"> </w:t>
      </w:r>
      <w:r w:rsidRPr="00A877DF">
        <w:rPr>
          <w:lang w:val="en-US"/>
        </w:rPr>
        <w:t>B</w:t>
      </w:r>
      <w:r>
        <w:t xml:space="preserve"> не одно и тоже, что </w:t>
      </w:r>
      <w:r w:rsidRPr="00A877DF">
        <w:t>С =</w:t>
      </w:r>
      <w:r w:rsidRPr="00470A26">
        <w:t xml:space="preserve"> </w:t>
      </w:r>
      <w:r>
        <w:t>В</w:t>
      </w:r>
      <w:r w:rsidRPr="00470A26">
        <w:t xml:space="preserve"> </w:t>
      </w:r>
      <w:r w:rsidRPr="00A877DF">
        <w:rPr>
          <w:lang w:val="en-US"/>
        </w:rPr>
        <w:t>MINUS</w:t>
      </w:r>
      <w:r w:rsidRPr="00470A26">
        <w:t xml:space="preserve"> </w:t>
      </w:r>
      <w:r>
        <w:t>А</w:t>
      </w:r>
    </w:p>
    <w:p w:rsidR="008E252A" w:rsidRPr="00A877DF" w:rsidRDefault="008E252A" w:rsidP="00A877DF">
      <w:pPr>
        <w:spacing w:line="360" w:lineRule="auto"/>
        <w:ind w:firstLine="709"/>
        <w:jc w:val="both"/>
      </w:pPr>
      <w:r w:rsidRPr="00A877DF">
        <w:rPr>
          <w:i/>
        </w:rPr>
        <w:t>Декартовым произведением</w:t>
      </w:r>
      <w:r w:rsidRPr="00A877DF">
        <w:t xml:space="preserve"> двух отношений </w:t>
      </w:r>
      <w:r w:rsidRPr="00A877DF">
        <w:rPr>
          <w:lang w:val="en-US"/>
        </w:rPr>
        <w:t>A</w:t>
      </w:r>
      <w:r w:rsidRPr="00A877DF">
        <w:t>(</w:t>
      </w:r>
      <w:r w:rsidRPr="00A877DF">
        <w:rPr>
          <w:lang w:val="en-US"/>
        </w:rPr>
        <w:t>A</w:t>
      </w:r>
      <w:r w:rsidRPr="00F30961">
        <w:rPr>
          <w:vertAlign w:val="subscript"/>
        </w:rPr>
        <w:t>1</w:t>
      </w:r>
      <w:r w:rsidRPr="00A877DF">
        <w:t xml:space="preserve">, </w:t>
      </w:r>
      <w:r w:rsidRPr="00A877DF">
        <w:rPr>
          <w:lang w:val="en-US"/>
        </w:rPr>
        <w:t>A</w:t>
      </w:r>
      <w:r w:rsidRPr="00F30961">
        <w:rPr>
          <w:vertAlign w:val="subscript"/>
        </w:rPr>
        <w:t>2</w:t>
      </w:r>
      <w:r w:rsidRPr="00A877DF">
        <w:t xml:space="preserve">, …, </w:t>
      </w:r>
      <w:r w:rsidRPr="00A877DF">
        <w:rPr>
          <w:lang w:val="en-US"/>
        </w:rPr>
        <w:t>A</w:t>
      </w:r>
      <w:r w:rsidRPr="00F30961">
        <w:rPr>
          <w:vertAlign w:val="subscript"/>
          <w:lang w:val="en-US"/>
        </w:rPr>
        <w:t>n</w:t>
      </w:r>
      <w:r w:rsidRPr="00A877DF">
        <w:t xml:space="preserve">) и </w:t>
      </w:r>
      <w:r w:rsidRPr="00A877DF">
        <w:rPr>
          <w:lang w:val="en-US"/>
        </w:rPr>
        <w:t>B</w:t>
      </w:r>
      <w:r w:rsidRPr="00A877DF">
        <w:t>(</w:t>
      </w:r>
      <w:r w:rsidRPr="00A877DF">
        <w:rPr>
          <w:lang w:val="en-US"/>
        </w:rPr>
        <w:t>B</w:t>
      </w:r>
      <w:r w:rsidRPr="00F30961">
        <w:rPr>
          <w:vertAlign w:val="subscript"/>
        </w:rPr>
        <w:t>1</w:t>
      </w:r>
      <w:r w:rsidRPr="00A877DF">
        <w:t xml:space="preserve">, </w:t>
      </w:r>
      <w:r w:rsidRPr="00A877DF">
        <w:rPr>
          <w:lang w:val="en-US"/>
        </w:rPr>
        <w:t>B</w:t>
      </w:r>
      <w:r w:rsidRPr="00F30961">
        <w:rPr>
          <w:vertAlign w:val="subscript"/>
        </w:rPr>
        <w:t>2</w:t>
      </w:r>
      <w:r w:rsidRPr="00A877DF">
        <w:t xml:space="preserve">, …, </w:t>
      </w:r>
      <w:r w:rsidRPr="00A877DF">
        <w:rPr>
          <w:lang w:val="en-US"/>
        </w:rPr>
        <w:t>Bn</w:t>
      </w:r>
      <w:r w:rsidRPr="00A877DF">
        <w:t xml:space="preserve">) называется отношение, заголовок которого является сцеплением заголовков отношений </w:t>
      </w:r>
      <w:r w:rsidRPr="00A877DF">
        <w:rPr>
          <w:lang w:val="en-US"/>
        </w:rPr>
        <w:t>A</w:t>
      </w:r>
      <w:r w:rsidRPr="00A877DF">
        <w:t xml:space="preserve"> и </w:t>
      </w:r>
      <w:r w:rsidRPr="00A877DF">
        <w:rPr>
          <w:lang w:val="en-US"/>
        </w:rPr>
        <w:t>B</w:t>
      </w:r>
      <w:r w:rsidRPr="00A877DF">
        <w:t>,</w:t>
      </w:r>
      <w:r w:rsidR="00375C49">
        <w:t xml:space="preserve"> </w:t>
      </w:r>
      <w:r w:rsidRPr="00A877DF">
        <w:t xml:space="preserve">а тело которого состоит из кортежей, являющихся сцеплением кортежей отношений </w:t>
      </w:r>
      <w:r w:rsidRPr="00A877DF">
        <w:rPr>
          <w:lang w:val="en-US"/>
        </w:rPr>
        <w:t>A</w:t>
      </w:r>
      <w:r w:rsidRPr="00A877DF">
        <w:t xml:space="preserve"> и </w:t>
      </w:r>
      <w:r w:rsidRPr="00A877DF">
        <w:rPr>
          <w:lang w:val="en-US"/>
        </w:rPr>
        <w:t>B</w:t>
      </w:r>
      <w:r w:rsidRPr="00A877DF">
        <w:t xml:space="preserve"> таких, что </w:t>
      </w:r>
      <w:r w:rsidR="00F30961" w:rsidRPr="00F30961">
        <w:rPr>
          <w:position w:val="-12"/>
        </w:rPr>
        <w:object w:dxaOrig="2079" w:dyaOrig="380">
          <v:shape id="_x0000_i1059" type="#_x0000_t75" style="width:103.7pt;height:20.55pt" o:ole="">
            <v:imagedata r:id="rId17" o:title=""/>
          </v:shape>
          <o:OLEObject Type="Embed" ProgID="Equation.3" ShapeID="_x0000_i1059" DrawAspect="Content" ObjectID="_1542620564" r:id="rId18"/>
        </w:object>
      </w:r>
      <w:r w:rsidR="00F30961" w:rsidRPr="00A877DF">
        <w:rPr>
          <w:position w:val="-12"/>
        </w:rPr>
        <w:object w:dxaOrig="2020" w:dyaOrig="380">
          <v:shape id="_x0000_i1060" type="#_x0000_t75" style="width:101.15pt;height:20.55pt" o:ole="">
            <v:imagedata r:id="rId19" o:title=""/>
          </v:shape>
          <o:OLEObject Type="Embed" ProgID="Equation.3" ShapeID="_x0000_i1060" DrawAspect="Content" ObjectID="_1542620565" r:id="rId20"/>
        </w:object>
      </w:r>
      <w:r w:rsidRPr="00A877DF">
        <w:t>.</w:t>
      </w:r>
    </w:p>
    <w:p w:rsidR="008E252A" w:rsidRPr="00A877DF" w:rsidRDefault="008E252A" w:rsidP="00A877DF">
      <w:pPr>
        <w:spacing w:line="360" w:lineRule="auto"/>
        <w:ind w:firstLine="709"/>
        <w:jc w:val="both"/>
      </w:pPr>
      <w:r w:rsidRPr="00A877DF">
        <w:t>Синтаксис операции произведения</w:t>
      </w:r>
    </w:p>
    <w:p w:rsidR="008E252A" w:rsidRPr="00A877DF" w:rsidRDefault="008E252A" w:rsidP="00A877DF">
      <w:pPr>
        <w:spacing w:line="360" w:lineRule="auto"/>
        <w:ind w:firstLine="709"/>
        <w:jc w:val="both"/>
        <w:rPr>
          <w:b/>
          <w:bCs/>
        </w:rPr>
      </w:pPr>
      <w:r w:rsidRPr="00A877DF">
        <w:rPr>
          <w:b/>
          <w:bCs/>
          <w:lang w:val="en-US"/>
        </w:rPr>
        <w:t>A</w:t>
      </w:r>
      <w:r w:rsidRPr="00A877DF">
        <w:rPr>
          <w:b/>
          <w:bCs/>
        </w:rPr>
        <w:t xml:space="preserve"> </w:t>
      </w:r>
      <w:r w:rsidRPr="00A877DF">
        <w:rPr>
          <w:b/>
          <w:bCs/>
          <w:lang w:val="en-US"/>
        </w:rPr>
        <w:t>times</w:t>
      </w:r>
      <w:r w:rsidRPr="00A877DF">
        <w:rPr>
          <w:b/>
          <w:bCs/>
        </w:rPr>
        <w:t xml:space="preserve"> </w:t>
      </w:r>
      <w:r w:rsidRPr="00A877DF">
        <w:rPr>
          <w:b/>
          <w:bCs/>
          <w:lang w:val="en-US"/>
        </w:rPr>
        <w:t>B</w:t>
      </w:r>
    </w:p>
    <w:p w:rsidR="008E252A" w:rsidRPr="00A877DF" w:rsidRDefault="008E252A" w:rsidP="00A877DF">
      <w:pPr>
        <w:spacing w:line="360" w:lineRule="auto"/>
        <w:ind w:firstLine="709"/>
        <w:jc w:val="both"/>
        <w:rPr>
          <w:lang w:val="en-US"/>
        </w:rPr>
      </w:pPr>
      <w:r w:rsidRPr="00A877DF">
        <w:rPr>
          <w:lang w:val="en-US"/>
        </w:rPr>
        <w:t>C = (A times B)</w:t>
      </w:r>
      <w:r w:rsidR="00375C49" w:rsidRPr="00375C49">
        <w:rPr>
          <w:lang w:val="en-US"/>
        </w:rPr>
        <w:t xml:space="preserve"> </w:t>
      </w:r>
      <w:r w:rsidR="00375C49">
        <w:rPr>
          <w:lang w:val="en-US"/>
        </w:rPr>
        <w:t xml:space="preserve"> |   </w:t>
      </w:r>
      <w:r w:rsidRPr="00A877DF">
        <w:rPr>
          <w:lang w:val="en-US"/>
        </w:rPr>
        <w:t>a</w:t>
      </w:r>
      <w:r w:rsidRPr="00F30961">
        <w:rPr>
          <w:vertAlign w:val="subscript"/>
          <w:lang w:val="en-US"/>
        </w:rPr>
        <w:t>i</w:t>
      </w:r>
      <w:r w:rsidRPr="00A877DF">
        <w:rPr>
          <w:lang w:val="en-US"/>
        </w:rPr>
        <w:t xml:space="preserve"> </w:t>
      </w:r>
      <w:r w:rsidRPr="00A877DF">
        <w:t>Є</w:t>
      </w:r>
      <w:r w:rsidR="00375C49">
        <w:rPr>
          <w:lang w:val="en-US"/>
        </w:rPr>
        <w:t xml:space="preserve"> A &amp;</w:t>
      </w:r>
      <w:r w:rsidRPr="00A877DF">
        <w:rPr>
          <w:lang w:val="en-US"/>
        </w:rPr>
        <w:t xml:space="preserve"> b</w:t>
      </w:r>
      <w:r w:rsidRPr="00F30961">
        <w:rPr>
          <w:vertAlign w:val="subscript"/>
          <w:lang w:val="en-US"/>
        </w:rPr>
        <w:t>i</w:t>
      </w:r>
      <w:r w:rsidRPr="00A877DF">
        <w:rPr>
          <w:lang w:val="en-US"/>
        </w:rPr>
        <w:t xml:space="preserve"> </w:t>
      </w:r>
      <w:r w:rsidRPr="00A877DF">
        <w:t>Є</w:t>
      </w:r>
      <w:r w:rsidRPr="00A877DF">
        <w:rPr>
          <w:lang w:val="en-US"/>
        </w:rPr>
        <w:t xml:space="preserve"> B &amp; a</w:t>
      </w:r>
      <w:r w:rsidRPr="00F30961">
        <w:rPr>
          <w:vertAlign w:val="subscript"/>
          <w:lang w:val="en-US"/>
        </w:rPr>
        <w:t>i</w:t>
      </w:r>
      <w:r w:rsidRPr="00A877DF">
        <w:rPr>
          <w:lang w:val="en-US"/>
        </w:rPr>
        <w:t xml:space="preserve"> ≠ b</w:t>
      </w:r>
      <w:r w:rsidRPr="00F30961">
        <w:rPr>
          <w:vertAlign w:val="subscript"/>
          <w:lang w:val="en-US"/>
        </w:rPr>
        <w:t>i</w:t>
      </w:r>
      <w:r w:rsidRPr="00A877DF">
        <w:rPr>
          <w:lang w:val="en-US"/>
        </w:rPr>
        <w:t xml:space="preserve">     </w:t>
      </w:r>
      <w:r w:rsidR="00375C49">
        <w:rPr>
          <w:lang w:val="en-US"/>
        </w:rPr>
        <w:sym w:font="Symbol" w:char="F024"/>
      </w:r>
      <w:r w:rsidRPr="00A877DF">
        <w:rPr>
          <w:lang w:val="en-US"/>
        </w:rPr>
        <w:t xml:space="preserve">  t | t = a</w:t>
      </w:r>
      <w:r w:rsidR="00375C49">
        <w:rPr>
          <w:lang w:val="en-US"/>
        </w:rPr>
        <w:sym w:font="Symbol" w:char="F0C8"/>
      </w:r>
      <w:r w:rsidRPr="00A877DF">
        <w:rPr>
          <w:lang w:val="en-US"/>
        </w:rPr>
        <w:t>b</w:t>
      </w:r>
    </w:p>
    <w:p w:rsidR="008E252A" w:rsidRPr="00A877DF" w:rsidRDefault="008E252A" w:rsidP="00A877DF">
      <w:pPr>
        <w:spacing w:line="360" w:lineRule="auto"/>
        <w:ind w:firstLine="709"/>
        <w:jc w:val="both"/>
      </w:pPr>
      <w:r w:rsidRPr="00A877DF">
        <w:rPr>
          <w:i/>
        </w:rPr>
        <w:t>Пример.</w:t>
      </w:r>
      <w:r w:rsidRPr="00A877DF">
        <w:t xml:space="preserve">  Пусть даны два отношения А и В с информацией о поставщиках и деталях:</w:t>
      </w:r>
    </w:p>
    <w:p w:rsidR="00E870C6" w:rsidRDefault="0003343C" w:rsidP="00E870C6">
      <w:pPr>
        <w:spacing w:line="360" w:lineRule="auto"/>
        <w:jc w:val="both"/>
      </w:pPr>
      <w:r>
        <w:rPr>
          <w:noProof/>
        </w:rPr>
        <w:pict>
          <v:shape id="_x0000_s2693" type="#_x0000_t202" style="position:absolute;left:0;text-align:left;margin-left:249.3pt;margin-top:6.3pt;width:201.45pt;height:126.85pt;z-index:251665408" stroked="f">
            <v:textbox>
              <w:txbxContent>
                <w:p w:rsidR="0038748A" w:rsidRPr="00A877DF" w:rsidRDefault="0038748A" w:rsidP="00E870C6">
                  <w:pPr>
                    <w:spacing w:line="360" w:lineRule="auto"/>
                    <w:ind w:firstLine="709"/>
                    <w:jc w:val="both"/>
                  </w:pPr>
                  <w:r w:rsidRPr="00A877DF">
                    <w:t>Отношение В</w:t>
                  </w:r>
                </w:p>
                <w:tbl>
                  <w:tblPr>
                    <w:tblW w:w="3843" w:type="dxa"/>
                    <w:tblCellSpacing w:w="0" w:type="dxa"/>
                    <w:tblCellMar>
                      <w:left w:w="0" w:type="dxa"/>
                      <w:right w:w="0" w:type="dxa"/>
                    </w:tblCellMar>
                    <w:tblLook w:val="0000"/>
                  </w:tblPr>
                  <w:tblGrid>
                    <w:gridCol w:w="1858"/>
                    <w:gridCol w:w="1985"/>
                  </w:tblGrid>
                  <w:tr w:rsidR="0038748A" w:rsidRPr="00A877DF" w:rsidTr="00C13E2A">
                    <w:trPr>
                      <w:trHeight w:val="434"/>
                      <w:tblCellSpacing w:w="0" w:type="dxa"/>
                    </w:trPr>
                    <w:tc>
                      <w:tcPr>
                        <w:tcW w:w="1858" w:type="dxa"/>
                        <w:tcBorders>
                          <w:top w:val="single" w:sz="6" w:space="0" w:color="FFFFFF"/>
                          <w:left w:val="single" w:sz="6" w:space="0" w:color="FFFFFF"/>
                          <w:bottom w:val="single" w:sz="18" w:space="0" w:color="FFFFFF"/>
                          <w:right w:val="single" w:sz="6" w:space="0" w:color="FFFFFF"/>
                        </w:tcBorders>
                        <w:shd w:val="clear" w:color="auto" w:fill="53548A"/>
                      </w:tcPr>
                      <w:p w:rsidR="0038748A" w:rsidRDefault="0038748A" w:rsidP="00E870C6">
                        <w:pPr>
                          <w:jc w:val="center"/>
                          <w:rPr>
                            <w:b/>
                            <w:bCs/>
                            <w:lang w:val="en-US"/>
                          </w:rPr>
                        </w:pPr>
                        <w:r w:rsidRPr="00A877DF">
                          <w:rPr>
                            <w:b/>
                            <w:bCs/>
                          </w:rPr>
                          <w:t>Номер</w:t>
                        </w:r>
                        <w:r>
                          <w:rPr>
                            <w:b/>
                            <w:bCs/>
                          </w:rPr>
                          <w:t xml:space="preserve"> </w:t>
                        </w:r>
                      </w:p>
                      <w:p w:rsidR="0038748A" w:rsidRPr="00A877DF" w:rsidRDefault="0038748A" w:rsidP="00E870C6">
                        <w:pPr>
                          <w:jc w:val="center"/>
                        </w:pPr>
                        <w:r w:rsidRPr="00A877DF">
                          <w:rPr>
                            <w:b/>
                            <w:bCs/>
                          </w:rPr>
                          <w:t>детали</w:t>
                        </w:r>
                      </w:p>
                    </w:tc>
                    <w:tc>
                      <w:tcPr>
                        <w:tcW w:w="1985" w:type="dxa"/>
                        <w:tcBorders>
                          <w:top w:val="single" w:sz="6" w:space="0" w:color="FFFFFF"/>
                          <w:left w:val="single" w:sz="6" w:space="0" w:color="FFFFFF"/>
                          <w:bottom w:val="single" w:sz="18" w:space="0" w:color="FFFFFF"/>
                          <w:right w:val="single" w:sz="6" w:space="0" w:color="FFFFFF"/>
                        </w:tcBorders>
                        <w:shd w:val="clear" w:color="auto" w:fill="53548A"/>
                      </w:tcPr>
                      <w:p w:rsidR="0038748A" w:rsidRDefault="0038748A" w:rsidP="00E870C6">
                        <w:pPr>
                          <w:jc w:val="center"/>
                          <w:rPr>
                            <w:b/>
                            <w:bCs/>
                            <w:lang w:val="en-US"/>
                          </w:rPr>
                        </w:pPr>
                        <w:r w:rsidRPr="00A877DF">
                          <w:rPr>
                            <w:b/>
                            <w:bCs/>
                          </w:rPr>
                          <w:t>Наименование</w:t>
                        </w:r>
                        <w:r>
                          <w:rPr>
                            <w:b/>
                            <w:bCs/>
                          </w:rPr>
                          <w:t xml:space="preserve"> </w:t>
                        </w:r>
                      </w:p>
                      <w:p w:rsidR="0038748A" w:rsidRPr="00A877DF" w:rsidRDefault="0038748A" w:rsidP="00E870C6">
                        <w:pPr>
                          <w:jc w:val="center"/>
                        </w:pPr>
                        <w:r w:rsidRPr="00A877DF">
                          <w:rPr>
                            <w:b/>
                            <w:bCs/>
                          </w:rPr>
                          <w:t>детали</w:t>
                        </w:r>
                      </w:p>
                    </w:tc>
                  </w:tr>
                  <w:tr w:rsidR="0038748A" w:rsidRPr="00A877DF" w:rsidTr="00C13E2A">
                    <w:trPr>
                      <w:trHeight w:val="331"/>
                      <w:tblCellSpacing w:w="0" w:type="dxa"/>
                    </w:trPr>
                    <w:tc>
                      <w:tcPr>
                        <w:tcW w:w="1858" w:type="dxa"/>
                        <w:tcBorders>
                          <w:top w:val="single" w:sz="18" w:space="0" w:color="FFFFFF"/>
                          <w:left w:val="single" w:sz="6" w:space="0" w:color="FFFFFF"/>
                          <w:bottom w:val="single" w:sz="6" w:space="0" w:color="FFFFFF"/>
                          <w:right w:val="single" w:sz="6" w:space="0" w:color="FFFFFF"/>
                        </w:tcBorders>
                        <w:shd w:val="clear" w:color="auto" w:fill="D1D1DA"/>
                      </w:tcPr>
                      <w:p w:rsidR="0038748A" w:rsidRPr="00A877DF" w:rsidRDefault="0038748A" w:rsidP="00BC2436">
                        <w:pPr>
                          <w:spacing w:line="360" w:lineRule="auto"/>
                          <w:jc w:val="center"/>
                        </w:pPr>
                        <w:r w:rsidRPr="00A877DF">
                          <w:t>1</w:t>
                        </w:r>
                      </w:p>
                    </w:tc>
                    <w:tc>
                      <w:tcPr>
                        <w:tcW w:w="1985" w:type="dxa"/>
                        <w:tcBorders>
                          <w:top w:val="single" w:sz="18" w:space="0" w:color="FFFFFF"/>
                          <w:left w:val="single" w:sz="6" w:space="0" w:color="FFFFFF"/>
                          <w:bottom w:val="single" w:sz="6" w:space="0" w:color="FFFFFF"/>
                          <w:right w:val="single" w:sz="6" w:space="0" w:color="FFFFFF"/>
                        </w:tcBorders>
                        <w:shd w:val="clear" w:color="auto" w:fill="D1D1DA"/>
                      </w:tcPr>
                      <w:p w:rsidR="0038748A" w:rsidRPr="00A877DF" w:rsidRDefault="0038748A" w:rsidP="00BC2436">
                        <w:pPr>
                          <w:spacing w:line="360" w:lineRule="auto"/>
                          <w:jc w:val="center"/>
                        </w:pPr>
                        <w:r w:rsidRPr="00A877DF">
                          <w:t>Болт</w:t>
                        </w:r>
                      </w:p>
                    </w:tc>
                  </w:tr>
                  <w:tr w:rsidR="0038748A" w:rsidRPr="00A877DF" w:rsidTr="00C13E2A">
                    <w:trPr>
                      <w:trHeight w:val="331"/>
                      <w:tblCellSpacing w:w="0" w:type="dxa"/>
                    </w:trPr>
                    <w:tc>
                      <w:tcPr>
                        <w:tcW w:w="1858"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BC2436">
                        <w:pPr>
                          <w:spacing w:line="360" w:lineRule="auto"/>
                          <w:jc w:val="center"/>
                        </w:pPr>
                        <w:r w:rsidRPr="00A877DF">
                          <w:t>2</w:t>
                        </w:r>
                      </w:p>
                    </w:tc>
                    <w:tc>
                      <w:tcPr>
                        <w:tcW w:w="1985"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BC2436">
                        <w:pPr>
                          <w:spacing w:line="360" w:lineRule="auto"/>
                          <w:jc w:val="center"/>
                        </w:pPr>
                        <w:r w:rsidRPr="00A877DF">
                          <w:t>Гайка</w:t>
                        </w:r>
                      </w:p>
                    </w:tc>
                  </w:tr>
                  <w:tr w:rsidR="0038748A" w:rsidRPr="00A877DF" w:rsidTr="00C13E2A">
                    <w:trPr>
                      <w:trHeight w:val="372"/>
                      <w:tblCellSpacing w:w="0" w:type="dxa"/>
                    </w:trPr>
                    <w:tc>
                      <w:tcPr>
                        <w:tcW w:w="1858" w:type="dxa"/>
                        <w:tcBorders>
                          <w:top w:val="single" w:sz="6" w:space="0" w:color="FFFFFF"/>
                          <w:left w:val="single" w:sz="6" w:space="0" w:color="FFFFFF"/>
                          <w:bottom w:val="single" w:sz="6" w:space="0" w:color="FFFFFF"/>
                          <w:right w:val="single" w:sz="6" w:space="0" w:color="FFFFFF"/>
                        </w:tcBorders>
                        <w:shd w:val="clear" w:color="auto" w:fill="D1D1DA"/>
                      </w:tcPr>
                      <w:p w:rsidR="0038748A" w:rsidRPr="00A877DF" w:rsidRDefault="0038748A" w:rsidP="00BC2436">
                        <w:pPr>
                          <w:spacing w:line="360" w:lineRule="auto"/>
                          <w:jc w:val="center"/>
                        </w:pPr>
                        <w:r w:rsidRPr="00A877DF">
                          <w:t>4</w:t>
                        </w:r>
                      </w:p>
                    </w:tc>
                    <w:tc>
                      <w:tcPr>
                        <w:tcW w:w="1985" w:type="dxa"/>
                        <w:tcBorders>
                          <w:top w:val="single" w:sz="6" w:space="0" w:color="FFFFFF"/>
                          <w:left w:val="single" w:sz="6" w:space="0" w:color="FFFFFF"/>
                          <w:bottom w:val="single" w:sz="6" w:space="0" w:color="FFFFFF"/>
                          <w:right w:val="single" w:sz="6" w:space="0" w:color="FFFFFF"/>
                        </w:tcBorders>
                        <w:shd w:val="clear" w:color="auto" w:fill="D1D1DA"/>
                      </w:tcPr>
                      <w:p w:rsidR="0038748A" w:rsidRPr="00A877DF" w:rsidRDefault="0038748A" w:rsidP="00BC2436">
                        <w:pPr>
                          <w:spacing w:line="360" w:lineRule="auto"/>
                          <w:jc w:val="center"/>
                        </w:pPr>
                        <w:r w:rsidRPr="00A877DF">
                          <w:t>Винт</w:t>
                        </w:r>
                      </w:p>
                    </w:tc>
                  </w:tr>
                </w:tbl>
                <w:p w:rsidR="0038748A" w:rsidRDefault="0038748A"/>
              </w:txbxContent>
            </v:textbox>
          </v:shape>
        </w:pict>
      </w:r>
      <w:r>
        <w:pict>
          <v:group id="_x0000_s2691" editas="canvas" style="width:481.9pt;height:141.7pt;mso-position-horizontal-relative:char;mso-position-vertical-relative:line" coordorigin="2365,7723" coordsize="7200,2117">
            <o:lock v:ext="edit" aspectratio="t"/>
            <v:shape id="_x0000_s2690" type="#_x0000_t75" style="position:absolute;left:2365;top:7723;width:7200;height:2117" o:preferrelative="f">
              <v:fill o:detectmouseclick="t"/>
              <v:path o:extrusionok="t" o:connecttype="none"/>
              <o:lock v:ext="edit" text="t"/>
            </v:shape>
            <v:shape id="_x0000_s2692" type="#_x0000_t202" style="position:absolute;left:2467;top:7817;width:3623;height:1895" stroked="f">
              <v:textbox>
                <w:txbxContent>
                  <w:p w:rsidR="0038748A" w:rsidRPr="00A877DF" w:rsidRDefault="0038748A" w:rsidP="00E870C6">
                    <w:pPr>
                      <w:spacing w:line="360" w:lineRule="auto"/>
                      <w:ind w:firstLine="709"/>
                      <w:jc w:val="both"/>
                    </w:pPr>
                    <w:r w:rsidRPr="00A877DF">
                      <w:t>Отношение А</w:t>
                    </w:r>
                  </w:p>
                  <w:tbl>
                    <w:tblPr>
                      <w:tblW w:w="4551" w:type="dxa"/>
                      <w:tblCellSpacing w:w="0" w:type="dxa"/>
                      <w:tblCellMar>
                        <w:left w:w="0" w:type="dxa"/>
                        <w:right w:w="0" w:type="dxa"/>
                      </w:tblCellMar>
                      <w:tblLook w:val="0000"/>
                    </w:tblPr>
                    <w:tblGrid>
                      <w:gridCol w:w="2283"/>
                      <w:gridCol w:w="2268"/>
                    </w:tblGrid>
                    <w:tr w:rsidR="0038748A" w:rsidRPr="00A877DF" w:rsidTr="00BC2436">
                      <w:trPr>
                        <w:trHeight w:val="437"/>
                        <w:tblCellSpacing w:w="0" w:type="dxa"/>
                      </w:trPr>
                      <w:tc>
                        <w:tcPr>
                          <w:tcW w:w="2283" w:type="dxa"/>
                          <w:tcBorders>
                            <w:top w:val="single" w:sz="6" w:space="0" w:color="FFFFFF"/>
                            <w:left w:val="single" w:sz="6" w:space="0" w:color="FFFFFF"/>
                            <w:bottom w:val="single" w:sz="18" w:space="0" w:color="FFFFFF"/>
                            <w:right w:val="single" w:sz="6" w:space="0" w:color="FFFFFF"/>
                          </w:tcBorders>
                          <w:shd w:val="clear" w:color="auto" w:fill="53548A"/>
                        </w:tcPr>
                        <w:p w:rsidR="0038748A" w:rsidRDefault="0038748A" w:rsidP="00E870C6">
                          <w:pPr>
                            <w:jc w:val="center"/>
                            <w:rPr>
                              <w:b/>
                              <w:bCs/>
                              <w:lang w:val="en-US"/>
                            </w:rPr>
                          </w:pPr>
                          <w:r w:rsidRPr="00A877DF">
                            <w:rPr>
                              <w:b/>
                              <w:bCs/>
                            </w:rPr>
                            <w:t>Номер</w:t>
                          </w:r>
                          <w:r>
                            <w:rPr>
                              <w:b/>
                              <w:bCs/>
                            </w:rPr>
                            <w:t xml:space="preserve"> </w:t>
                          </w:r>
                        </w:p>
                        <w:p w:rsidR="0038748A" w:rsidRPr="00A877DF" w:rsidRDefault="0038748A" w:rsidP="00E870C6">
                          <w:pPr>
                            <w:jc w:val="center"/>
                          </w:pPr>
                          <w:r w:rsidRPr="00A877DF">
                            <w:rPr>
                              <w:b/>
                              <w:bCs/>
                            </w:rPr>
                            <w:t>поставщика</w:t>
                          </w:r>
                        </w:p>
                      </w:tc>
                      <w:tc>
                        <w:tcPr>
                          <w:tcW w:w="2268" w:type="dxa"/>
                          <w:tcBorders>
                            <w:top w:val="single" w:sz="6" w:space="0" w:color="FFFFFF"/>
                            <w:left w:val="single" w:sz="6" w:space="0" w:color="FFFFFF"/>
                            <w:bottom w:val="single" w:sz="18" w:space="0" w:color="FFFFFF"/>
                            <w:right w:val="single" w:sz="6" w:space="0" w:color="FFFFFF"/>
                          </w:tcBorders>
                          <w:shd w:val="clear" w:color="auto" w:fill="53548A"/>
                        </w:tcPr>
                        <w:p w:rsidR="0038748A" w:rsidRDefault="0038748A" w:rsidP="00E870C6">
                          <w:pPr>
                            <w:jc w:val="center"/>
                            <w:rPr>
                              <w:b/>
                              <w:bCs/>
                              <w:lang w:val="en-US"/>
                            </w:rPr>
                          </w:pPr>
                          <w:r>
                            <w:rPr>
                              <w:b/>
                              <w:bCs/>
                            </w:rPr>
                            <w:t xml:space="preserve">Имя </w:t>
                          </w:r>
                        </w:p>
                        <w:p w:rsidR="0038748A" w:rsidRPr="00A877DF" w:rsidRDefault="0038748A" w:rsidP="00E870C6">
                          <w:pPr>
                            <w:jc w:val="center"/>
                          </w:pPr>
                          <w:r w:rsidRPr="00A877DF">
                            <w:rPr>
                              <w:b/>
                              <w:bCs/>
                            </w:rPr>
                            <w:t>поставщика</w:t>
                          </w:r>
                        </w:p>
                      </w:tc>
                    </w:tr>
                    <w:tr w:rsidR="0038748A" w:rsidRPr="00A877DF" w:rsidTr="00BC2436">
                      <w:trPr>
                        <w:trHeight w:val="329"/>
                        <w:tblCellSpacing w:w="0" w:type="dxa"/>
                      </w:trPr>
                      <w:tc>
                        <w:tcPr>
                          <w:tcW w:w="2283" w:type="dxa"/>
                          <w:tcBorders>
                            <w:top w:val="single" w:sz="18" w:space="0" w:color="FFFFFF"/>
                            <w:left w:val="single" w:sz="6" w:space="0" w:color="FFFFFF"/>
                            <w:bottom w:val="single" w:sz="6" w:space="0" w:color="FFFFFF"/>
                            <w:right w:val="single" w:sz="6" w:space="0" w:color="FFFFFF"/>
                          </w:tcBorders>
                          <w:shd w:val="clear" w:color="auto" w:fill="D1D1DA"/>
                        </w:tcPr>
                        <w:p w:rsidR="0038748A" w:rsidRPr="00A877DF" w:rsidRDefault="0038748A" w:rsidP="00BC2436">
                          <w:pPr>
                            <w:spacing w:line="360" w:lineRule="auto"/>
                            <w:jc w:val="center"/>
                          </w:pPr>
                          <w:r w:rsidRPr="00A877DF">
                            <w:t>1</w:t>
                          </w:r>
                        </w:p>
                      </w:tc>
                      <w:tc>
                        <w:tcPr>
                          <w:tcW w:w="2268" w:type="dxa"/>
                          <w:tcBorders>
                            <w:top w:val="single" w:sz="18" w:space="0" w:color="FFFFFF"/>
                            <w:left w:val="single" w:sz="6" w:space="0" w:color="FFFFFF"/>
                            <w:bottom w:val="single" w:sz="6" w:space="0" w:color="FFFFFF"/>
                            <w:right w:val="single" w:sz="6" w:space="0" w:color="FFFFFF"/>
                          </w:tcBorders>
                          <w:shd w:val="clear" w:color="auto" w:fill="D1D1DA"/>
                        </w:tcPr>
                        <w:p w:rsidR="0038748A" w:rsidRPr="00A877DF" w:rsidRDefault="0038748A" w:rsidP="00BC2436">
                          <w:pPr>
                            <w:spacing w:line="360" w:lineRule="auto"/>
                            <w:jc w:val="center"/>
                          </w:pPr>
                          <w:r w:rsidRPr="00A877DF">
                            <w:t>Иванов</w:t>
                          </w:r>
                        </w:p>
                      </w:tc>
                    </w:tr>
                    <w:tr w:rsidR="0038748A" w:rsidRPr="00A877DF" w:rsidTr="00BC2436">
                      <w:trPr>
                        <w:trHeight w:val="308"/>
                        <w:tblCellSpacing w:w="0" w:type="dxa"/>
                      </w:trPr>
                      <w:tc>
                        <w:tcPr>
                          <w:tcW w:w="2283"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BC2436">
                          <w:pPr>
                            <w:spacing w:line="360" w:lineRule="auto"/>
                            <w:jc w:val="center"/>
                          </w:pPr>
                          <w:r w:rsidRPr="00A877DF">
                            <w:t>2</w:t>
                          </w:r>
                        </w:p>
                      </w:tc>
                      <w:tc>
                        <w:tcPr>
                          <w:tcW w:w="2268"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BC2436">
                          <w:pPr>
                            <w:spacing w:line="360" w:lineRule="auto"/>
                            <w:jc w:val="center"/>
                          </w:pPr>
                          <w:r w:rsidRPr="00A877DF">
                            <w:t>Петров</w:t>
                          </w:r>
                        </w:p>
                      </w:tc>
                    </w:tr>
                    <w:tr w:rsidR="0038748A" w:rsidRPr="00A877DF" w:rsidTr="00BC2436">
                      <w:trPr>
                        <w:trHeight w:val="411"/>
                        <w:tblCellSpacing w:w="0" w:type="dxa"/>
                      </w:trPr>
                      <w:tc>
                        <w:tcPr>
                          <w:tcW w:w="2283" w:type="dxa"/>
                          <w:tcBorders>
                            <w:top w:val="single" w:sz="6" w:space="0" w:color="FFFFFF"/>
                            <w:left w:val="single" w:sz="6" w:space="0" w:color="FFFFFF"/>
                            <w:bottom w:val="single" w:sz="6" w:space="0" w:color="FFFFFF"/>
                            <w:right w:val="single" w:sz="6" w:space="0" w:color="FFFFFF"/>
                          </w:tcBorders>
                          <w:shd w:val="clear" w:color="auto" w:fill="D1D1DA"/>
                        </w:tcPr>
                        <w:p w:rsidR="0038748A" w:rsidRPr="00A877DF" w:rsidRDefault="0038748A" w:rsidP="00BC2436">
                          <w:pPr>
                            <w:spacing w:line="360" w:lineRule="auto"/>
                            <w:jc w:val="center"/>
                          </w:pPr>
                          <w:r w:rsidRPr="00A877DF">
                            <w:t>3</w:t>
                          </w:r>
                        </w:p>
                      </w:tc>
                      <w:tc>
                        <w:tcPr>
                          <w:tcW w:w="2268" w:type="dxa"/>
                          <w:tcBorders>
                            <w:top w:val="single" w:sz="6" w:space="0" w:color="FFFFFF"/>
                            <w:left w:val="single" w:sz="6" w:space="0" w:color="FFFFFF"/>
                            <w:bottom w:val="single" w:sz="6" w:space="0" w:color="FFFFFF"/>
                            <w:right w:val="single" w:sz="6" w:space="0" w:color="FFFFFF"/>
                          </w:tcBorders>
                          <w:shd w:val="clear" w:color="auto" w:fill="D1D1DA"/>
                        </w:tcPr>
                        <w:p w:rsidR="0038748A" w:rsidRPr="00A877DF" w:rsidRDefault="0038748A" w:rsidP="00BC2436">
                          <w:pPr>
                            <w:spacing w:line="360" w:lineRule="auto"/>
                            <w:jc w:val="center"/>
                          </w:pPr>
                          <w:r w:rsidRPr="00A877DF">
                            <w:t>Сидоров</w:t>
                          </w:r>
                        </w:p>
                      </w:tc>
                    </w:tr>
                  </w:tbl>
                  <w:p w:rsidR="0038748A" w:rsidRDefault="0038748A"/>
                </w:txbxContent>
              </v:textbox>
            </v:shape>
            <w10:wrap type="none"/>
            <w10:anchorlock/>
          </v:group>
        </w:pict>
      </w:r>
    </w:p>
    <w:p w:rsidR="008E252A" w:rsidRPr="00A877DF" w:rsidRDefault="008E252A" w:rsidP="00A877DF">
      <w:pPr>
        <w:spacing w:line="360" w:lineRule="auto"/>
        <w:ind w:firstLine="709"/>
        <w:jc w:val="both"/>
      </w:pPr>
      <w:r w:rsidRPr="00A877DF">
        <w:t>С =</w:t>
      </w:r>
      <w:r w:rsidRPr="00A877DF">
        <w:rPr>
          <w:lang w:val="en-US"/>
        </w:rPr>
        <w:t xml:space="preserve"> A TIMES B</w:t>
      </w:r>
    </w:p>
    <w:tbl>
      <w:tblPr>
        <w:tblW w:w="9268" w:type="dxa"/>
        <w:tblCellSpacing w:w="0" w:type="dxa"/>
        <w:tblCellMar>
          <w:left w:w="0" w:type="dxa"/>
          <w:right w:w="0" w:type="dxa"/>
        </w:tblCellMar>
        <w:tblLook w:val="0000"/>
      </w:tblPr>
      <w:tblGrid>
        <w:gridCol w:w="2336"/>
        <w:gridCol w:w="2808"/>
        <w:gridCol w:w="1316"/>
        <w:gridCol w:w="2808"/>
      </w:tblGrid>
      <w:tr w:rsidR="008E252A" w:rsidRPr="00A877DF">
        <w:trPr>
          <w:trHeight w:val="625"/>
          <w:tblCellSpacing w:w="0" w:type="dxa"/>
        </w:trPr>
        <w:tc>
          <w:tcPr>
            <w:tcW w:w="2336"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E717C3">
            <w:pPr>
              <w:spacing w:line="360" w:lineRule="auto"/>
              <w:jc w:val="center"/>
            </w:pPr>
            <w:r w:rsidRPr="00A877DF">
              <w:rPr>
                <w:b/>
                <w:bCs/>
              </w:rPr>
              <w:t>Номер</w:t>
            </w:r>
            <w:r w:rsidR="00E717C3">
              <w:rPr>
                <w:b/>
                <w:bCs/>
              </w:rPr>
              <w:t xml:space="preserve"> </w:t>
            </w:r>
            <w:r w:rsidRPr="00A877DF">
              <w:rPr>
                <w:b/>
                <w:bCs/>
              </w:rPr>
              <w:t>поставщика</w:t>
            </w:r>
          </w:p>
        </w:tc>
        <w:tc>
          <w:tcPr>
            <w:tcW w:w="2808"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E717C3" w:rsidP="00E717C3">
            <w:pPr>
              <w:spacing w:line="360" w:lineRule="auto"/>
              <w:jc w:val="center"/>
            </w:pPr>
            <w:r>
              <w:rPr>
                <w:b/>
                <w:bCs/>
              </w:rPr>
              <w:t xml:space="preserve">Имя </w:t>
            </w:r>
            <w:r w:rsidR="008E252A" w:rsidRPr="00A877DF">
              <w:rPr>
                <w:b/>
                <w:bCs/>
              </w:rPr>
              <w:t>поставщика</w:t>
            </w:r>
          </w:p>
        </w:tc>
        <w:tc>
          <w:tcPr>
            <w:tcW w:w="1316"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rPr>
                <w:b/>
                <w:bCs/>
              </w:rPr>
            </w:pPr>
            <w:r w:rsidRPr="00A877DF">
              <w:rPr>
                <w:b/>
                <w:bCs/>
              </w:rPr>
              <w:t>Номер</w:t>
            </w:r>
          </w:p>
          <w:p w:rsidR="008E252A" w:rsidRPr="00A877DF" w:rsidRDefault="008E252A" w:rsidP="00E717C3">
            <w:pPr>
              <w:spacing w:line="360" w:lineRule="auto"/>
              <w:jc w:val="center"/>
            </w:pPr>
            <w:r w:rsidRPr="00A877DF">
              <w:rPr>
                <w:b/>
                <w:bCs/>
              </w:rPr>
              <w:t>детали</w:t>
            </w:r>
          </w:p>
        </w:tc>
        <w:tc>
          <w:tcPr>
            <w:tcW w:w="2808"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rPr>
                <w:b/>
                <w:bCs/>
              </w:rPr>
            </w:pPr>
            <w:r w:rsidRPr="00A877DF">
              <w:rPr>
                <w:b/>
                <w:bCs/>
              </w:rPr>
              <w:t>Наименование</w:t>
            </w:r>
          </w:p>
          <w:p w:rsidR="008E252A" w:rsidRPr="00A877DF" w:rsidRDefault="008E252A" w:rsidP="003617D1">
            <w:pPr>
              <w:spacing w:line="360" w:lineRule="auto"/>
              <w:jc w:val="center"/>
            </w:pPr>
            <w:r w:rsidRPr="00A877DF">
              <w:rPr>
                <w:b/>
                <w:bCs/>
              </w:rPr>
              <w:t>детали</w:t>
            </w:r>
          </w:p>
        </w:tc>
      </w:tr>
      <w:tr w:rsidR="008E252A" w:rsidRPr="00A877DF">
        <w:trPr>
          <w:trHeight w:val="362"/>
          <w:tblCellSpacing w:w="0" w:type="dxa"/>
        </w:trPr>
        <w:tc>
          <w:tcPr>
            <w:tcW w:w="2336"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1</w:t>
            </w:r>
          </w:p>
        </w:tc>
        <w:tc>
          <w:tcPr>
            <w:tcW w:w="2808"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Иванов</w:t>
            </w:r>
          </w:p>
        </w:tc>
        <w:tc>
          <w:tcPr>
            <w:tcW w:w="1316"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rPr>
                <w:lang w:val="en-US"/>
              </w:rPr>
              <w:t>1</w:t>
            </w:r>
          </w:p>
        </w:tc>
        <w:tc>
          <w:tcPr>
            <w:tcW w:w="2808"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Болт</w:t>
            </w:r>
          </w:p>
        </w:tc>
      </w:tr>
      <w:tr w:rsidR="008E252A" w:rsidRPr="00A877DF">
        <w:trPr>
          <w:trHeight w:val="362"/>
          <w:tblCellSpacing w:w="0" w:type="dxa"/>
        </w:trPr>
        <w:tc>
          <w:tcPr>
            <w:tcW w:w="2336"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1</w:t>
            </w:r>
          </w:p>
        </w:tc>
        <w:tc>
          <w:tcPr>
            <w:tcW w:w="2808"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Иванов</w:t>
            </w:r>
          </w:p>
        </w:tc>
        <w:tc>
          <w:tcPr>
            <w:tcW w:w="1316"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rPr>
                <w:lang w:val="en-US"/>
              </w:rPr>
              <w:t>2</w:t>
            </w:r>
          </w:p>
        </w:tc>
        <w:tc>
          <w:tcPr>
            <w:tcW w:w="2808"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Гайка</w:t>
            </w:r>
          </w:p>
        </w:tc>
      </w:tr>
      <w:tr w:rsidR="008E252A" w:rsidRPr="00A877DF">
        <w:trPr>
          <w:trHeight w:val="362"/>
          <w:tblCellSpacing w:w="0" w:type="dxa"/>
        </w:trPr>
        <w:tc>
          <w:tcPr>
            <w:tcW w:w="2336"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1</w:t>
            </w:r>
          </w:p>
        </w:tc>
        <w:tc>
          <w:tcPr>
            <w:tcW w:w="2808"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Иванов</w:t>
            </w:r>
          </w:p>
        </w:tc>
        <w:tc>
          <w:tcPr>
            <w:tcW w:w="1316"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rPr>
                <w:lang w:val="en-US"/>
              </w:rPr>
              <w:t>3</w:t>
            </w:r>
          </w:p>
        </w:tc>
        <w:tc>
          <w:tcPr>
            <w:tcW w:w="2808"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Винт</w:t>
            </w:r>
          </w:p>
        </w:tc>
      </w:tr>
      <w:tr w:rsidR="008E252A" w:rsidRPr="00A877DF">
        <w:trPr>
          <w:trHeight w:val="362"/>
          <w:tblCellSpacing w:w="0" w:type="dxa"/>
        </w:trPr>
        <w:tc>
          <w:tcPr>
            <w:tcW w:w="2336"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2</w:t>
            </w:r>
          </w:p>
        </w:tc>
        <w:tc>
          <w:tcPr>
            <w:tcW w:w="2808"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Петров</w:t>
            </w:r>
          </w:p>
        </w:tc>
        <w:tc>
          <w:tcPr>
            <w:tcW w:w="1316"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rPr>
                <w:lang w:val="en-US"/>
              </w:rPr>
              <w:t>1</w:t>
            </w:r>
          </w:p>
        </w:tc>
        <w:tc>
          <w:tcPr>
            <w:tcW w:w="2808"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Болт</w:t>
            </w:r>
          </w:p>
        </w:tc>
      </w:tr>
      <w:tr w:rsidR="008E252A" w:rsidRPr="00A877DF">
        <w:trPr>
          <w:trHeight w:val="362"/>
          <w:tblCellSpacing w:w="0" w:type="dxa"/>
        </w:trPr>
        <w:tc>
          <w:tcPr>
            <w:tcW w:w="2336"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2</w:t>
            </w:r>
          </w:p>
        </w:tc>
        <w:tc>
          <w:tcPr>
            <w:tcW w:w="2808"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Петров</w:t>
            </w:r>
          </w:p>
        </w:tc>
        <w:tc>
          <w:tcPr>
            <w:tcW w:w="1316"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rPr>
                <w:lang w:val="en-US"/>
              </w:rPr>
              <w:t>2</w:t>
            </w:r>
          </w:p>
        </w:tc>
        <w:tc>
          <w:tcPr>
            <w:tcW w:w="2808"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Гайка</w:t>
            </w:r>
          </w:p>
        </w:tc>
      </w:tr>
      <w:tr w:rsidR="008E252A" w:rsidRPr="00A877DF">
        <w:trPr>
          <w:trHeight w:val="362"/>
          <w:tblCellSpacing w:w="0" w:type="dxa"/>
        </w:trPr>
        <w:tc>
          <w:tcPr>
            <w:tcW w:w="2336"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2</w:t>
            </w:r>
          </w:p>
        </w:tc>
        <w:tc>
          <w:tcPr>
            <w:tcW w:w="2808"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Петров</w:t>
            </w:r>
          </w:p>
        </w:tc>
        <w:tc>
          <w:tcPr>
            <w:tcW w:w="1316"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rPr>
                <w:lang w:val="en-US"/>
              </w:rPr>
              <w:t>3</w:t>
            </w:r>
          </w:p>
        </w:tc>
        <w:tc>
          <w:tcPr>
            <w:tcW w:w="2808"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Винт</w:t>
            </w:r>
          </w:p>
        </w:tc>
      </w:tr>
      <w:tr w:rsidR="008E252A" w:rsidRPr="00A877DF">
        <w:trPr>
          <w:trHeight w:val="362"/>
          <w:tblCellSpacing w:w="0" w:type="dxa"/>
        </w:trPr>
        <w:tc>
          <w:tcPr>
            <w:tcW w:w="2336"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3</w:t>
            </w:r>
          </w:p>
        </w:tc>
        <w:tc>
          <w:tcPr>
            <w:tcW w:w="2808"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Сидоров</w:t>
            </w:r>
          </w:p>
        </w:tc>
        <w:tc>
          <w:tcPr>
            <w:tcW w:w="1316"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rPr>
                <w:lang w:val="en-US"/>
              </w:rPr>
              <w:t>1</w:t>
            </w:r>
          </w:p>
        </w:tc>
        <w:tc>
          <w:tcPr>
            <w:tcW w:w="2808"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Болт</w:t>
            </w:r>
          </w:p>
        </w:tc>
      </w:tr>
      <w:tr w:rsidR="008E252A" w:rsidRPr="00A877DF">
        <w:trPr>
          <w:trHeight w:val="362"/>
          <w:tblCellSpacing w:w="0" w:type="dxa"/>
        </w:trPr>
        <w:tc>
          <w:tcPr>
            <w:tcW w:w="2336"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3</w:t>
            </w:r>
          </w:p>
        </w:tc>
        <w:tc>
          <w:tcPr>
            <w:tcW w:w="2808"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Сидоров</w:t>
            </w:r>
          </w:p>
        </w:tc>
        <w:tc>
          <w:tcPr>
            <w:tcW w:w="1316"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rPr>
                <w:lang w:val="en-US"/>
              </w:rPr>
              <w:t>2</w:t>
            </w:r>
          </w:p>
        </w:tc>
        <w:tc>
          <w:tcPr>
            <w:tcW w:w="2808"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Гайка</w:t>
            </w:r>
          </w:p>
        </w:tc>
      </w:tr>
      <w:tr w:rsidR="008E252A" w:rsidRPr="00A877DF">
        <w:trPr>
          <w:trHeight w:val="362"/>
          <w:tblCellSpacing w:w="0" w:type="dxa"/>
        </w:trPr>
        <w:tc>
          <w:tcPr>
            <w:tcW w:w="2336"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3</w:t>
            </w:r>
          </w:p>
        </w:tc>
        <w:tc>
          <w:tcPr>
            <w:tcW w:w="2808"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Сидоров</w:t>
            </w:r>
          </w:p>
        </w:tc>
        <w:tc>
          <w:tcPr>
            <w:tcW w:w="1316"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rPr>
                <w:lang w:val="en-US"/>
              </w:rPr>
              <w:t>3</w:t>
            </w:r>
          </w:p>
        </w:tc>
        <w:tc>
          <w:tcPr>
            <w:tcW w:w="2808"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Винт</w:t>
            </w:r>
          </w:p>
        </w:tc>
      </w:tr>
    </w:tbl>
    <w:p w:rsidR="00F30961" w:rsidRDefault="00F30961" w:rsidP="00E717C3">
      <w:pPr>
        <w:pStyle w:val="afa"/>
        <w:spacing w:after="0" w:line="360" w:lineRule="auto"/>
        <w:ind w:left="0"/>
        <w:jc w:val="center"/>
        <w:rPr>
          <w:rFonts w:ascii="Times New Roman" w:hAnsi="Times New Roman"/>
          <w:b/>
          <w:sz w:val="24"/>
          <w:szCs w:val="24"/>
          <w:lang w:val="en-US"/>
        </w:rPr>
      </w:pPr>
    </w:p>
    <w:p w:rsidR="008E252A" w:rsidRPr="00A877DF" w:rsidRDefault="008E252A" w:rsidP="00463210">
      <w:pPr>
        <w:pStyle w:val="afa"/>
        <w:spacing w:after="0" w:line="360" w:lineRule="auto"/>
        <w:ind w:left="0"/>
        <w:jc w:val="center"/>
        <w:rPr>
          <w:rFonts w:ascii="Times New Roman" w:hAnsi="Times New Roman"/>
          <w:b/>
          <w:sz w:val="24"/>
          <w:szCs w:val="24"/>
        </w:rPr>
      </w:pPr>
      <w:r w:rsidRPr="00A877DF">
        <w:rPr>
          <w:rFonts w:ascii="Times New Roman" w:hAnsi="Times New Roman"/>
          <w:b/>
          <w:sz w:val="24"/>
          <w:szCs w:val="24"/>
        </w:rPr>
        <w:t>Специальные операции</w:t>
      </w:r>
    </w:p>
    <w:p w:rsidR="008E252A" w:rsidRPr="00A877DF" w:rsidRDefault="008E252A" w:rsidP="00A877DF">
      <w:pPr>
        <w:spacing w:line="360" w:lineRule="auto"/>
        <w:ind w:firstLine="709"/>
        <w:jc w:val="both"/>
        <w:rPr>
          <w:b/>
        </w:rPr>
      </w:pPr>
    </w:p>
    <w:p w:rsidR="008E252A" w:rsidRPr="00A877DF" w:rsidRDefault="008E252A" w:rsidP="00A877DF">
      <w:pPr>
        <w:spacing w:line="360" w:lineRule="auto"/>
        <w:ind w:firstLine="709"/>
        <w:jc w:val="both"/>
      </w:pPr>
      <w:r w:rsidRPr="00A877DF">
        <w:rPr>
          <w:i/>
        </w:rPr>
        <w:t>Делением</w:t>
      </w:r>
      <w:r w:rsidRPr="00A877DF">
        <w:t xml:space="preserve"> отношений А на В называется отношение с заголовком (Х</w:t>
      </w:r>
      <w:r w:rsidRPr="00F30961">
        <w:rPr>
          <w:vertAlign w:val="subscript"/>
        </w:rPr>
        <w:t>1</w:t>
      </w:r>
      <w:r w:rsidRPr="00A877DF">
        <w:t>, Х</w:t>
      </w:r>
      <w:r w:rsidRPr="00F30961">
        <w:rPr>
          <w:vertAlign w:val="subscript"/>
        </w:rPr>
        <w:t>2</w:t>
      </w:r>
      <w:r w:rsidRPr="00A877DF">
        <w:t>, …, Х</w:t>
      </w:r>
      <w:r w:rsidRPr="00F30961">
        <w:rPr>
          <w:vertAlign w:val="subscript"/>
          <w:lang w:val="en-US"/>
        </w:rPr>
        <w:t>n</w:t>
      </w:r>
      <w:r w:rsidRPr="00A877DF">
        <w:t>) и телом, содержащим множество кортежей (</w:t>
      </w:r>
      <w:r w:rsidRPr="00A877DF">
        <w:rPr>
          <w:lang w:val="en-US"/>
        </w:rPr>
        <w:t>x</w:t>
      </w:r>
      <w:r w:rsidRPr="00F30961">
        <w:rPr>
          <w:vertAlign w:val="subscript"/>
        </w:rPr>
        <w:t>1</w:t>
      </w:r>
      <w:r w:rsidRPr="00A877DF">
        <w:t xml:space="preserve">, </w:t>
      </w:r>
      <w:r w:rsidRPr="00A877DF">
        <w:rPr>
          <w:lang w:val="en-US"/>
        </w:rPr>
        <w:t>x</w:t>
      </w:r>
      <w:r w:rsidRPr="00F30961">
        <w:rPr>
          <w:vertAlign w:val="subscript"/>
        </w:rPr>
        <w:t>2</w:t>
      </w:r>
      <w:r w:rsidRPr="00A877DF">
        <w:t xml:space="preserve">, …, </w:t>
      </w:r>
      <w:r w:rsidRPr="00A877DF">
        <w:rPr>
          <w:lang w:val="en-US"/>
        </w:rPr>
        <w:t>x</w:t>
      </w:r>
      <w:r w:rsidRPr="00F30961">
        <w:rPr>
          <w:sz w:val="26"/>
          <w:vertAlign w:val="subscript"/>
          <w:lang w:val="en-US"/>
        </w:rPr>
        <w:t>n</w:t>
      </w:r>
      <w:r w:rsidRPr="00A877DF">
        <w:t>), таких, что для всех кортежей (</w:t>
      </w:r>
      <w:r w:rsidRPr="00A877DF">
        <w:rPr>
          <w:lang w:val="en-US"/>
        </w:rPr>
        <w:t>y</w:t>
      </w:r>
      <w:r w:rsidRPr="00F30961">
        <w:rPr>
          <w:vertAlign w:val="subscript"/>
        </w:rPr>
        <w:t>1</w:t>
      </w:r>
      <w:r w:rsidRPr="00A877DF">
        <w:t xml:space="preserve">, </w:t>
      </w:r>
      <w:r w:rsidRPr="00A877DF">
        <w:rPr>
          <w:lang w:val="en-US"/>
        </w:rPr>
        <w:t>y</w:t>
      </w:r>
      <w:r w:rsidRPr="00F30961">
        <w:rPr>
          <w:vertAlign w:val="subscript"/>
        </w:rPr>
        <w:t>2</w:t>
      </w:r>
      <w:r w:rsidRPr="00A877DF">
        <w:t xml:space="preserve">, …, </w:t>
      </w:r>
      <w:r w:rsidRPr="00A877DF">
        <w:rPr>
          <w:lang w:val="en-US"/>
        </w:rPr>
        <w:t>y</w:t>
      </w:r>
      <w:r w:rsidRPr="00F30961">
        <w:rPr>
          <w:vertAlign w:val="subscript"/>
          <w:lang w:val="en-US"/>
        </w:rPr>
        <w:t>n</w:t>
      </w:r>
      <w:r w:rsidRPr="00A877DF">
        <w:t xml:space="preserve">) Є </w:t>
      </w:r>
      <w:r w:rsidRPr="00A877DF">
        <w:rPr>
          <w:lang w:val="en-US"/>
        </w:rPr>
        <w:t>B</w:t>
      </w:r>
      <w:r w:rsidRPr="00A877DF">
        <w:t xml:space="preserve">  в отношении </w:t>
      </w:r>
      <w:r w:rsidRPr="00A877DF">
        <w:rPr>
          <w:lang w:val="en-US"/>
        </w:rPr>
        <w:t>A</w:t>
      </w:r>
      <w:r w:rsidRPr="00A877DF">
        <w:t xml:space="preserve"> найдется кортеж (</w:t>
      </w:r>
      <w:r w:rsidRPr="00A877DF">
        <w:rPr>
          <w:lang w:val="en-US"/>
        </w:rPr>
        <w:t>x</w:t>
      </w:r>
      <w:r w:rsidRPr="00712674">
        <w:rPr>
          <w:vertAlign w:val="subscript"/>
        </w:rPr>
        <w:t>1</w:t>
      </w:r>
      <w:r w:rsidRPr="00A877DF">
        <w:t xml:space="preserve">, </w:t>
      </w:r>
      <w:r w:rsidRPr="00A877DF">
        <w:rPr>
          <w:lang w:val="en-US"/>
        </w:rPr>
        <w:t>x</w:t>
      </w:r>
      <w:r w:rsidRPr="00712674">
        <w:rPr>
          <w:vertAlign w:val="subscript"/>
        </w:rPr>
        <w:t>2</w:t>
      </w:r>
      <w:r w:rsidRPr="00A877DF">
        <w:t xml:space="preserve">, …, </w:t>
      </w:r>
      <w:r w:rsidRPr="00A877DF">
        <w:rPr>
          <w:lang w:val="en-US"/>
        </w:rPr>
        <w:t>x</w:t>
      </w:r>
      <w:r w:rsidRPr="00712674">
        <w:rPr>
          <w:vertAlign w:val="subscript"/>
          <w:lang w:val="en-US"/>
        </w:rPr>
        <w:t>n</w:t>
      </w:r>
      <w:r w:rsidRPr="00A877DF">
        <w:t xml:space="preserve">, </w:t>
      </w:r>
      <w:r w:rsidRPr="00A877DF">
        <w:rPr>
          <w:lang w:val="en-US"/>
        </w:rPr>
        <w:t>y</w:t>
      </w:r>
      <w:r w:rsidRPr="00712674">
        <w:rPr>
          <w:vertAlign w:val="subscript"/>
        </w:rPr>
        <w:t>1</w:t>
      </w:r>
      <w:r w:rsidRPr="00A877DF">
        <w:t xml:space="preserve">, </w:t>
      </w:r>
      <w:r w:rsidRPr="00A877DF">
        <w:rPr>
          <w:lang w:val="en-US"/>
        </w:rPr>
        <w:t>y</w:t>
      </w:r>
      <w:r w:rsidRPr="00712674">
        <w:rPr>
          <w:vertAlign w:val="subscript"/>
        </w:rPr>
        <w:t>2</w:t>
      </w:r>
      <w:r w:rsidRPr="00A877DF">
        <w:t xml:space="preserve">, …, </w:t>
      </w:r>
      <w:r w:rsidRPr="00A877DF">
        <w:rPr>
          <w:lang w:val="en-US"/>
        </w:rPr>
        <w:t>y</w:t>
      </w:r>
      <w:r w:rsidRPr="00712674">
        <w:rPr>
          <w:vertAlign w:val="subscript"/>
          <w:lang w:val="en-US"/>
        </w:rPr>
        <w:t>n</w:t>
      </w:r>
      <w:r w:rsidRPr="00A877DF">
        <w:t>).</w:t>
      </w:r>
    </w:p>
    <w:p w:rsidR="006F7FED" w:rsidRDefault="008E252A" w:rsidP="00A877DF">
      <w:pPr>
        <w:spacing w:line="360" w:lineRule="auto"/>
        <w:ind w:firstLine="709"/>
        <w:jc w:val="both"/>
      </w:pPr>
      <w:r w:rsidRPr="00A877DF">
        <w:t xml:space="preserve">Отношение </w:t>
      </w:r>
      <w:r w:rsidRPr="00A877DF">
        <w:rPr>
          <w:lang w:val="en-US"/>
        </w:rPr>
        <w:t>A</w:t>
      </w:r>
      <w:r w:rsidRPr="00A877DF">
        <w:t xml:space="preserve"> выступает в роли делимого, отношение </w:t>
      </w:r>
      <w:r w:rsidRPr="00A877DF">
        <w:rPr>
          <w:lang w:val="en-US"/>
        </w:rPr>
        <w:t>B</w:t>
      </w:r>
      <w:r w:rsidRPr="00A877DF">
        <w:t xml:space="preserve"> выступает в роли делителя. Деление отношений аналогично делению чисел с остатком.  </w:t>
      </w:r>
      <w:r w:rsidR="00E870C6">
        <w:t>Например, деление бинарного отношения на унарное возвращает отношение, содержащее все значения одного атрибута бинарного отношения, которые соответствуют всем значениям в унарном отношении.</w:t>
      </w:r>
    </w:p>
    <w:p w:rsidR="008E252A" w:rsidRPr="00A877DF" w:rsidRDefault="006F7FED" w:rsidP="00A877DF">
      <w:pPr>
        <w:spacing w:line="360" w:lineRule="auto"/>
        <w:ind w:firstLine="709"/>
        <w:jc w:val="both"/>
      </w:pPr>
      <w:r>
        <w:t>Синтаксис операции деления:</w:t>
      </w:r>
    </w:p>
    <w:p w:rsidR="008E252A" w:rsidRPr="00A877DF" w:rsidRDefault="008E252A" w:rsidP="00A877DF">
      <w:pPr>
        <w:spacing w:line="360" w:lineRule="auto"/>
        <w:ind w:firstLine="709"/>
        <w:jc w:val="both"/>
        <w:rPr>
          <w:b/>
          <w:bCs/>
        </w:rPr>
      </w:pPr>
      <w:r w:rsidRPr="00A877DF">
        <w:rPr>
          <w:b/>
          <w:bCs/>
          <w:lang w:val="en-US"/>
        </w:rPr>
        <w:t>A</w:t>
      </w:r>
      <w:r w:rsidRPr="00A877DF">
        <w:rPr>
          <w:b/>
          <w:bCs/>
        </w:rPr>
        <w:t xml:space="preserve"> </w:t>
      </w:r>
      <w:r w:rsidRPr="00A877DF">
        <w:rPr>
          <w:b/>
          <w:bCs/>
          <w:lang w:val="en-US"/>
        </w:rPr>
        <w:t>divide</w:t>
      </w:r>
      <w:r w:rsidRPr="00A877DF">
        <w:rPr>
          <w:b/>
          <w:bCs/>
        </w:rPr>
        <w:t xml:space="preserve"> </w:t>
      </w:r>
      <w:r w:rsidRPr="00A877DF">
        <w:rPr>
          <w:b/>
          <w:bCs/>
          <w:lang w:val="en-US"/>
        </w:rPr>
        <w:t>by</w:t>
      </w:r>
      <w:r w:rsidRPr="00A877DF">
        <w:rPr>
          <w:b/>
          <w:bCs/>
        </w:rPr>
        <w:t xml:space="preserve"> </w:t>
      </w:r>
      <w:r w:rsidRPr="00A877DF">
        <w:rPr>
          <w:b/>
          <w:bCs/>
          <w:lang w:val="en-US"/>
        </w:rPr>
        <w:t>B</w:t>
      </w:r>
    </w:p>
    <w:p w:rsidR="008E252A" w:rsidRPr="00A877DF" w:rsidRDefault="008E252A" w:rsidP="00A877DF">
      <w:pPr>
        <w:spacing w:line="360" w:lineRule="auto"/>
        <w:ind w:firstLine="709"/>
        <w:jc w:val="both"/>
      </w:pPr>
      <w:r w:rsidRPr="00A877DF">
        <w:rPr>
          <w:b/>
          <w:bCs/>
        </w:rPr>
        <w:t>Замечание:</w:t>
      </w:r>
      <w:r w:rsidRPr="00A877DF">
        <w:t xml:space="preserve"> Типичные запросы, реализуемые с помощью операции деления, обычно в своей формулировке имеют слово "все" - "какие поставщики поставляют все детали?".</w:t>
      </w:r>
    </w:p>
    <w:p w:rsidR="00FE643F" w:rsidRPr="00A877DF" w:rsidRDefault="008E252A" w:rsidP="00FE643F">
      <w:pPr>
        <w:spacing w:line="360" w:lineRule="auto"/>
        <w:ind w:firstLine="709"/>
        <w:jc w:val="both"/>
      </w:pPr>
      <w:r w:rsidRPr="00A877DF">
        <w:rPr>
          <w:i/>
        </w:rPr>
        <w:t>Пример.</w:t>
      </w:r>
      <w:r w:rsidRPr="00A877DF">
        <w:t xml:space="preserve"> Пусть есть отношение исходное </w:t>
      </w:r>
      <w:r w:rsidRPr="00A877DF">
        <w:rPr>
          <w:lang w:val="en-US"/>
        </w:rPr>
        <w:t>AP</w:t>
      </w:r>
      <w:r w:rsidRPr="00A877DF">
        <w:t xml:space="preserve"> и делители </w:t>
      </w:r>
      <w:r w:rsidRPr="00A877DF">
        <w:rPr>
          <w:lang w:val="en-US"/>
        </w:rPr>
        <w:t>B</w:t>
      </w:r>
      <w:r w:rsidRPr="00712674">
        <w:rPr>
          <w:lang w:val="en-US"/>
        </w:rPr>
        <w:t>i</w:t>
      </w:r>
      <w:r w:rsidRPr="00A877DF">
        <w:t xml:space="preserve"> для </w:t>
      </w:r>
      <w:r w:rsidRPr="00A877DF">
        <w:rPr>
          <w:lang w:val="en-US"/>
        </w:rPr>
        <w:t>i</w:t>
      </w:r>
      <w:r w:rsidRPr="00A877DF">
        <w:t>=1, 2, 3.</w:t>
      </w:r>
      <w:r w:rsidR="00FE643F" w:rsidRPr="00FE643F">
        <w:t xml:space="preserve"> </w:t>
      </w:r>
      <w:r w:rsidR="00FE643F">
        <w:t xml:space="preserve">Выполним деление отношений </w:t>
      </w:r>
      <w:r w:rsidR="00FE643F" w:rsidRPr="00A877DF">
        <w:rPr>
          <w:lang w:val="en-US"/>
        </w:rPr>
        <w:t>AP</w:t>
      </w:r>
      <w:r w:rsidR="00FE643F" w:rsidRPr="00A877DF">
        <w:t xml:space="preserve"> </w:t>
      </w:r>
      <w:r w:rsidR="00FE643F" w:rsidRPr="00A877DF">
        <w:rPr>
          <w:lang w:val="en-US"/>
        </w:rPr>
        <w:t>divide</w:t>
      </w:r>
      <w:r w:rsidR="00FE643F" w:rsidRPr="00A877DF">
        <w:t xml:space="preserve"> </w:t>
      </w:r>
      <w:r w:rsidR="00FE643F" w:rsidRPr="00A877DF">
        <w:rPr>
          <w:lang w:val="en-US"/>
        </w:rPr>
        <w:t>by</w:t>
      </w:r>
      <w:r w:rsidR="00FE643F" w:rsidRPr="00FE643F">
        <w:t xml:space="preserve"> </w:t>
      </w:r>
      <w:r w:rsidR="00FE643F" w:rsidRPr="00A877DF">
        <w:rPr>
          <w:lang w:val="en-US"/>
        </w:rPr>
        <w:t>B</w:t>
      </w:r>
      <w:r w:rsidR="00FE643F" w:rsidRPr="00FE643F">
        <w:t>1</w:t>
      </w:r>
      <w:r w:rsidR="00FE643F">
        <w:t xml:space="preserve"> и </w:t>
      </w:r>
      <w:r w:rsidR="00FE643F" w:rsidRPr="00A877DF">
        <w:rPr>
          <w:lang w:val="en-US"/>
        </w:rPr>
        <w:t>AP</w:t>
      </w:r>
      <w:r w:rsidR="00FE643F" w:rsidRPr="00FE643F">
        <w:t xml:space="preserve"> </w:t>
      </w:r>
      <w:r w:rsidR="00FE643F" w:rsidRPr="00A877DF">
        <w:rPr>
          <w:lang w:val="en-US"/>
        </w:rPr>
        <w:t>divide</w:t>
      </w:r>
      <w:r w:rsidR="00FE643F" w:rsidRPr="00FE643F">
        <w:t xml:space="preserve"> </w:t>
      </w:r>
      <w:r w:rsidR="00FE643F" w:rsidRPr="00A877DF">
        <w:rPr>
          <w:lang w:val="en-US"/>
        </w:rPr>
        <w:t>by</w:t>
      </w:r>
      <w:r w:rsidR="00FE643F" w:rsidRPr="00FE643F">
        <w:t xml:space="preserve"> </w:t>
      </w:r>
      <w:r w:rsidR="00FE643F" w:rsidRPr="00A877DF">
        <w:rPr>
          <w:lang w:val="en-US"/>
        </w:rPr>
        <w:t>B</w:t>
      </w:r>
      <w:r w:rsidR="00FE643F" w:rsidRPr="00A877DF">
        <w:t>2</w:t>
      </w:r>
      <w:r w:rsidR="00FE643F">
        <w:t>.</w:t>
      </w:r>
    </w:p>
    <w:p w:rsidR="003D3721" w:rsidRDefault="0003343C" w:rsidP="003D3721">
      <w:pPr>
        <w:spacing w:line="360" w:lineRule="auto"/>
        <w:jc w:val="both"/>
      </w:pPr>
      <w:r>
        <w:pict>
          <v:group id="_x0000_s2661" editas="canvas" style="width:481.9pt;height:201.2pt;mso-position-horizontal-relative:char;mso-position-vertical-relative:line" coordorigin="1134,9827" coordsize="9638,4024">
            <o:lock v:ext="edit" aspectratio="t"/>
            <v:shape id="_x0000_s2660" type="#_x0000_t75" style="position:absolute;left:1134;top:9827;width:9638;height:4024" o:preferrelative="f">
              <v:fill o:detectmouseclick="t"/>
              <v:path o:extrusionok="t" o:connecttype="none"/>
              <o:lock v:ext="edit" text="t"/>
            </v:shape>
            <v:group id="_x0000_s2672" style="position:absolute;left:1321;top:9912;width:9239;height:3939" coordorigin="1134,9827" coordsize="9239,3939">
              <v:shape id="_x0000_s2664" type="#_x0000_t202" style="position:absolute;left:1134;top:9827;width:5586;height:3939" stroked="f">
                <v:textbox style="mso-next-textbox:#_x0000_s2664">
                  <w:txbxContent>
                    <w:p w:rsidR="0038748A" w:rsidRPr="00A877DF" w:rsidRDefault="0038748A" w:rsidP="00202F3A">
                      <w:pPr>
                        <w:spacing w:line="360" w:lineRule="auto"/>
                        <w:ind w:firstLine="709"/>
                        <w:jc w:val="both"/>
                      </w:pPr>
                      <w:r w:rsidRPr="00A877DF">
                        <w:t>АР</w:t>
                      </w:r>
                    </w:p>
                    <w:tbl>
                      <w:tblPr>
                        <w:tblW w:w="5270" w:type="dxa"/>
                        <w:tblCellSpacing w:w="0" w:type="dxa"/>
                        <w:tblCellMar>
                          <w:left w:w="0" w:type="dxa"/>
                          <w:right w:w="0" w:type="dxa"/>
                        </w:tblCellMar>
                        <w:tblLook w:val="0000"/>
                      </w:tblPr>
                      <w:tblGrid>
                        <w:gridCol w:w="1318"/>
                        <w:gridCol w:w="1317"/>
                        <w:gridCol w:w="1318"/>
                        <w:gridCol w:w="1317"/>
                      </w:tblGrid>
                      <w:tr w:rsidR="0038748A" w:rsidRPr="00A877DF" w:rsidTr="003D3721">
                        <w:trPr>
                          <w:trHeight w:val="349"/>
                          <w:tblCellSpacing w:w="0" w:type="dxa"/>
                        </w:trPr>
                        <w:tc>
                          <w:tcPr>
                            <w:tcW w:w="1318" w:type="dxa"/>
                            <w:tcBorders>
                              <w:top w:val="single" w:sz="6" w:space="0" w:color="FFFFFF"/>
                              <w:left w:val="single" w:sz="6" w:space="0" w:color="FFFFFF"/>
                              <w:bottom w:val="single" w:sz="18" w:space="0" w:color="FFFFFF"/>
                              <w:right w:val="single" w:sz="6" w:space="0" w:color="FFFFFF"/>
                            </w:tcBorders>
                            <w:shd w:val="clear" w:color="auto" w:fill="53548A"/>
                          </w:tcPr>
                          <w:p w:rsidR="0038748A" w:rsidRPr="00A877DF" w:rsidRDefault="0038748A" w:rsidP="003D3721">
                            <w:pPr>
                              <w:spacing w:line="360" w:lineRule="auto"/>
                              <w:ind w:firstLine="709"/>
                              <w:jc w:val="both"/>
                            </w:pPr>
                            <w:r w:rsidRPr="00A877DF">
                              <w:rPr>
                                <w:b/>
                                <w:bCs/>
                              </w:rPr>
                              <w:t>К</w:t>
                            </w:r>
                          </w:p>
                        </w:tc>
                        <w:tc>
                          <w:tcPr>
                            <w:tcW w:w="1317" w:type="dxa"/>
                            <w:tcBorders>
                              <w:top w:val="single" w:sz="6" w:space="0" w:color="FFFFFF"/>
                              <w:left w:val="single" w:sz="6" w:space="0" w:color="FFFFFF"/>
                              <w:bottom w:val="single" w:sz="18" w:space="0" w:color="FFFFFF"/>
                              <w:right w:val="single" w:sz="6" w:space="0" w:color="FFFFFF"/>
                            </w:tcBorders>
                            <w:shd w:val="clear" w:color="auto" w:fill="53548A"/>
                          </w:tcPr>
                          <w:p w:rsidR="0038748A" w:rsidRPr="00A877DF" w:rsidRDefault="0038748A" w:rsidP="003D3721">
                            <w:pPr>
                              <w:spacing w:line="360" w:lineRule="auto"/>
                              <w:ind w:firstLine="709"/>
                              <w:jc w:val="both"/>
                            </w:pPr>
                            <w:r w:rsidRPr="00A877DF">
                              <w:rPr>
                                <w:b/>
                                <w:bCs/>
                              </w:rPr>
                              <w:t>Р</w:t>
                            </w:r>
                          </w:p>
                        </w:tc>
                        <w:tc>
                          <w:tcPr>
                            <w:tcW w:w="1318" w:type="dxa"/>
                            <w:tcBorders>
                              <w:top w:val="single" w:sz="6" w:space="0" w:color="FFFFFF"/>
                              <w:left w:val="single" w:sz="6" w:space="0" w:color="FFFFFF"/>
                              <w:bottom w:val="single" w:sz="18" w:space="0" w:color="FFFFFF"/>
                              <w:right w:val="single" w:sz="6" w:space="0" w:color="FFFFFF"/>
                            </w:tcBorders>
                            <w:shd w:val="clear" w:color="auto" w:fill="53548A"/>
                          </w:tcPr>
                          <w:p w:rsidR="0038748A" w:rsidRPr="00A877DF" w:rsidRDefault="0038748A" w:rsidP="003D3721">
                            <w:pPr>
                              <w:spacing w:line="360" w:lineRule="auto"/>
                              <w:ind w:firstLine="709"/>
                              <w:jc w:val="both"/>
                            </w:pPr>
                            <w:r w:rsidRPr="00A877DF">
                              <w:rPr>
                                <w:b/>
                                <w:bCs/>
                              </w:rPr>
                              <w:t>К</w:t>
                            </w:r>
                          </w:p>
                        </w:tc>
                        <w:tc>
                          <w:tcPr>
                            <w:tcW w:w="1317" w:type="dxa"/>
                            <w:tcBorders>
                              <w:top w:val="single" w:sz="6" w:space="0" w:color="FFFFFF"/>
                              <w:left w:val="single" w:sz="6" w:space="0" w:color="FFFFFF"/>
                              <w:bottom w:val="single" w:sz="18" w:space="0" w:color="FFFFFF"/>
                              <w:right w:val="single" w:sz="6" w:space="0" w:color="FFFFFF"/>
                            </w:tcBorders>
                            <w:shd w:val="clear" w:color="auto" w:fill="53548A"/>
                          </w:tcPr>
                          <w:p w:rsidR="0038748A" w:rsidRPr="00A877DF" w:rsidRDefault="0038748A" w:rsidP="003D3721">
                            <w:pPr>
                              <w:spacing w:line="360" w:lineRule="auto"/>
                              <w:ind w:firstLine="709"/>
                              <w:jc w:val="both"/>
                            </w:pPr>
                            <w:r w:rsidRPr="00A877DF">
                              <w:rPr>
                                <w:b/>
                                <w:bCs/>
                              </w:rPr>
                              <w:t>Р</w:t>
                            </w:r>
                          </w:p>
                        </w:tc>
                      </w:tr>
                      <w:tr w:rsidR="0038748A" w:rsidRPr="00A877DF" w:rsidTr="003D3721">
                        <w:trPr>
                          <w:trHeight w:val="349"/>
                          <w:tblCellSpacing w:w="0" w:type="dxa"/>
                        </w:trPr>
                        <w:tc>
                          <w:tcPr>
                            <w:tcW w:w="1318" w:type="dxa"/>
                            <w:tcBorders>
                              <w:top w:val="single" w:sz="18" w:space="0" w:color="FFFFFF"/>
                              <w:left w:val="single" w:sz="6" w:space="0" w:color="FFFFFF"/>
                              <w:bottom w:val="single" w:sz="6" w:space="0" w:color="FFFFFF"/>
                              <w:right w:val="single" w:sz="6" w:space="0" w:color="FFFFFF"/>
                            </w:tcBorders>
                            <w:shd w:val="clear" w:color="auto" w:fill="D1D1DA"/>
                          </w:tcPr>
                          <w:p w:rsidR="0038748A" w:rsidRPr="00A877DF" w:rsidRDefault="0038748A" w:rsidP="003D3721">
                            <w:pPr>
                              <w:spacing w:line="360" w:lineRule="auto"/>
                              <w:ind w:firstLine="709"/>
                              <w:jc w:val="both"/>
                            </w:pPr>
                            <w:r w:rsidRPr="00A877DF">
                              <w:t>К1</w:t>
                            </w:r>
                          </w:p>
                        </w:tc>
                        <w:tc>
                          <w:tcPr>
                            <w:tcW w:w="1317" w:type="dxa"/>
                            <w:tcBorders>
                              <w:top w:val="single" w:sz="18" w:space="0" w:color="FFFFFF"/>
                              <w:left w:val="single" w:sz="6" w:space="0" w:color="FFFFFF"/>
                              <w:bottom w:val="single" w:sz="6" w:space="0" w:color="FFFFFF"/>
                              <w:right w:val="single" w:sz="6" w:space="0" w:color="FFFFFF"/>
                            </w:tcBorders>
                            <w:shd w:val="clear" w:color="auto" w:fill="D1D1DA"/>
                          </w:tcPr>
                          <w:p w:rsidR="0038748A" w:rsidRPr="00A877DF" w:rsidRDefault="0038748A" w:rsidP="003D3721">
                            <w:pPr>
                              <w:spacing w:line="360" w:lineRule="auto"/>
                              <w:ind w:firstLine="709"/>
                              <w:jc w:val="both"/>
                            </w:pPr>
                            <w:r w:rsidRPr="00A877DF">
                              <w:t>Р1</w:t>
                            </w:r>
                          </w:p>
                        </w:tc>
                        <w:tc>
                          <w:tcPr>
                            <w:tcW w:w="1318" w:type="dxa"/>
                            <w:tcBorders>
                              <w:top w:val="single" w:sz="18" w:space="0" w:color="FFFFFF"/>
                              <w:left w:val="single" w:sz="6" w:space="0" w:color="FFFFFF"/>
                              <w:bottom w:val="single" w:sz="6" w:space="0" w:color="FFFFFF"/>
                              <w:right w:val="single" w:sz="6" w:space="0" w:color="FFFFFF"/>
                            </w:tcBorders>
                            <w:shd w:val="clear" w:color="auto" w:fill="D1D1DA"/>
                          </w:tcPr>
                          <w:p w:rsidR="0038748A" w:rsidRPr="00A877DF" w:rsidRDefault="0038748A" w:rsidP="003D3721">
                            <w:pPr>
                              <w:spacing w:line="360" w:lineRule="auto"/>
                              <w:ind w:firstLine="709"/>
                              <w:jc w:val="both"/>
                            </w:pPr>
                            <w:r w:rsidRPr="00A877DF">
                              <w:t>К2</w:t>
                            </w:r>
                          </w:p>
                        </w:tc>
                        <w:tc>
                          <w:tcPr>
                            <w:tcW w:w="1317" w:type="dxa"/>
                            <w:tcBorders>
                              <w:top w:val="single" w:sz="18" w:space="0" w:color="FFFFFF"/>
                              <w:left w:val="single" w:sz="6" w:space="0" w:color="FFFFFF"/>
                              <w:bottom w:val="single" w:sz="6" w:space="0" w:color="FFFFFF"/>
                              <w:right w:val="single" w:sz="6" w:space="0" w:color="FFFFFF"/>
                            </w:tcBorders>
                            <w:shd w:val="clear" w:color="auto" w:fill="D1D1DA"/>
                          </w:tcPr>
                          <w:p w:rsidR="0038748A" w:rsidRPr="00A877DF" w:rsidRDefault="0038748A" w:rsidP="003D3721">
                            <w:pPr>
                              <w:spacing w:line="360" w:lineRule="auto"/>
                              <w:ind w:firstLine="709"/>
                              <w:jc w:val="both"/>
                            </w:pPr>
                            <w:r w:rsidRPr="00A877DF">
                              <w:t>Р1</w:t>
                            </w:r>
                          </w:p>
                        </w:tc>
                      </w:tr>
                      <w:tr w:rsidR="0038748A" w:rsidRPr="00A877DF" w:rsidTr="003D3721">
                        <w:trPr>
                          <w:trHeight w:val="349"/>
                          <w:tblCellSpacing w:w="0" w:type="dxa"/>
                        </w:trPr>
                        <w:tc>
                          <w:tcPr>
                            <w:tcW w:w="1318"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3D3721">
                            <w:pPr>
                              <w:spacing w:line="360" w:lineRule="auto"/>
                              <w:ind w:firstLine="709"/>
                              <w:jc w:val="both"/>
                            </w:pPr>
                            <w:r w:rsidRPr="00A877DF">
                              <w:t>К1</w:t>
                            </w:r>
                          </w:p>
                        </w:tc>
                        <w:tc>
                          <w:tcPr>
                            <w:tcW w:w="1317"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3D3721">
                            <w:pPr>
                              <w:spacing w:line="360" w:lineRule="auto"/>
                              <w:ind w:firstLine="709"/>
                              <w:jc w:val="both"/>
                            </w:pPr>
                            <w:r w:rsidRPr="00A877DF">
                              <w:t>Р2</w:t>
                            </w:r>
                          </w:p>
                        </w:tc>
                        <w:tc>
                          <w:tcPr>
                            <w:tcW w:w="1318"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3D3721">
                            <w:pPr>
                              <w:spacing w:line="360" w:lineRule="auto"/>
                              <w:ind w:firstLine="709"/>
                              <w:jc w:val="both"/>
                            </w:pPr>
                            <w:r w:rsidRPr="00A877DF">
                              <w:t>К2</w:t>
                            </w:r>
                          </w:p>
                        </w:tc>
                        <w:tc>
                          <w:tcPr>
                            <w:tcW w:w="1317"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3D3721">
                            <w:pPr>
                              <w:spacing w:line="360" w:lineRule="auto"/>
                              <w:ind w:firstLine="709"/>
                              <w:jc w:val="both"/>
                            </w:pPr>
                            <w:r w:rsidRPr="00A877DF">
                              <w:t>Р2</w:t>
                            </w:r>
                          </w:p>
                        </w:tc>
                      </w:tr>
                      <w:tr w:rsidR="0038748A" w:rsidRPr="00A877DF" w:rsidTr="003D3721">
                        <w:trPr>
                          <w:trHeight w:val="349"/>
                          <w:tblCellSpacing w:w="0" w:type="dxa"/>
                        </w:trPr>
                        <w:tc>
                          <w:tcPr>
                            <w:tcW w:w="1318" w:type="dxa"/>
                            <w:tcBorders>
                              <w:top w:val="single" w:sz="6" w:space="0" w:color="FFFFFF"/>
                              <w:left w:val="single" w:sz="6" w:space="0" w:color="FFFFFF"/>
                              <w:bottom w:val="single" w:sz="6" w:space="0" w:color="FFFFFF"/>
                              <w:right w:val="single" w:sz="6" w:space="0" w:color="FFFFFF"/>
                            </w:tcBorders>
                            <w:shd w:val="clear" w:color="auto" w:fill="D1D1DA"/>
                          </w:tcPr>
                          <w:p w:rsidR="0038748A" w:rsidRPr="00A877DF" w:rsidRDefault="0038748A" w:rsidP="003D3721">
                            <w:pPr>
                              <w:spacing w:line="360" w:lineRule="auto"/>
                              <w:ind w:firstLine="709"/>
                              <w:jc w:val="both"/>
                            </w:pPr>
                            <w:r w:rsidRPr="00A877DF">
                              <w:t>К1</w:t>
                            </w:r>
                          </w:p>
                        </w:tc>
                        <w:tc>
                          <w:tcPr>
                            <w:tcW w:w="1317" w:type="dxa"/>
                            <w:tcBorders>
                              <w:top w:val="single" w:sz="6" w:space="0" w:color="FFFFFF"/>
                              <w:left w:val="single" w:sz="6" w:space="0" w:color="FFFFFF"/>
                              <w:bottom w:val="single" w:sz="6" w:space="0" w:color="FFFFFF"/>
                              <w:right w:val="single" w:sz="6" w:space="0" w:color="FFFFFF"/>
                            </w:tcBorders>
                            <w:shd w:val="clear" w:color="auto" w:fill="D1D1DA"/>
                          </w:tcPr>
                          <w:p w:rsidR="0038748A" w:rsidRPr="00A877DF" w:rsidRDefault="0038748A" w:rsidP="003D3721">
                            <w:pPr>
                              <w:spacing w:line="360" w:lineRule="auto"/>
                              <w:ind w:firstLine="709"/>
                              <w:jc w:val="both"/>
                            </w:pPr>
                            <w:r w:rsidRPr="00A877DF">
                              <w:t>Р3</w:t>
                            </w:r>
                          </w:p>
                        </w:tc>
                        <w:tc>
                          <w:tcPr>
                            <w:tcW w:w="1318" w:type="dxa"/>
                            <w:tcBorders>
                              <w:top w:val="single" w:sz="6" w:space="0" w:color="FFFFFF"/>
                              <w:left w:val="single" w:sz="6" w:space="0" w:color="FFFFFF"/>
                              <w:bottom w:val="single" w:sz="6" w:space="0" w:color="FFFFFF"/>
                              <w:right w:val="single" w:sz="6" w:space="0" w:color="FFFFFF"/>
                            </w:tcBorders>
                            <w:shd w:val="clear" w:color="auto" w:fill="D1D1DA"/>
                          </w:tcPr>
                          <w:p w:rsidR="0038748A" w:rsidRPr="00A877DF" w:rsidRDefault="0038748A" w:rsidP="003D3721">
                            <w:pPr>
                              <w:spacing w:line="360" w:lineRule="auto"/>
                              <w:ind w:firstLine="709"/>
                              <w:jc w:val="both"/>
                            </w:pPr>
                            <w:r w:rsidRPr="00A877DF">
                              <w:t>К3</w:t>
                            </w:r>
                          </w:p>
                        </w:tc>
                        <w:tc>
                          <w:tcPr>
                            <w:tcW w:w="1317" w:type="dxa"/>
                            <w:tcBorders>
                              <w:top w:val="single" w:sz="6" w:space="0" w:color="FFFFFF"/>
                              <w:left w:val="single" w:sz="6" w:space="0" w:color="FFFFFF"/>
                              <w:bottom w:val="single" w:sz="6" w:space="0" w:color="FFFFFF"/>
                              <w:right w:val="single" w:sz="6" w:space="0" w:color="FFFFFF"/>
                            </w:tcBorders>
                            <w:shd w:val="clear" w:color="auto" w:fill="D1D1DA"/>
                          </w:tcPr>
                          <w:p w:rsidR="0038748A" w:rsidRPr="00A877DF" w:rsidRDefault="0038748A" w:rsidP="003D3721">
                            <w:pPr>
                              <w:spacing w:line="360" w:lineRule="auto"/>
                              <w:ind w:firstLine="709"/>
                              <w:jc w:val="both"/>
                            </w:pPr>
                            <w:r w:rsidRPr="00A877DF">
                              <w:t>Р2</w:t>
                            </w:r>
                          </w:p>
                        </w:tc>
                      </w:tr>
                      <w:tr w:rsidR="0038748A" w:rsidRPr="00A877DF" w:rsidTr="003D3721">
                        <w:trPr>
                          <w:trHeight w:val="349"/>
                          <w:tblCellSpacing w:w="0" w:type="dxa"/>
                        </w:trPr>
                        <w:tc>
                          <w:tcPr>
                            <w:tcW w:w="1318"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3D3721">
                            <w:pPr>
                              <w:spacing w:line="360" w:lineRule="auto"/>
                              <w:ind w:firstLine="709"/>
                              <w:jc w:val="both"/>
                            </w:pPr>
                            <w:r w:rsidRPr="00A877DF">
                              <w:t>К1</w:t>
                            </w:r>
                          </w:p>
                        </w:tc>
                        <w:tc>
                          <w:tcPr>
                            <w:tcW w:w="1317"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3D3721">
                            <w:pPr>
                              <w:spacing w:line="360" w:lineRule="auto"/>
                              <w:ind w:firstLine="709"/>
                              <w:jc w:val="both"/>
                            </w:pPr>
                            <w:r w:rsidRPr="00A877DF">
                              <w:t>Р4</w:t>
                            </w:r>
                          </w:p>
                        </w:tc>
                        <w:tc>
                          <w:tcPr>
                            <w:tcW w:w="1318"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3D3721">
                            <w:pPr>
                              <w:spacing w:line="360" w:lineRule="auto"/>
                              <w:ind w:firstLine="709"/>
                              <w:jc w:val="both"/>
                            </w:pPr>
                            <w:r w:rsidRPr="00A877DF">
                              <w:t>К4</w:t>
                            </w:r>
                          </w:p>
                        </w:tc>
                        <w:tc>
                          <w:tcPr>
                            <w:tcW w:w="1317"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3D3721">
                            <w:pPr>
                              <w:spacing w:line="360" w:lineRule="auto"/>
                              <w:ind w:firstLine="709"/>
                              <w:jc w:val="both"/>
                            </w:pPr>
                            <w:r w:rsidRPr="00A877DF">
                              <w:t>Р3</w:t>
                            </w:r>
                          </w:p>
                        </w:tc>
                      </w:tr>
                      <w:tr w:rsidR="0038748A" w:rsidRPr="00A877DF" w:rsidTr="003D3721">
                        <w:trPr>
                          <w:trHeight w:val="349"/>
                          <w:tblCellSpacing w:w="0" w:type="dxa"/>
                        </w:trPr>
                        <w:tc>
                          <w:tcPr>
                            <w:tcW w:w="1318" w:type="dxa"/>
                            <w:tcBorders>
                              <w:top w:val="single" w:sz="6" w:space="0" w:color="FFFFFF"/>
                              <w:left w:val="single" w:sz="6" w:space="0" w:color="FFFFFF"/>
                              <w:bottom w:val="single" w:sz="6" w:space="0" w:color="FFFFFF"/>
                              <w:right w:val="single" w:sz="6" w:space="0" w:color="FFFFFF"/>
                            </w:tcBorders>
                            <w:shd w:val="clear" w:color="auto" w:fill="D1D1DA"/>
                          </w:tcPr>
                          <w:p w:rsidR="0038748A" w:rsidRPr="00A877DF" w:rsidRDefault="0038748A" w:rsidP="003D3721">
                            <w:pPr>
                              <w:spacing w:line="360" w:lineRule="auto"/>
                              <w:ind w:firstLine="709"/>
                              <w:jc w:val="both"/>
                            </w:pPr>
                            <w:r w:rsidRPr="00A877DF">
                              <w:t>К1</w:t>
                            </w:r>
                          </w:p>
                        </w:tc>
                        <w:tc>
                          <w:tcPr>
                            <w:tcW w:w="1317" w:type="dxa"/>
                            <w:tcBorders>
                              <w:top w:val="single" w:sz="6" w:space="0" w:color="FFFFFF"/>
                              <w:left w:val="single" w:sz="6" w:space="0" w:color="FFFFFF"/>
                              <w:bottom w:val="single" w:sz="6" w:space="0" w:color="FFFFFF"/>
                              <w:right w:val="single" w:sz="6" w:space="0" w:color="FFFFFF"/>
                            </w:tcBorders>
                            <w:shd w:val="clear" w:color="auto" w:fill="D1D1DA"/>
                          </w:tcPr>
                          <w:p w:rsidR="0038748A" w:rsidRPr="00A877DF" w:rsidRDefault="0038748A" w:rsidP="003D3721">
                            <w:pPr>
                              <w:spacing w:line="360" w:lineRule="auto"/>
                              <w:ind w:firstLine="709"/>
                              <w:jc w:val="both"/>
                            </w:pPr>
                            <w:r w:rsidRPr="00A877DF">
                              <w:t>Р5</w:t>
                            </w:r>
                          </w:p>
                        </w:tc>
                        <w:tc>
                          <w:tcPr>
                            <w:tcW w:w="1318" w:type="dxa"/>
                            <w:tcBorders>
                              <w:top w:val="single" w:sz="6" w:space="0" w:color="FFFFFF"/>
                              <w:left w:val="single" w:sz="6" w:space="0" w:color="FFFFFF"/>
                              <w:bottom w:val="single" w:sz="6" w:space="0" w:color="FFFFFF"/>
                              <w:right w:val="single" w:sz="6" w:space="0" w:color="FFFFFF"/>
                            </w:tcBorders>
                            <w:shd w:val="clear" w:color="auto" w:fill="D1D1DA"/>
                          </w:tcPr>
                          <w:p w:rsidR="0038748A" w:rsidRPr="00A877DF" w:rsidRDefault="0038748A" w:rsidP="003D3721">
                            <w:pPr>
                              <w:spacing w:line="360" w:lineRule="auto"/>
                              <w:ind w:firstLine="709"/>
                              <w:jc w:val="both"/>
                            </w:pPr>
                            <w:r w:rsidRPr="00A877DF">
                              <w:t>К4</w:t>
                            </w:r>
                          </w:p>
                        </w:tc>
                        <w:tc>
                          <w:tcPr>
                            <w:tcW w:w="1317" w:type="dxa"/>
                            <w:tcBorders>
                              <w:top w:val="single" w:sz="6" w:space="0" w:color="FFFFFF"/>
                              <w:left w:val="single" w:sz="6" w:space="0" w:color="FFFFFF"/>
                              <w:bottom w:val="single" w:sz="6" w:space="0" w:color="FFFFFF"/>
                              <w:right w:val="single" w:sz="6" w:space="0" w:color="FFFFFF"/>
                            </w:tcBorders>
                            <w:shd w:val="clear" w:color="auto" w:fill="D1D1DA"/>
                          </w:tcPr>
                          <w:p w:rsidR="0038748A" w:rsidRPr="00A877DF" w:rsidRDefault="0038748A" w:rsidP="003D3721">
                            <w:pPr>
                              <w:spacing w:line="360" w:lineRule="auto"/>
                              <w:ind w:firstLine="709"/>
                              <w:jc w:val="both"/>
                            </w:pPr>
                            <w:r w:rsidRPr="00A877DF">
                              <w:t>Р4</w:t>
                            </w:r>
                          </w:p>
                        </w:tc>
                      </w:tr>
                      <w:tr w:rsidR="0038748A" w:rsidRPr="00A877DF" w:rsidTr="003D3721">
                        <w:trPr>
                          <w:trHeight w:val="349"/>
                          <w:tblCellSpacing w:w="0" w:type="dxa"/>
                        </w:trPr>
                        <w:tc>
                          <w:tcPr>
                            <w:tcW w:w="1318"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3D3721">
                            <w:pPr>
                              <w:spacing w:line="360" w:lineRule="auto"/>
                              <w:ind w:firstLine="709"/>
                              <w:jc w:val="both"/>
                            </w:pPr>
                            <w:r w:rsidRPr="00A877DF">
                              <w:t>К1</w:t>
                            </w:r>
                          </w:p>
                        </w:tc>
                        <w:tc>
                          <w:tcPr>
                            <w:tcW w:w="1317"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3D3721">
                            <w:pPr>
                              <w:spacing w:line="360" w:lineRule="auto"/>
                              <w:ind w:firstLine="709"/>
                              <w:jc w:val="both"/>
                            </w:pPr>
                            <w:r w:rsidRPr="00A877DF">
                              <w:t>Р6</w:t>
                            </w:r>
                          </w:p>
                        </w:tc>
                        <w:tc>
                          <w:tcPr>
                            <w:tcW w:w="1318"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3D3721">
                            <w:pPr>
                              <w:spacing w:line="360" w:lineRule="auto"/>
                              <w:ind w:firstLine="709"/>
                              <w:jc w:val="both"/>
                            </w:pPr>
                            <w:r w:rsidRPr="00A877DF">
                              <w:t>К4</w:t>
                            </w:r>
                          </w:p>
                        </w:tc>
                        <w:tc>
                          <w:tcPr>
                            <w:tcW w:w="1317"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3D3721">
                            <w:pPr>
                              <w:spacing w:line="360" w:lineRule="auto"/>
                              <w:ind w:firstLine="709"/>
                              <w:jc w:val="both"/>
                            </w:pPr>
                            <w:r w:rsidRPr="00A877DF">
                              <w:t>Р5</w:t>
                            </w:r>
                          </w:p>
                        </w:tc>
                      </w:tr>
                    </w:tbl>
                    <w:p w:rsidR="0038748A" w:rsidRDefault="0038748A" w:rsidP="00202F3A"/>
                  </w:txbxContent>
                </v:textbox>
              </v:shape>
              <v:shape id="_x0000_s2667" type="#_x0000_t202" style="position:absolute;left:6875;top:11904;width:1698;height:1862;v-text-anchor:middle" stroked="f">
                <v:textbox inset=".5mm,,.5mm">
                  <w:txbxContent>
                    <w:p w:rsidR="0038748A" w:rsidRPr="00A877DF" w:rsidRDefault="0038748A" w:rsidP="00202F3A">
                      <w:pPr>
                        <w:spacing w:line="360" w:lineRule="auto"/>
                      </w:pPr>
                      <w:r w:rsidRPr="00A877DF">
                        <w:rPr>
                          <w:lang w:val="en-US"/>
                        </w:rPr>
                        <w:t>AP</w:t>
                      </w:r>
                      <w:r w:rsidRPr="00A877DF">
                        <w:t xml:space="preserve"> </w:t>
                      </w:r>
                      <w:r w:rsidRPr="00A877DF">
                        <w:rPr>
                          <w:lang w:val="en-US"/>
                        </w:rPr>
                        <w:t>divide</w:t>
                      </w:r>
                      <w:r w:rsidRPr="00A877DF">
                        <w:t xml:space="preserve"> </w:t>
                      </w:r>
                      <w:r w:rsidRPr="00A877DF">
                        <w:rPr>
                          <w:lang w:val="en-US"/>
                        </w:rPr>
                        <w:t>by B1</w:t>
                      </w:r>
                    </w:p>
                    <w:tbl>
                      <w:tblPr>
                        <w:tblW w:w="1291" w:type="dxa"/>
                        <w:tblCellSpacing w:w="0" w:type="dxa"/>
                        <w:tblCellMar>
                          <w:left w:w="0" w:type="dxa"/>
                          <w:right w:w="0" w:type="dxa"/>
                        </w:tblCellMar>
                        <w:tblLook w:val="0000"/>
                      </w:tblPr>
                      <w:tblGrid>
                        <w:gridCol w:w="1291"/>
                      </w:tblGrid>
                      <w:tr w:rsidR="0038748A" w:rsidRPr="00A877DF" w:rsidTr="00C62D7F">
                        <w:trPr>
                          <w:trHeight w:val="331"/>
                          <w:tblCellSpacing w:w="0" w:type="dxa"/>
                        </w:trPr>
                        <w:tc>
                          <w:tcPr>
                            <w:tcW w:w="1291" w:type="dxa"/>
                            <w:tcBorders>
                              <w:top w:val="single" w:sz="6" w:space="0" w:color="FFFFFF"/>
                              <w:left w:val="single" w:sz="6" w:space="0" w:color="FFFFFF"/>
                              <w:bottom w:val="single" w:sz="18" w:space="0" w:color="FFFFFF"/>
                              <w:right w:val="single" w:sz="6" w:space="0" w:color="FFFFFF"/>
                            </w:tcBorders>
                            <w:shd w:val="clear" w:color="auto" w:fill="53548A"/>
                          </w:tcPr>
                          <w:p w:rsidR="0038748A" w:rsidRPr="00A877DF" w:rsidRDefault="0038748A" w:rsidP="00C62D7F">
                            <w:pPr>
                              <w:spacing w:line="360" w:lineRule="auto"/>
                              <w:jc w:val="center"/>
                            </w:pPr>
                            <w:r w:rsidRPr="00A877DF">
                              <w:rPr>
                                <w:b/>
                                <w:bCs/>
                              </w:rPr>
                              <w:t>Р</w:t>
                            </w:r>
                          </w:p>
                        </w:tc>
                      </w:tr>
                      <w:tr w:rsidR="0038748A" w:rsidRPr="00A877DF" w:rsidTr="00C62D7F">
                        <w:trPr>
                          <w:trHeight w:val="331"/>
                          <w:tblCellSpacing w:w="0" w:type="dxa"/>
                        </w:trPr>
                        <w:tc>
                          <w:tcPr>
                            <w:tcW w:w="1291" w:type="dxa"/>
                            <w:tcBorders>
                              <w:top w:val="single" w:sz="18" w:space="0" w:color="FFFFFF"/>
                              <w:left w:val="single" w:sz="6" w:space="0" w:color="FFFFFF"/>
                              <w:bottom w:val="single" w:sz="6" w:space="0" w:color="FFFFFF"/>
                              <w:right w:val="single" w:sz="6" w:space="0" w:color="FFFFFF"/>
                            </w:tcBorders>
                            <w:shd w:val="clear" w:color="auto" w:fill="D1D1DA"/>
                          </w:tcPr>
                          <w:p w:rsidR="0038748A" w:rsidRPr="00A877DF" w:rsidRDefault="0038748A" w:rsidP="00C62D7F">
                            <w:pPr>
                              <w:spacing w:line="360" w:lineRule="auto"/>
                              <w:jc w:val="center"/>
                            </w:pPr>
                            <w:r w:rsidRPr="00A877DF">
                              <w:t>Р</w:t>
                            </w:r>
                            <w:r w:rsidRPr="00A877DF">
                              <w:rPr>
                                <w:lang w:val="en-US"/>
                              </w:rPr>
                              <w:t>3</w:t>
                            </w:r>
                          </w:p>
                        </w:tc>
                      </w:tr>
                      <w:tr w:rsidR="0038748A" w:rsidRPr="00A877DF" w:rsidTr="00C62D7F">
                        <w:trPr>
                          <w:trHeight w:val="267"/>
                          <w:tblCellSpacing w:w="0" w:type="dxa"/>
                        </w:trPr>
                        <w:tc>
                          <w:tcPr>
                            <w:tcW w:w="1291"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C62D7F">
                            <w:pPr>
                              <w:spacing w:line="360" w:lineRule="auto"/>
                              <w:jc w:val="center"/>
                            </w:pPr>
                            <w:r w:rsidRPr="00A877DF">
                              <w:t>Р4</w:t>
                            </w:r>
                          </w:p>
                        </w:tc>
                      </w:tr>
                    </w:tbl>
                    <w:p w:rsidR="0038748A" w:rsidRDefault="0038748A" w:rsidP="00202F3A">
                      <w:pPr>
                        <w:jc w:val="center"/>
                      </w:pPr>
                    </w:p>
                  </w:txbxContent>
                </v:textbox>
              </v:shape>
              <v:shape id="_x0000_s2669" type="#_x0000_t202" style="position:absolute;left:8675;top:11904;width:1698;height:1862;v-text-anchor:middle" stroked="f">
                <v:textbox inset=".5mm,,.5mm">
                  <w:txbxContent>
                    <w:p w:rsidR="0038748A" w:rsidRPr="00A877DF" w:rsidRDefault="0038748A" w:rsidP="00202F3A">
                      <w:pPr>
                        <w:spacing w:line="360" w:lineRule="auto"/>
                      </w:pPr>
                      <w:r w:rsidRPr="00A877DF">
                        <w:rPr>
                          <w:lang w:val="en-US"/>
                        </w:rPr>
                        <w:t>AP divide by B</w:t>
                      </w:r>
                      <w:r w:rsidRPr="00A877DF">
                        <w:t>2</w:t>
                      </w:r>
                    </w:p>
                    <w:tbl>
                      <w:tblPr>
                        <w:tblW w:w="1291" w:type="dxa"/>
                        <w:tblCellSpacing w:w="0" w:type="dxa"/>
                        <w:tblCellMar>
                          <w:left w:w="0" w:type="dxa"/>
                          <w:right w:w="0" w:type="dxa"/>
                        </w:tblCellMar>
                        <w:tblLook w:val="0000"/>
                      </w:tblPr>
                      <w:tblGrid>
                        <w:gridCol w:w="1291"/>
                      </w:tblGrid>
                      <w:tr w:rsidR="0038748A" w:rsidRPr="00A877DF" w:rsidTr="00C62D7F">
                        <w:trPr>
                          <w:trHeight w:val="373"/>
                          <w:tblCellSpacing w:w="0" w:type="dxa"/>
                        </w:trPr>
                        <w:tc>
                          <w:tcPr>
                            <w:tcW w:w="1291" w:type="dxa"/>
                            <w:tcBorders>
                              <w:top w:val="single" w:sz="6" w:space="0" w:color="FFFFFF"/>
                              <w:left w:val="single" w:sz="6" w:space="0" w:color="FFFFFF"/>
                              <w:bottom w:val="single" w:sz="18" w:space="0" w:color="FFFFFF"/>
                              <w:right w:val="single" w:sz="6" w:space="0" w:color="FFFFFF"/>
                            </w:tcBorders>
                            <w:shd w:val="clear" w:color="auto" w:fill="53548A"/>
                          </w:tcPr>
                          <w:p w:rsidR="0038748A" w:rsidRPr="00A877DF" w:rsidRDefault="0038748A" w:rsidP="00C62D7F">
                            <w:pPr>
                              <w:spacing w:line="360" w:lineRule="auto"/>
                              <w:jc w:val="center"/>
                            </w:pPr>
                            <w:r w:rsidRPr="00A877DF">
                              <w:rPr>
                                <w:b/>
                                <w:bCs/>
                              </w:rPr>
                              <w:t>К</w:t>
                            </w:r>
                          </w:p>
                        </w:tc>
                      </w:tr>
                      <w:tr w:rsidR="0038748A" w:rsidRPr="00A877DF" w:rsidTr="00C62D7F">
                        <w:trPr>
                          <w:trHeight w:val="373"/>
                          <w:tblCellSpacing w:w="0" w:type="dxa"/>
                        </w:trPr>
                        <w:tc>
                          <w:tcPr>
                            <w:tcW w:w="1291" w:type="dxa"/>
                            <w:tcBorders>
                              <w:top w:val="single" w:sz="18" w:space="0" w:color="FFFFFF"/>
                              <w:left w:val="single" w:sz="6" w:space="0" w:color="FFFFFF"/>
                              <w:bottom w:val="single" w:sz="6" w:space="0" w:color="FFFFFF"/>
                              <w:right w:val="single" w:sz="6" w:space="0" w:color="FFFFFF"/>
                            </w:tcBorders>
                            <w:shd w:val="clear" w:color="auto" w:fill="D1D1DA"/>
                          </w:tcPr>
                          <w:p w:rsidR="0038748A" w:rsidRPr="00A877DF" w:rsidRDefault="0038748A" w:rsidP="00C62D7F">
                            <w:pPr>
                              <w:spacing w:line="360" w:lineRule="auto"/>
                              <w:jc w:val="center"/>
                            </w:pPr>
                            <w:r w:rsidRPr="00A877DF">
                              <w:t>К1</w:t>
                            </w:r>
                          </w:p>
                        </w:tc>
                      </w:tr>
                      <w:tr w:rsidR="0038748A" w:rsidRPr="00A877DF" w:rsidTr="00C62D7F">
                        <w:trPr>
                          <w:trHeight w:val="373"/>
                          <w:tblCellSpacing w:w="0" w:type="dxa"/>
                        </w:trPr>
                        <w:tc>
                          <w:tcPr>
                            <w:tcW w:w="1291"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C62D7F">
                            <w:pPr>
                              <w:spacing w:line="360" w:lineRule="auto"/>
                              <w:jc w:val="center"/>
                            </w:pPr>
                            <w:r w:rsidRPr="00A877DF">
                              <w:t>К4</w:t>
                            </w:r>
                          </w:p>
                        </w:tc>
                      </w:tr>
                    </w:tbl>
                    <w:p w:rsidR="0038748A" w:rsidRDefault="0038748A" w:rsidP="00202F3A">
                      <w:pPr>
                        <w:jc w:val="center"/>
                      </w:pPr>
                    </w:p>
                  </w:txbxContent>
                </v:textbox>
              </v:shape>
              <v:shape id="_x0000_s2670" type="#_x0000_t202" style="position:absolute;left:6771;top:9837;width:1698;height:1862" stroked="f">
                <v:textbox>
                  <w:txbxContent>
                    <w:p w:rsidR="0038748A" w:rsidRPr="00A877DF" w:rsidRDefault="0038748A" w:rsidP="00202F3A">
                      <w:pPr>
                        <w:spacing w:line="360" w:lineRule="auto"/>
                        <w:jc w:val="center"/>
                      </w:pPr>
                      <w:r w:rsidRPr="00A877DF">
                        <w:t>В1</w:t>
                      </w:r>
                    </w:p>
                    <w:tbl>
                      <w:tblPr>
                        <w:tblW w:w="1433" w:type="dxa"/>
                        <w:tblCellSpacing w:w="0" w:type="dxa"/>
                        <w:tblCellMar>
                          <w:left w:w="0" w:type="dxa"/>
                          <w:right w:w="0" w:type="dxa"/>
                        </w:tblCellMar>
                        <w:tblLook w:val="0000"/>
                      </w:tblPr>
                      <w:tblGrid>
                        <w:gridCol w:w="1433"/>
                      </w:tblGrid>
                      <w:tr w:rsidR="0038748A" w:rsidRPr="00A877DF" w:rsidTr="003D3721">
                        <w:trPr>
                          <w:trHeight w:val="342"/>
                          <w:tblCellSpacing w:w="0" w:type="dxa"/>
                        </w:trPr>
                        <w:tc>
                          <w:tcPr>
                            <w:tcW w:w="1433" w:type="dxa"/>
                            <w:tcBorders>
                              <w:top w:val="single" w:sz="6" w:space="0" w:color="FFFFFF"/>
                              <w:left w:val="single" w:sz="6" w:space="0" w:color="FFFFFF"/>
                              <w:bottom w:val="single" w:sz="18" w:space="0" w:color="FFFFFF"/>
                              <w:right w:val="single" w:sz="6" w:space="0" w:color="FFFFFF"/>
                            </w:tcBorders>
                            <w:shd w:val="clear" w:color="auto" w:fill="53548A"/>
                          </w:tcPr>
                          <w:p w:rsidR="0038748A" w:rsidRPr="00A877DF" w:rsidRDefault="0038748A" w:rsidP="003D3721">
                            <w:pPr>
                              <w:spacing w:line="360" w:lineRule="auto"/>
                              <w:jc w:val="center"/>
                            </w:pPr>
                            <w:r w:rsidRPr="00A877DF">
                              <w:rPr>
                                <w:b/>
                                <w:bCs/>
                              </w:rPr>
                              <w:t>Р</w:t>
                            </w:r>
                          </w:p>
                        </w:tc>
                      </w:tr>
                      <w:tr w:rsidR="0038748A" w:rsidRPr="00A877DF" w:rsidTr="003D3721">
                        <w:trPr>
                          <w:trHeight w:val="342"/>
                          <w:tblCellSpacing w:w="0" w:type="dxa"/>
                        </w:trPr>
                        <w:tc>
                          <w:tcPr>
                            <w:tcW w:w="1433" w:type="dxa"/>
                            <w:tcBorders>
                              <w:top w:val="single" w:sz="18" w:space="0" w:color="FFFFFF"/>
                              <w:left w:val="single" w:sz="6" w:space="0" w:color="FFFFFF"/>
                              <w:bottom w:val="single" w:sz="6" w:space="0" w:color="FFFFFF"/>
                              <w:right w:val="single" w:sz="6" w:space="0" w:color="FFFFFF"/>
                            </w:tcBorders>
                            <w:shd w:val="clear" w:color="auto" w:fill="D1D1DA"/>
                          </w:tcPr>
                          <w:p w:rsidR="0038748A" w:rsidRPr="00A877DF" w:rsidRDefault="0038748A" w:rsidP="003D3721">
                            <w:pPr>
                              <w:spacing w:line="360" w:lineRule="auto"/>
                              <w:jc w:val="center"/>
                            </w:pPr>
                            <w:r w:rsidRPr="00A877DF">
                              <w:t>Р1</w:t>
                            </w:r>
                          </w:p>
                        </w:tc>
                      </w:tr>
                    </w:tbl>
                    <w:p w:rsidR="0038748A" w:rsidRDefault="0038748A" w:rsidP="00202F3A">
                      <w:pPr>
                        <w:jc w:val="center"/>
                      </w:pPr>
                    </w:p>
                  </w:txbxContent>
                </v:textbox>
              </v:shape>
              <v:shape id="_x0000_s2671" type="#_x0000_t202" style="position:absolute;left:8571;top:9837;width:1698;height:1982" stroked="f">
                <v:textbox>
                  <w:txbxContent>
                    <w:p w:rsidR="0038748A" w:rsidRPr="00A877DF" w:rsidRDefault="0038748A" w:rsidP="00202F3A">
                      <w:pPr>
                        <w:spacing w:line="360" w:lineRule="auto"/>
                        <w:jc w:val="center"/>
                      </w:pPr>
                      <w:r w:rsidRPr="00A877DF">
                        <w:t>В2</w:t>
                      </w:r>
                    </w:p>
                    <w:tbl>
                      <w:tblPr>
                        <w:tblW w:w="1291" w:type="dxa"/>
                        <w:tblCellSpacing w:w="0" w:type="dxa"/>
                        <w:tblCellMar>
                          <w:left w:w="0" w:type="dxa"/>
                          <w:right w:w="0" w:type="dxa"/>
                        </w:tblCellMar>
                        <w:tblLook w:val="0000"/>
                      </w:tblPr>
                      <w:tblGrid>
                        <w:gridCol w:w="1291"/>
                      </w:tblGrid>
                      <w:tr w:rsidR="0038748A" w:rsidRPr="00A877DF" w:rsidTr="003D3721">
                        <w:trPr>
                          <w:trHeight w:val="349"/>
                          <w:tblCellSpacing w:w="0" w:type="dxa"/>
                        </w:trPr>
                        <w:tc>
                          <w:tcPr>
                            <w:tcW w:w="1291" w:type="dxa"/>
                            <w:tcBorders>
                              <w:top w:val="single" w:sz="6" w:space="0" w:color="FFFFFF"/>
                              <w:left w:val="single" w:sz="6" w:space="0" w:color="FFFFFF"/>
                              <w:bottom w:val="single" w:sz="18" w:space="0" w:color="FFFFFF"/>
                              <w:right w:val="single" w:sz="6" w:space="0" w:color="FFFFFF"/>
                            </w:tcBorders>
                            <w:shd w:val="clear" w:color="auto" w:fill="53548A"/>
                          </w:tcPr>
                          <w:p w:rsidR="0038748A" w:rsidRPr="00A877DF" w:rsidRDefault="0038748A" w:rsidP="003D3721">
                            <w:pPr>
                              <w:spacing w:line="360" w:lineRule="auto"/>
                              <w:jc w:val="center"/>
                            </w:pPr>
                            <w:r w:rsidRPr="00A877DF">
                              <w:rPr>
                                <w:b/>
                                <w:bCs/>
                              </w:rPr>
                              <w:t>К</w:t>
                            </w:r>
                          </w:p>
                        </w:tc>
                      </w:tr>
                      <w:tr w:rsidR="0038748A" w:rsidRPr="00A877DF" w:rsidTr="003D3721">
                        <w:trPr>
                          <w:trHeight w:val="349"/>
                          <w:tblCellSpacing w:w="0" w:type="dxa"/>
                        </w:trPr>
                        <w:tc>
                          <w:tcPr>
                            <w:tcW w:w="1291" w:type="dxa"/>
                            <w:tcBorders>
                              <w:top w:val="single" w:sz="18" w:space="0" w:color="FFFFFF"/>
                              <w:left w:val="single" w:sz="6" w:space="0" w:color="FFFFFF"/>
                              <w:bottom w:val="single" w:sz="6" w:space="0" w:color="FFFFFF"/>
                              <w:right w:val="single" w:sz="6" w:space="0" w:color="FFFFFF"/>
                            </w:tcBorders>
                            <w:shd w:val="clear" w:color="auto" w:fill="D1D1DA"/>
                          </w:tcPr>
                          <w:p w:rsidR="0038748A" w:rsidRPr="00A877DF" w:rsidRDefault="0038748A" w:rsidP="003D3721">
                            <w:pPr>
                              <w:spacing w:line="360" w:lineRule="auto"/>
                              <w:jc w:val="center"/>
                            </w:pPr>
                            <w:r w:rsidRPr="00A877DF">
                              <w:t>К1</w:t>
                            </w:r>
                          </w:p>
                        </w:tc>
                      </w:tr>
                      <w:tr w:rsidR="0038748A" w:rsidRPr="00A877DF" w:rsidTr="003D3721">
                        <w:trPr>
                          <w:trHeight w:val="349"/>
                          <w:tblCellSpacing w:w="0" w:type="dxa"/>
                        </w:trPr>
                        <w:tc>
                          <w:tcPr>
                            <w:tcW w:w="1291"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3D3721">
                            <w:pPr>
                              <w:spacing w:line="360" w:lineRule="auto"/>
                              <w:jc w:val="center"/>
                            </w:pPr>
                            <w:r w:rsidRPr="00A877DF">
                              <w:t>К2</w:t>
                            </w:r>
                          </w:p>
                        </w:tc>
                      </w:tr>
                    </w:tbl>
                    <w:p w:rsidR="0038748A" w:rsidRPr="003D3721" w:rsidRDefault="0038748A" w:rsidP="00202F3A">
                      <w:pPr>
                        <w:jc w:val="center"/>
                      </w:pPr>
                    </w:p>
                  </w:txbxContent>
                </v:textbox>
              </v:shape>
            </v:group>
            <w10:wrap type="none"/>
            <w10:anchorlock/>
          </v:group>
        </w:pict>
      </w:r>
    </w:p>
    <w:p w:rsidR="008E252A" w:rsidRPr="00A877DF" w:rsidRDefault="008E252A" w:rsidP="00A877DF">
      <w:pPr>
        <w:spacing w:line="360" w:lineRule="auto"/>
        <w:ind w:firstLine="709"/>
        <w:jc w:val="both"/>
      </w:pPr>
      <w:r w:rsidRPr="00A877DF">
        <w:rPr>
          <w:i/>
        </w:rPr>
        <w:t>Выборкой (ограничением, селекцией</w:t>
      </w:r>
      <w:r w:rsidRPr="00A877DF">
        <w:rPr>
          <w:b/>
          <w:i/>
        </w:rPr>
        <w:t>)</w:t>
      </w:r>
      <w:r w:rsidRPr="00A877DF">
        <w:t xml:space="preserve"> на отношении </w:t>
      </w:r>
      <w:r w:rsidRPr="00A877DF">
        <w:rPr>
          <w:lang w:val="en-US"/>
        </w:rPr>
        <w:t>A</w:t>
      </w:r>
      <w:r w:rsidRPr="00A877DF">
        <w:t xml:space="preserve"> с условием </w:t>
      </w:r>
      <w:r w:rsidRPr="00A877DF">
        <w:rPr>
          <w:lang w:val="en-US"/>
        </w:rPr>
        <w:t>C</w:t>
      </w:r>
      <w:r w:rsidRPr="00A877DF">
        <w:t xml:space="preserve"> называется отношение с тем же заголовком, что и у отношения </w:t>
      </w:r>
      <w:r w:rsidRPr="00A877DF">
        <w:rPr>
          <w:lang w:val="en-US"/>
        </w:rPr>
        <w:t>A</w:t>
      </w:r>
      <w:r w:rsidRPr="00A877DF">
        <w:t xml:space="preserve">, и телом, состоящем из кортежей, значения атрибутов которых при подстановке в условие </w:t>
      </w:r>
      <w:r w:rsidRPr="00A877DF">
        <w:rPr>
          <w:lang w:val="en-US"/>
        </w:rPr>
        <w:t>C</w:t>
      </w:r>
      <w:r w:rsidRPr="00A877DF">
        <w:t xml:space="preserve"> дают значение ИСТИНА. </w:t>
      </w:r>
      <w:r w:rsidRPr="00A877DF">
        <w:rPr>
          <w:lang w:val="en-US"/>
        </w:rPr>
        <w:t>C</w:t>
      </w:r>
      <w:r w:rsidRPr="00A877DF">
        <w:t xml:space="preserve"> представляет собой логическое выражение, в которое могут входить атрибуты отношения </w:t>
      </w:r>
      <w:r w:rsidRPr="00A877DF">
        <w:rPr>
          <w:lang w:val="en-US"/>
        </w:rPr>
        <w:t>A</w:t>
      </w:r>
      <w:r w:rsidRPr="00A877DF">
        <w:t xml:space="preserve"> и (или) скалярные выражения.</w:t>
      </w:r>
    </w:p>
    <w:p w:rsidR="008E252A" w:rsidRPr="00A877DF" w:rsidRDefault="008E252A" w:rsidP="00A877DF">
      <w:pPr>
        <w:spacing w:line="360" w:lineRule="auto"/>
        <w:ind w:firstLine="709"/>
        <w:jc w:val="both"/>
      </w:pPr>
      <w:r w:rsidRPr="00A877DF">
        <w:t>Синтаксис операции выборки</w:t>
      </w:r>
      <w:r w:rsidR="00FE643F">
        <w:t>:</w:t>
      </w:r>
    </w:p>
    <w:p w:rsidR="008E252A" w:rsidRPr="00A877DF" w:rsidRDefault="008E252A" w:rsidP="00A877DF">
      <w:pPr>
        <w:spacing w:line="360" w:lineRule="auto"/>
        <w:ind w:firstLine="709"/>
        <w:jc w:val="both"/>
        <w:rPr>
          <w:b/>
          <w:bCs/>
        </w:rPr>
      </w:pPr>
      <w:r w:rsidRPr="00A877DF">
        <w:rPr>
          <w:b/>
          <w:bCs/>
          <w:lang w:val="en-US"/>
        </w:rPr>
        <w:t>A</w:t>
      </w:r>
      <w:r w:rsidRPr="00A877DF">
        <w:rPr>
          <w:b/>
          <w:bCs/>
        </w:rPr>
        <w:t xml:space="preserve"> </w:t>
      </w:r>
      <w:r w:rsidRPr="00A877DF">
        <w:rPr>
          <w:b/>
          <w:bCs/>
          <w:lang w:val="en-US"/>
        </w:rPr>
        <w:t>where</w:t>
      </w:r>
      <w:r w:rsidRPr="00A877DF">
        <w:rPr>
          <w:b/>
          <w:bCs/>
        </w:rPr>
        <w:t xml:space="preserve"> </w:t>
      </w:r>
      <w:r w:rsidRPr="00A877DF">
        <w:rPr>
          <w:b/>
          <w:bCs/>
          <w:lang w:val="en-US"/>
        </w:rPr>
        <w:t>C</w:t>
      </w:r>
      <w:r w:rsidRPr="00A877DF">
        <w:rPr>
          <w:b/>
          <w:bCs/>
        </w:rPr>
        <w:t xml:space="preserve"> </w:t>
      </w:r>
      <w:r w:rsidRPr="00A877DF">
        <w:t xml:space="preserve">или </w:t>
      </w:r>
      <w:r w:rsidRPr="00A877DF">
        <w:rPr>
          <w:b/>
          <w:bCs/>
          <w:lang w:val="en-US"/>
        </w:rPr>
        <w:t>A</w:t>
      </w:r>
      <w:r w:rsidRPr="00A877DF">
        <w:rPr>
          <w:b/>
          <w:bCs/>
        </w:rPr>
        <w:t xml:space="preserve"> </w:t>
      </w:r>
      <w:r w:rsidRPr="00A877DF">
        <w:rPr>
          <w:b/>
          <w:bCs/>
          <w:lang w:val="en-US"/>
        </w:rPr>
        <w:t>where</w:t>
      </w:r>
      <w:r w:rsidRPr="00A877DF">
        <w:rPr>
          <w:b/>
          <w:bCs/>
        </w:rPr>
        <w:t xml:space="preserve"> </w:t>
      </w:r>
      <w:r w:rsidRPr="00A877DF">
        <w:rPr>
          <w:b/>
          <w:bCs/>
          <w:lang w:val="en-US"/>
        </w:rPr>
        <w:t>X</w:t>
      </w:r>
      <w:r w:rsidRPr="00A877DF">
        <w:rPr>
          <w:b/>
          <w:bCs/>
        </w:rPr>
        <w:t xml:space="preserve"> </w:t>
      </w:r>
      <w:r w:rsidRPr="00A877DF">
        <w:rPr>
          <w:b/>
          <w:bCs/>
          <w:lang w:val="el-GR"/>
        </w:rPr>
        <w:t>Θ</w:t>
      </w:r>
      <w:r w:rsidRPr="00A877DF">
        <w:rPr>
          <w:b/>
          <w:bCs/>
        </w:rPr>
        <w:t xml:space="preserve"> </w:t>
      </w:r>
      <w:r w:rsidRPr="00A877DF">
        <w:rPr>
          <w:b/>
          <w:bCs/>
          <w:lang w:val="en-US"/>
        </w:rPr>
        <w:t>Y</w:t>
      </w:r>
    </w:p>
    <w:p w:rsidR="008E252A" w:rsidRPr="00A877DF" w:rsidRDefault="008E252A" w:rsidP="00A877DF">
      <w:pPr>
        <w:spacing w:line="360" w:lineRule="auto"/>
        <w:ind w:firstLine="709"/>
        <w:jc w:val="both"/>
      </w:pPr>
      <w:r w:rsidRPr="00A877DF">
        <w:t xml:space="preserve">В простейшем случае условие </w:t>
      </w:r>
      <w:r w:rsidRPr="00A877DF">
        <w:rPr>
          <w:lang w:val="en-US"/>
        </w:rPr>
        <w:t>C</w:t>
      </w:r>
      <w:r w:rsidRPr="00A877DF">
        <w:t xml:space="preserve"> имеет вид </w:t>
      </w:r>
      <w:r w:rsidRPr="00A877DF">
        <w:rPr>
          <w:lang w:val="en-US"/>
        </w:rPr>
        <w:t>X</w:t>
      </w:r>
      <w:r w:rsidRPr="00A877DF">
        <w:t xml:space="preserve"> </w:t>
      </w:r>
      <w:r w:rsidRPr="00A877DF">
        <w:rPr>
          <w:lang w:val="el-GR"/>
        </w:rPr>
        <w:t>Θ</w:t>
      </w:r>
      <w:r w:rsidRPr="00A877DF">
        <w:t xml:space="preserve"> </w:t>
      </w:r>
      <w:r w:rsidRPr="00A877DF">
        <w:rPr>
          <w:lang w:val="en-US"/>
        </w:rPr>
        <w:t>Y</w:t>
      </w:r>
      <w:r w:rsidRPr="00A877DF">
        <w:t xml:space="preserve">, где </w:t>
      </w:r>
      <w:r w:rsidRPr="00A877DF">
        <w:rPr>
          <w:lang w:val="el-GR"/>
        </w:rPr>
        <w:t>Θ</w:t>
      </w:r>
      <w:r w:rsidRPr="00A877DF">
        <w:t xml:space="preserve"> - один из операторов сравнения, а </w:t>
      </w:r>
      <w:r w:rsidRPr="00A877DF">
        <w:rPr>
          <w:lang w:val="en-US"/>
        </w:rPr>
        <w:t>X</w:t>
      </w:r>
      <w:r w:rsidRPr="00A877DF">
        <w:t xml:space="preserve"> и </w:t>
      </w:r>
      <w:r w:rsidRPr="00A877DF">
        <w:rPr>
          <w:lang w:val="en-US"/>
        </w:rPr>
        <w:t>Y</w:t>
      </w:r>
      <w:r w:rsidRPr="00A877DF">
        <w:t xml:space="preserve"> - атрибуты отношения </w:t>
      </w:r>
      <w:r w:rsidRPr="00A877DF">
        <w:rPr>
          <w:lang w:val="en-US"/>
        </w:rPr>
        <w:t>A</w:t>
      </w:r>
      <w:r w:rsidRPr="00A877DF">
        <w:t xml:space="preserve"> или скалярные значения. Такие выборки называются </w:t>
      </w:r>
      <w:r w:rsidRPr="00A877DF">
        <w:rPr>
          <w:lang w:val="el-GR"/>
        </w:rPr>
        <w:t>Θ</w:t>
      </w:r>
      <w:r w:rsidRPr="00A877DF">
        <w:t xml:space="preserve">-выборки (тэта-выборки) или </w:t>
      </w:r>
      <w:r w:rsidRPr="00A877DF">
        <w:rPr>
          <w:lang w:val="el-GR"/>
        </w:rPr>
        <w:t>Θ</w:t>
      </w:r>
      <w:r w:rsidRPr="00A877DF">
        <w:t xml:space="preserve">-ограничения, </w:t>
      </w:r>
      <w:r w:rsidRPr="00A877DF">
        <w:rPr>
          <w:lang w:val="el-GR"/>
        </w:rPr>
        <w:t>Θ</w:t>
      </w:r>
      <w:r w:rsidRPr="00A877DF">
        <w:t>-селекции.</w:t>
      </w:r>
    </w:p>
    <w:p w:rsidR="008E252A" w:rsidRPr="00A877DF" w:rsidRDefault="008E252A" w:rsidP="00A877DF">
      <w:pPr>
        <w:spacing w:line="360" w:lineRule="auto"/>
        <w:ind w:firstLine="709"/>
        <w:jc w:val="both"/>
      </w:pPr>
      <w:r w:rsidRPr="00A877DF">
        <w:rPr>
          <w:i/>
        </w:rPr>
        <w:t>Пример.</w:t>
      </w:r>
      <w:r w:rsidRPr="00A877DF">
        <w:t xml:space="preserve"> Для отношения А сформируем выборку</w:t>
      </w:r>
      <w:r w:rsidR="00F4102E">
        <w:t>.</w:t>
      </w:r>
    </w:p>
    <w:p w:rsidR="008E252A" w:rsidRPr="00A877DF" w:rsidRDefault="008E252A" w:rsidP="00A877DF">
      <w:pPr>
        <w:spacing w:line="360" w:lineRule="auto"/>
        <w:ind w:firstLine="709"/>
        <w:jc w:val="both"/>
      </w:pPr>
      <w:r w:rsidRPr="00A877DF">
        <w:lastRenderedPageBreak/>
        <w:t>Отношение А</w:t>
      </w:r>
    </w:p>
    <w:tbl>
      <w:tblPr>
        <w:tblW w:w="6221" w:type="dxa"/>
        <w:tblCellSpacing w:w="0" w:type="dxa"/>
        <w:tblCellMar>
          <w:left w:w="0" w:type="dxa"/>
          <w:right w:w="0" w:type="dxa"/>
        </w:tblCellMar>
        <w:tblLook w:val="0000"/>
      </w:tblPr>
      <w:tblGrid>
        <w:gridCol w:w="2174"/>
        <w:gridCol w:w="2033"/>
        <w:gridCol w:w="2014"/>
      </w:tblGrid>
      <w:tr w:rsidR="008E252A" w:rsidRPr="00A877DF">
        <w:trPr>
          <w:trHeight w:val="626"/>
          <w:tblCellSpacing w:w="0" w:type="dxa"/>
        </w:trPr>
        <w:tc>
          <w:tcPr>
            <w:tcW w:w="2174"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6F7FED">
            <w:pPr>
              <w:spacing w:line="360" w:lineRule="auto"/>
              <w:jc w:val="center"/>
            </w:pPr>
            <w:r w:rsidRPr="00A877DF">
              <w:rPr>
                <w:b/>
                <w:bCs/>
              </w:rPr>
              <w:t>Номер</w:t>
            </w:r>
            <w:r w:rsidR="006F7FED">
              <w:rPr>
                <w:b/>
                <w:bCs/>
              </w:rPr>
              <w:t xml:space="preserve"> </w:t>
            </w:r>
            <w:r w:rsidRPr="00A877DF">
              <w:rPr>
                <w:b/>
                <w:bCs/>
              </w:rPr>
              <w:t>детали</w:t>
            </w:r>
          </w:p>
        </w:tc>
        <w:tc>
          <w:tcPr>
            <w:tcW w:w="2033"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FE643F">
            <w:pPr>
              <w:spacing w:line="360" w:lineRule="auto"/>
              <w:jc w:val="center"/>
            </w:pPr>
            <w:r w:rsidRPr="00A877DF">
              <w:rPr>
                <w:b/>
                <w:bCs/>
              </w:rPr>
              <w:t>Материал</w:t>
            </w:r>
          </w:p>
        </w:tc>
        <w:tc>
          <w:tcPr>
            <w:tcW w:w="2014"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FE643F">
            <w:pPr>
              <w:spacing w:line="360" w:lineRule="auto"/>
              <w:jc w:val="center"/>
            </w:pPr>
            <w:r w:rsidRPr="00A877DF">
              <w:rPr>
                <w:b/>
                <w:bCs/>
              </w:rPr>
              <w:t>Вес</w:t>
            </w:r>
          </w:p>
        </w:tc>
      </w:tr>
      <w:tr w:rsidR="008E252A" w:rsidRPr="00A877DF">
        <w:trPr>
          <w:trHeight w:val="370"/>
          <w:tblCellSpacing w:w="0" w:type="dxa"/>
        </w:trPr>
        <w:tc>
          <w:tcPr>
            <w:tcW w:w="2174"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FE643F">
            <w:pPr>
              <w:spacing w:line="360" w:lineRule="auto"/>
              <w:jc w:val="center"/>
            </w:pPr>
            <w:r w:rsidRPr="00A877DF">
              <w:t>1</w:t>
            </w:r>
          </w:p>
        </w:tc>
        <w:tc>
          <w:tcPr>
            <w:tcW w:w="2033"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FE643F">
            <w:pPr>
              <w:spacing w:line="360" w:lineRule="auto"/>
              <w:jc w:val="center"/>
            </w:pPr>
            <w:r w:rsidRPr="00A877DF">
              <w:t>Сталь</w:t>
            </w:r>
          </w:p>
        </w:tc>
        <w:tc>
          <w:tcPr>
            <w:tcW w:w="2014"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FE643F">
            <w:pPr>
              <w:spacing w:line="360" w:lineRule="auto"/>
              <w:jc w:val="center"/>
            </w:pPr>
            <w:r w:rsidRPr="00A877DF">
              <w:t>0,8</w:t>
            </w:r>
          </w:p>
        </w:tc>
      </w:tr>
      <w:tr w:rsidR="008E252A" w:rsidRPr="00A877DF">
        <w:trPr>
          <w:trHeight w:val="370"/>
          <w:tblCellSpacing w:w="0" w:type="dxa"/>
        </w:trPr>
        <w:tc>
          <w:tcPr>
            <w:tcW w:w="2174"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FE643F">
            <w:pPr>
              <w:spacing w:line="360" w:lineRule="auto"/>
              <w:jc w:val="center"/>
            </w:pPr>
            <w:r w:rsidRPr="00A877DF">
              <w:t>2</w:t>
            </w:r>
          </w:p>
        </w:tc>
        <w:tc>
          <w:tcPr>
            <w:tcW w:w="2033"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FE643F">
            <w:pPr>
              <w:spacing w:line="360" w:lineRule="auto"/>
              <w:jc w:val="center"/>
            </w:pPr>
            <w:r w:rsidRPr="00A877DF">
              <w:t>Сталь</w:t>
            </w:r>
          </w:p>
        </w:tc>
        <w:tc>
          <w:tcPr>
            <w:tcW w:w="2014"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FE643F">
            <w:pPr>
              <w:spacing w:line="360" w:lineRule="auto"/>
              <w:jc w:val="center"/>
            </w:pPr>
            <w:r w:rsidRPr="00A877DF">
              <w:t>1,0</w:t>
            </w:r>
          </w:p>
        </w:tc>
      </w:tr>
      <w:tr w:rsidR="008E252A" w:rsidRPr="00A877DF">
        <w:trPr>
          <w:trHeight w:val="400"/>
          <w:tblCellSpacing w:w="0" w:type="dxa"/>
        </w:trPr>
        <w:tc>
          <w:tcPr>
            <w:tcW w:w="2174"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FE643F">
            <w:pPr>
              <w:spacing w:line="360" w:lineRule="auto"/>
              <w:jc w:val="center"/>
            </w:pPr>
            <w:r w:rsidRPr="00A877DF">
              <w:t>3</w:t>
            </w:r>
          </w:p>
        </w:tc>
        <w:tc>
          <w:tcPr>
            <w:tcW w:w="2033"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FE643F">
            <w:pPr>
              <w:spacing w:line="360" w:lineRule="auto"/>
              <w:jc w:val="center"/>
            </w:pPr>
            <w:r w:rsidRPr="00A877DF">
              <w:t>Сталь</w:t>
            </w:r>
          </w:p>
        </w:tc>
        <w:tc>
          <w:tcPr>
            <w:tcW w:w="2014"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FE643F">
            <w:pPr>
              <w:spacing w:line="360" w:lineRule="auto"/>
              <w:jc w:val="center"/>
            </w:pPr>
            <w:r w:rsidRPr="00A877DF">
              <w:t>0,5</w:t>
            </w:r>
          </w:p>
        </w:tc>
      </w:tr>
    </w:tbl>
    <w:p w:rsidR="008E252A" w:rsidRPr="00A877DF" w:rsidRDefault="008E252A" w:rsidP="00A877DF">
      <w:pPr>
        <w:spacing w:line="360" w:lineRule="auto"/>
        <w:ind w:firstLine="709"/>
        <w:jc w:val="both"/>
      </w:pPr>
    </w:p>
    <w:p w:rsidR="008E252A" w:rsidRPr="00A877DF" w:rsidRDefault="008E252A" w:rsidP="00A877DF">
      <w:pPr>
        <w:spacing w:line="360" w:lineRule="auto"/>
        <w:ind w:firstLine="709"/>
        <w:jc w:val="both"/>
      </w:pPr>
      <w:r w:rsidRPr="00A877DF">
        <w:rPr>
          <w:lang w:val="en-US"/>
        </w:rPr>
        <w:t>A</w:t>
      </w:r>
      <w:r w:rsidRPr="00A877DF">
        <w:t xml:space="preserve"> </w:t>
      </w:r>
      <w:r w:rsidRPr="00A877DF">
        <w:rPr>
          <w:lang w:val="en-US"/>
        </w:rPr>
        <w:t>where</w:t>
      </w:r>
      <w:r w:rsidR="00712674">
        <w:t xml:space="preserve"> Вес &gt;= 1</w:t>
      </w:r>
      <w:r w:rsidR="00712674">
        <w:rPr>
          <w:lang w:val="en-US"/>
        </w:rPr>
        <w:t>,</w:t>
      </w:r>
      <w:r w:rsidRPr="00A877DF">
        <w:rPr>
          <w:lang w:val="en-US"/>
        </w:rPr>
        <w:t>0</w:t>
      </w:r>
    </w:p>
    <w:tbl>
      <w:tblPr>
        <w:tblW w:w="6269" w:type="dxa"/>
        <w:tblCellSpacing w:w="0" w:type="dxa"/>
        <w:tblCellMar>
          <w:left w:w="0" w:type="dxa"/>
          <w:right w:w="0" w:type="dxa"/>
        </w:tblCellMar>
        <w:tblLook w:val="0000"/>
      </w:tblPr>
      <w:tblGrid>
        <w:gridCol w:w="2090"/>
        <w:gridCol w:w="2095"/>
        <w:gridCol w:w="2084"/>
      </w:tblGrid>
      <w:tr w:rsidR="008E252A" w:rsidRPr="00A877DF">
        <w:trPr>
          <w:trHeight w:val="503"/>
          <w:tblCellSpacing w:w="0" w:type="dxa"/>
        </w:trPr>
        <w:tc>
          <w:tcPr>
            <w:tcW w:w="2090"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6F7FED">
            <w:pPr>
              <w:spacing w:line="360" w:lineRule="auto"/>
              <w:jc w:val="center"/>
            </w:pPr>
            <w:r w:rsidRPr="00A877DF">
              <w:rPr>
                <w:b/>
                <w:bCs/>
              </w:rPr>
              <w:t>Номер</w:t>
            </w:r>
            <w:r w:rsidR="006F7FED">
              <w:rPr>
                <w:b/>
                <w:bCs/>
              </w:rPr>
              <w:t xml:space="preserve"> </w:t>
            </w:r>
            <w:r w:rsidRPr="00A877DF">
              <w:rPr>
                <w:b/>
                <w:bCs/>
              </w:rPr>
              <w:t>детали</w:t>
            </w:r>
          </w:p>
        </w:tc>
        <w:tc>
          <w:tcPr>
            <w:tcW w:w="2095"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FE643F">
            <w:pPr>
              <w:spacing w:line="360" w:lineRule="auto"/>
              <w:jc w:val="center"/>
            </w:pPr>
            <w:r w:rsidRPr="00A877DF">
              <w:rPr>
                <w:b/>
                <w:bCs/>
              </w:rPr>
              <w:t>Материал</w:t>
            </w:r>
          </w:p>
        </w:tc>
        <w:tc>
          <w:tcPr>
            <w:tcW w:w="2084"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FE643F">
            <w:pPr>
              <w:spacing w:line="360" w:lineRule="auto"/>
              <w:jc w:val="center"/>
            </w:pPr>
            <w:r w:rsidRPr="00A877DF">
              <w:rPr>
                <w:b/>
                <w:bCs/>
              </w:rPr>
              <w:t>Вес</w:t>
            </w:r>
          </w:p>
        </w:tc>
      </w:tr>
      <w:tr w:rsidR="008E252A" w:rsidRPr="00A877DF">
        <w:trPr>
          <w:trHeight w:val="360"/>
          <w:tblCellSpacing w:w="0" w:type="dxa"/>
        </w:trPr>
        <w:tc>
          <w:tcPr>
            <w:tcW w:w="2090"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FE643F">
            <w:pPr>
              <w:spacing w:line="360" w:lineRule="auto"/>
              <w:jc w:val="center"/>
            </w:pPr>
            <w:r w:rsidRPr="00A877DF">
              <w:t>2</w:t>
            </w:r>
          </w:p>
        </w:tc>
        <w:tc>
          <w:tcPr>
            <w:tcW w:w="2095"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FE643F">
            <w:pPr>
              <w:spacing w:line="360" w:lineRule="auto"/>
              <w:jc w:val="center"/>
            </w:pPr>
            <w:r w:rsidRPr="00A877DF">
              <w:t>Сталь</w:t>
            </w:r>
          </w:p>
        </w:tc>
        <w:tc>
          <w:tcPr>
            <w:tcW w:w="2084"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FE643F">
            <w:pPr>
              <w:spacing w:line="360" w:lineRule="auto"/>
              <w:jc w:val="center"/>
            </w:pPr>
            <w:r w:rsidRPr="00A877DF">
              <w:t>1,0</w:t>
            </w:r>
          </w:p>
        </w:tc>
      </w:tr>
    </w:tbl>
    <w:p w:rsidR="008E252A" w:rsidRPr="00A877DF" w:rsidRDefault="008E252A" w:rsidP="00A877DF">
      <w:pPr>
        <w:spacing w:line="360" w:lineRule="auto"/>
        <w:ind w:firstLine="709"/>
        <w:jc w:val="both"/>
      </w:pPr>
    </w:p>
    <w:p w:rsidR="008E252A" w:rsidRPr="00A877DF" w:rsidRDefault="008E252A" w:rsidP="00A877DF">
      <w:pPr>
        <w:spacing w:line="360" w:lineRule="auto"/>
        <w:ind w:firstLine="709"/>
        <w:jc w:val="both"/>
      </w:pPr>
      <w:r w:rsidRPr="00A877DF">
        <w:rPr>
          <w:i/>
        </w:rPr>
        <w:t>Проекцией</w:t>
      </w:r>
      <w:r w:rsidRPr="00A877DF">
        <w:t xml:space="preserve"> отношения </w:t>
      </w:r>
      <w:r w:rsidRPr="00A877DF">
        <w:rPr>
          <w:lang w:val="en-US"/>
        </w:rPr>
        <w:t>A</w:t>
      </w:r>
      <w:r w:rsidRPr="00A877DF">
        <w:t xml:space="preserve"> по атрибутам </w:t>
      </w:r>
      <w:r w:rsidRPr="00A877DF">
        <w:rPr>
          <w:lang w:val="en-US"/>
        </w:rPr>
        <w:t>X</w:t>
      </w:r>
      <w:r w:rsidRPr="00A877DF">
        <w:t xml:space="preserve">, </w:t>
      </w:r>
      <w:r w:rsidRPr="00A877DF">
        <w:rPr>
          <w:lang w:val="en-US"/>
        </w:rPr>
        <w:t>Y</w:t>
      </w:r>
      <w:r w:rsidRPr="00A877DF">
        <w:t xml:space="preserve">, …, </w:t>
      </w:r>
      <w:r w:rsidRPr="00A877DF">
        <w:rPr>
          <w:lang w:val="en-US"/>
        </w:rPr>
        <w:t>Z</w:t>
      </w:r>
      <w:r w:rsidRPr="00A877DF">
        <w:t xml:space="preserve">, где каждый из атрибутов принадлежит отношению </w:t>
      </w:r>
      <w:r w:rsidRPr="00A877DF">
        <w:rPr>
          <w:lang w:val="en-US"/>
        </w:rPr>
        <w:t>A</w:t>
      </w:r>
      <w:r w:rsidRPr="00A877DF">
        <w:t>, называется отношение с заголовком (</w:t>
      </w:r>
      <w:r w:rsidRPr="00A877DF">
        <w:rPr>
          <w:lang w:val="en-US"/>
        </w:rPr>
        <w:t>X</w:t>
      </w:r>
      <w:r w:rsidRPr="00A877DF">
        <w:t xml:space="preserve">, </w:t>
      </w:r>
      <w:r w:rsidRPr="00A877DF">
        <w:rPr>
          <w:lang w:val="en-US"/>
        </w:rPr>
        <w:t>Y</w:t>
      </w:r>
      <w:r w:rsidRPr="00A877DF">
        <w:t xml:space="preserve">, …, </w:t>
      </w:r>
      <w:r w:rsidRPr="00A877DF">
        <w:rPr>
          <w:lang w:val="en-US"/>
        </w:rPr>
        <w:t>Z</w:t>
      </w:r>
      <w:r w:rsidRPr="00A877DF">
        <w:t>) и телом, содержащим множество кортежей вида (</w:t>
      </w:r>
      <w:r w:rsidRPr="00A877DF">
        <w:rPr>
          <w:lang w:val="en-US"/>
        </w:rPr>
        <w:t>x</w:t>
      </w:r>
      <w:r w:rsidRPr="00A877DF">
        <w:t xml:space="preserve">, </w:t>
      </w:r>
      <w:r w:rsidRPr="00A877DF">
        <w:rPr>
          <w:lang w:val="en-US"/>
        </w:rPr>
        <w:t>y</w:t>
      </w:r>
      <w:r w:rsidRPr="00A877DF">
        <w:t>, …,</w:t>
      </w:r>
      <w:r w:rsidRPr="00A877DF">
        <w:rPr>
          <w:lang w:val="en-US"/>
        </w:rPr>
        <w:t>z</w:t>
      </w:r>
      <w:r w:rsidRPr="00A877DF">
        <w:t xml:space="preserve">), таких, для которых в отношении </w:t>
      </w:r>
      <w:r w:rsidRPr="00A877DF">
        <w:rPr>
          <w:lang w:val="en-US"/>
        </w:rPr>
        <w:t>A</w:t>
      </w:r>
      <w:r w:rsidRPr="00A877DF">
        <w:t xml:space="preserve"> найдутся кортежи со значением атрибута </w:t>
      </w:r>
      <w:r w:rsidRPr="00A877DF">
        <w:rPr>
          <w:lang w:val="en-US"/>
        </w:rPr>
        <w:t>X</w:t>
      </w:r>
      <w:r w:rsidRPr="00A877DF">
        <w:t xml:space="preserve"> равным </w:t>
      </w:r>
      <w:r w:rsidRPr="00A877DF">
        <w:rPr>
          <w:lang w:val="en-US"/>
        </w:rPr>
        <w:t>x</w:t>
      </w:r>
      <w:r w:rsidRPr="00A877DF">
        <w:t xml:space="preserve">, значением атрибута </w:t>
      </w:r>
      <w:r w:rsidRPr="00A877DF">
        <w:rPr>
          <w:lang w:val="en-US"/>
        </w:rPr>
        <w:t>Y</w:t>
      </w:r>
      <w:r w:rsidRPr="00A877DF">
        <w:t xml:space="preserve"> равным </w:t>
      </w:r>
      <w:r w:rsidRPr="00A877DF">
        <w:rPr>
          <w:lang w:val="en-US"/>
        </w:rPr>
        <w:t>y</w:t>
      </w:r>
      <w:r w:rsidRPr="00A877DF">
        <w:t xml:space="preserve">, …, значением атрибута </w:t>
      </w:r>
      <w:r w:rsidRPr="00A877DF">
        <w:rPr>
          <w:lang w:val="en-US"/>
        </w:rPr>
        <w:t>Z</w:t>
      </w:r>
      <w:r w:rsidRPr="00A877DF">
        <w:t xml:space="preserve"> равным </w:t>
      </w:r>
      <w:r w:rsidRPr="00A877DF">
        <w:rPr>
          <w:lang w:val="en-US"/>
        </w:rPr>
        <w:t>z</w:t>
      </w:r>
      <w:r w:rsidRPr="00A877DF">
        <w:t>.</w:t>
      </w:r>
    </w:p>
    <w:p w:rsidR="008E252A" w:rsidRPr="00A877DF" w:rsidRDefault="008E252A" w:rsidP="00A877DF">
      <w:pPr>
        <w:spacing w:line="360" w:lineRule="auto"/>
        <w:ind w:firstLine="709"/>
        <w:jc w:val="both"/>
      </w:pPr>
      <w:r w:rsidRPr="00A877DF">
        <w:t>Синтаксис операции проекции</w:t>
      </w:r>
      <w:r w:rsidR="00FE643F">
        <w:t>:</w:t>
      </w:r>
    </w:p>
    <w:p w:rsidR="008E252A" w:rsidRPr="00A877DF" w:rsidRDefault="008E252A" w:rsidP="00A877DF">
      <w:pPr>
        <w:spacing w:line="360" w:lineRule="auto"/>
        <w:ind w:firstLine="709"/>
        <w:jc w:val="both"/>
        <w:rPr>
          <w:b/>
          <w:bCs/>
        </w:rPr>
      </w:pPr>
      <w:r w:rsidRPr="00A877DF">
        <w:rPr>
          <w:b/>
          <w:bCs/>
          <w:lang w:val="en-US"/>
        </w:rPr>
        <w:t>A</w:t>
      </w:r>
      <w:r w:rsidRPr="00A877DF">
        <w:rPr>
          <w:b/>
          <w:bCs/>
        </w:rPr>
        <w:t xml:space="preserve"> [</w:t>
      </w:r>
      <w:r w:rsidRPr="00A877DF">
        <w:rPr>
          <w:b/>
          <w:bCs/>
          <w:lang w:val="en-US"/>
        </w:rPr>
        <w:t>X</w:t>
      </w:r>
      <w:r w:rsidRPr="00A877DF">
        <w:rPr>
          <w:b/>
          <w:bCs/>
        </w:rPr>
        <w:t>,</w:t>
      </w:r>
      <w:r w:rsidRPr="00A877DF">
        <w:rPr>
          <w:b/>
          <w:bCs/>
          <w:lang w:val="en-US"/>
        </w:rPr>
        <w:t>Y</w:t>
      </w:r>
      <w:r w:rsidRPr="00A877DF">
        <w:rPr>
          <w:b/>
          <w:bCs/>
        </w:rPr>
        <w:t>,…,</w:t>
      </w:r>
      <w:r w:rsidRPr="00A877DF">
        <w:rPr>
          <w:b/>
          <w:bCs/>
          <w:lang w:val="en-US"/>
        </w:rPr>
        <w:t>Z</w:t>
      </w:r>
      <w:r w:rsidRPr="00A877DF">
        <w:rPr>
          <w:b/>
          <w:bCs/>
        </w:rPr>
        <w:t>]</w:t>
      </w:r>
    </w:p>
    <w:p w:rsidR="008E252A" w:rsidRPr="00A877DF" w:rsidRDefault="008E252A" w:rsidP="00A877DF">
      <w:pPr>
        <w:spacing w:line="360" w:lineRule="auto"/>
        <w:ind w:firstLine="709"/>
        <w:jc w:val="both"/>
      </w:pPr>
      <w:r w:rsidRPr="00C13E2A">
        <w:rPr>
          <w:b/>
          <w:bCs/>
        </w:rPr>
        <w:t>Замечание</w:t>
      </w:r>
      <w:r w:rsidRPr="00C13E2A">
        <w:rPr>
          <w:b/>
        </w:rPr>
        <w:t>.</w:t>
      </w:r>
      <w:r w:rsidRPr="00A877DF">
        <w:t xml:space="preserve"> Операция проекции дает "вертикальный срез" отношения, в котором удалены все возникшие при таком срезе дубликаты кортежей.</w:t>
      </w:r>
    </w:p>
    <w:p w:rsidR="008E252A" w:rsidRDefault="008E252A" w:rsidP="00A877DF">
      <w:pPr>
        <w:spacing w:line="360" w:lineRule="auto"/>
        <w:ind w:firstLine="709"/>
        <w:jc w:val="both"/>
      </w:pPr>
      <w:r w:rsidRPr="00A877DF">
        <w:rPr>
          <w:i/>
        </w:rPr>
        <w:t>Пример</w:t>
      </w:r>
      <w:r w:rsidRPr="00A877DF">
        <w:t>. Пусть дано отношение с информацией о поставщиках, включающих наименование и месторасположение</w:t>
      </w:r>
      <w:r w:rsidR="006F7FED">
        <w:t xml:space="preserve"> (отношение А), выполнить проекцию «Город поставщика»</w:t>
      </w:r>
      <w:r w:rsidRPr="00A877DF">
        <w:t>:</w:t>
      </w:r>
    </w:p>
    <w:p w:rsidR="006F7FED" w:rsidRPr="00A877DF" w:rsidRDefault="0003343C" w:rsidP="006F7FED">
      <w:pPr>
        <w:spacing w:line="360" w:lineRule="auto"/>
        <w:jc w:val="both"/>
      </w:pPr>
      <w:r>
        <w:pict>
          <v:group id="_x0000_s2686" editas="canvas" style="width:481.9pt;height:174.75pt;mso-position-horizontal-relative:char;mso-position-vertical-relative:line" coordorigin="2365,4946" coordsize="7200,2610">
            <o:lock v:ext="edit" aspectratio="t"/>
            <v:shape id="_x0000_s2687" type="#_x0000_t75" style="position:absolute;left:2365;top:4946;width:7200;height:2610" o:preferrelative="f">
              <v:fill o:detectmouseclick="t"/>
              <v:path o:extrusionok="t" o:connecttype="none"/>
              <o:lock v:ext="edit" text="t"/>
            </v:shape>
            <v:shape id="_x0000_s2688" type="#_x0000_t202" style="position:absolute;left:2452;top:5125;width:4022;height:2354;v-text-anchor:middle" stroked="f">
              <v:textbox inset="0,0,0,0">
                <w:txbxContent>
                  <w:p w:rsidR="0038748A" w:rsidRPr="00A877DF" w:rsidRDefault="0038748A" w:rsidP="006F7FED">
                    <w:pPr>
                      <w:spacing w:line="360" w:lineRule="auto"/>
                      <w:ind w:firstLine="709"/>
                      <w:jc w:val="both"/>
                    </w:pPr>
                    <w:r w:rsidRPr="00A877DF">
                      <w:t>Отношение А (Поставщики)</w:t>
                    </w:r>
                  </w:p>
                  <w:tbl>
                    <w:tblPr>
                      <w:tblW w:w="5260" w:type="dxa"/>
                      <w:tblCellSpacing w:w="0" w:type="dxa"/>
                      <w:tblCellMar>
                        <w:left w:w="0" w:type="dxa"/>
                        <w:right w:w="0" w:type="dxa"/>
                      </w:tblCellMar>
                      <w:tblLook w:val="0000"/>
                    </w:tblPr>
                    <w:tblGrid>
                      <w:gridCol w:w="1858"/>
                      <w:gridCol w:w="1843"/>
                      <w:gridCol w:w="1559"/>
                    </w:tblGrid>
                    <w:tr w:rsidR="0038748A" w:rsidRPr="00A877DF" w:rsidTr="00BC2436">
                      <w:trPr>
                        <w:trHeight w:val="634"/>
                        <w:tblCellSpacing w:w="0" w:type="dxa"/>
                      </w:trPr>
                      <w:tc>
                        <w:tcPr>
                          <w:tcW w:w="1858" w:type="dxa"/>
                          <w:tcBorders>
                            <w:top w:val="single" w:sz="6" w:space="0" w:color="FFFFFF"/>
                            <w:left w:val="single" w:sz="6" w:space="0" w:color="FFFFFF"/>
                            <w:bottom w:val="single" w:sz="18" w:space="0" w:color="FFFFFF"/>
                            <w:right w:val="single" w:sz="6" w:space="0" w:color="FFFFFF"/>
                          </w:tcBorders>
                          <w:shd w:val="clear" w:color="auto" w:fill="53548A"/>
                        </w:tcPr>
                        <w:p w:rsidR="0038748A" w:rsidRDefault="0038748A" w:rsidP="00BC2436">
                          <w:pPr>
                            <w:spacing w:line="360" w:lineRule="auto"/>
                            <w:jc w:val="center"/>
                            <w:rPr>
                              <w:b/>
                              <w:bCs/>
                            </w:rPr>
                          </w:pPr>
                          <w:r w:rsidRPr="00A877DF">
                            <w:rPr>
                              <w:b/>
                              <w:bCs/>
                            </w:rPr>
                            <w:t>Номер</w:t>
                          </w:r>
                          <w:r>
                            <w:rPr>
                              <w:b/>
                              <w:bCs/>
                            </w:rPr>
                            <w:t xml:space="preserve"> </w:t>
                          </w:r>
                        </w:p>
                        <w:p w:rsidR="0038748A" w:rsidRPr="00A877DF" w:rsidRDefault="0038748A" w:rsidP="00BC2436">
                          <w:pPr>
                            <w:spacing w:line="360" w:lineRule="auto"/>
                            <w:jc w:val="center"/>
                          </w:pPr>
                          <w:r w:rsidRPr="00A877DF">
                            <w:rPr>
                              <w:b/>
                              <w:bCs/>
                            </w:rPr>
                            <w:t>поставщика</w:t>
                          </w:r>
                        </w:p>
                      </w:tc>
                      <w:tc>
                        <w:tcPr>
                          <w:tcW w:w="1843" w:type="dxa"/>
                          <w:tcBorders>
                            <w:top w:val="single" w:sz="6" w:space="0" w:color="FFFFFF"/>
                            <w:left w:val="single" w:sz="6" w:space="0" w:color="FFFFFF"/>
                            <w:bottom w:val="single" w:sz="18" w:space="0" w:color="FFFFFF"/>
                            <w:right w:val="single" w:sz="6" w:space="0" w:color="FFFFFF"/>
                          </w:tcBorders>
                          <w:shd w:val="clear" w:color="auto" w:fill="53548A"/>
                        </w:tcPr>
                        <w:p w:rsidR="0038748A" w:rsidRDefault="0038748A" w:rsidP="00BC2436">
                          <w:pPr>
                            <w:spacing w:line="360" w:lineRule="auto"/>
                            <w:jc w:val="center"/>
                            <w:rPr>
                              <w:b/>
                              <w:bCs/>
                            </w:rPr>
                          </w:pPr>
                          <w:r>
                            <w:rPr>
                              <w:b/>
                              <w:bCs/>
                            </w:rPr>
                            <w:t xml:space="preserve">Имя </w:t>
                          </w:r>
                        </w:p>
                        <w:p w:rsidR="0038748A" w:rsidRPr="00A877DF" w:rsidRDefault="0038748A" w:rsidP="00BC2436">
                          <w:pPr>
                            <w:spacing w:line="360" w:lineRule="auto"/>
                            <w:jc w:val="center"/>
                          </w:pPr>
                          <w:r w:rsidRPr="00A877DF">
                            <w:rPr>
                              <w:b/>
                              <w:bCs/>
                            </w:rPr>
                            <w:t>поставщика</w:t>
                          </w:r>
                        </w:p>
                      </w:tc>
                      <w:tc>
                        <w:tcPr>
                          <w:tcW w:w="1559" w:type="dxa"/>
                          <w:tcBorders>
                            <w:top w:val="single" w:sz="6" w:space="0" w:color="FFFFFF"/>
                            <w:left w:val="single" w:sz="6" w:space="0" w:color="FFFFFF"/>
                            <w:bottom w:val="single" w:sz="18" w:space="0" w:color="FFFFFF"/>
                            <w:right w:val="single" w:sz="6" w:space="0" w:color="FFFFFF"/>
                          </w:tcBorders>
                          <w:shd w:val="clear" w:color="auto" w:fill="53548A"/>
                        </w:tcPr>
                        <w:p w:rsidR="0038748A" w:rsidRDefault="0038748A" w:rsidP="00BC2436">
                          <w:pPr>
                            <w:spacing w:line="360" w:lineRule="auto"/>
                            <w:jc w:val="center"/>
                            <w:rPr>
                              <w:b/>
                              <w:bCs/>
                            </w:rPr>
                          </w:pPr>
                          <w:r w:rsidRPr="00A877DF">
                            <w:rPr>
                              <w:b/>
                              <w:bCs/>
                            </w:rPr>
                            <w:t>Город</w:t>
                          </w:r>
                          <w:r>
                            <w:rPr>
                              <w:b/>
                              <w:bCs/>
                            </w:rPr>
                            <w:t xml:space="preserve"> </w:t>
                          </w:r>
                        </w:p>
                        <w:p w:rsidR="0038748A" w:rsidRPr="00A877DF" w:rsidRDefault="0038748A" w:rsidP="00BC2436">
                          <w:pPr>
                            <w:spacing w:line="360" w:lineRule="auto"/>
                            <w:jc w:val="center"/>
                          </w:pPr>
                          <w:r w:rsidRPr="00A877DF">
                            <w:rPr>
                              <w:b/>
                              <w:bCs/>
                            </w:rPr>
                            <w:t>поставщика</w:t>
                          </w:r>
                        </w:p>
                      </w:tc>
                    </w:tr>
                    <w:tr w:rsidR="0038748A" w:rsidRPr="00A877DF" w:rsidTr="00BC2436">
                      <w:trPr>
                        <w:trHeight w:val="379"/>
                        <w:tblCellSpacing w:w="0" w:type="dxa"/>
                      </w:trPr>
                      <w:tc>
                        <w:tcPr>
                          <w:tcW w:w="1858" w:type="dxa"/>
                          <w:tcBorders>
                            <w:top w:val="single" w:sz="18" w:space="0" w:color="FFFFFF"/>
                            <w:left w:val="single" w:sz="6" w:space="0" w:color="FFFFFF"/>
                            <w:bottom w:val="single" w:sz="6" w:space="0" w:color="FFFFFF"/>
                            <w:right w:val="single" w:sz="6" w:space="0" w:color="FFFFFF"/>
                          </w:tcBorders>
                          <w:shd w:val="clear" w:color="auto" w:fill="D1D1DA"/>
                        </w:tcPr>
                        <w:p w:rsidR="0038748A" w:rsidRPr="00A877DF" w:rsidRDefault="0038748A" w:rsidP="00BC2436">
                          <w:pPr>
                            <w:spacing w:line="360" w:lineRule="auto"/>
                            <w:jc w:val="center"/>
                          </w:pPr>
                          <w:r w:rsidRPr="00A877DF">
                            <w:t>1</w:t>
                          </w:r>
                        </w:p>
                      </w:tc>
                      <w:tc>
                        <w:tcPr>
                          <w:tcW w:w="1843" w:type="dxa"/>
                          <w:tcBorders>
                            <w:top w:val="single" w:sz="18" w:space="0" w:color="FFFFFF"/>
                            <w:left w:val="single" w:sz="6" w:space="0" w:color="FFFFFF"/>
                            <w:bottom w:val="single" w:sz="6" w:space="0" w:color="FFFFFF"/>
                            <w:right w:val="single" w:sz="6" w:space="0" w:color="FFFFFF"/>
                          </w:tcBorders>
                          <w:shd w:val="clear" w:color="auto" w:fill="D1D1DA"/>
                        </w:tcPr>
                        <w:p w:rsidR="0038748A" w:rsidRPr="00A877DF" w:rsidRDefault="0038748A" w:rsidP="00BC2436">
                          <w:pPr>
                            <w:spacing w:line="360" w:lineRule="auto"/>
                            <w:jc w:val="center"/>
                          </w:pPr>
                          <w:r w:rsidRPr="00A877DF">
                            <w:t>Иванов</w:t>
                          </w:r>
                        </w:p>
                      </w:tc>
                      <w:tc>
                        <w:tcPr>
                          <w:tcW w:w="1559"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38748A" w:rsidRPr="00A877DF" w:rsidRDefault="0038748A" w:rsidP="00BC2436">
                          <w:pPr>
                            <w:spacing w:line="360" w:lineRule="auto"/>
                            <w:jc w:val="center"/>
                          </w:pPr>
                          <w:r w:rsidRPr="00A877DF">
                            <w:t>Уфа</w:t>
                          </w:r>
                        </w:p>
                      </w:tc>
                    </w:tr>
                    <w:tr w:rsidR="0038748A" w:rsidRPr="00A877DF" w:rsidTr="00BC2436">
                      <w:trPr>
                        <w:trHeight w:val="379"/>
                        <w:tblCellSpacing w:w="0" w:type="dxa"/>
                      </w:trPr>
                      <w:tc>
                        <w:tcPr>
                          <w:tcW w:w="1858"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BC2436">
                          <w:pPr>
                            <w:spacing w:line="360" w:lineRule="auto"/>
                            <w:jc w:val="center"/>
                          </w:pPr>
                          <w:r w:rsidRPr="00A877DF">
                            <w:t>2</w:t>
                          </w:r>
                        </w:p>
                      </w:tc>
                      <w:tc>
                        <w:tcPr>
                          <w:tcW w:w="1843"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BC2436">
                          <w:pPr>
                            <w:spacing w:line="360" w:lineRule="auto"/>
                            <w:jc w:val="center"/>
                          </w:pPr>
                          <w:r w:rsidRPr="00A877DF">
                            <w:t>Петров</w:t>
                          </w:r>
                        </w:p>
                      </w:tc>
                      <w:tc>
                        <w:tcPr>
                          <w:tcW w:w="1559"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38748A" w:rsidRPr="00A877DF" w:rsidRDefault="0038748A" w:rsidP="00BC2436">
                          <w:pPr>
                            <w:spacing w:line="360" w:lineRule="auto"/>
                            <w:jc w:val="center"/>
                          </w:pPr>
                          <w:r w:rsidRPr="00A877DF">
                            <w:t>Москва</w:t>
                          </w:r>
                        </w:p>
                      </w:tc>
                    </w:tr>
                    <w:tr w:rsidR="0038748A" w:rsidRPr="00A877DF" w:rsidTr="00BC2436">
                      <w:trPr>
                        <w:trHeight w:val="379"/>
                        <w:tblCellSpacing w:w="0" w:type="dxa"/>
                      </w:trPr>
                      <w:tc>
                        <w:tcPr>
                          <w:tcW w:w="1858" w:type="dxa"/>
                          <w:tcBorders>
                            <w:top w:val="single" w:sz="6" w:space="0" w:color="FFFFFF"/>
                            <w:left w:val="single" w:sz="6" w:space="0" w:color="FFFFFF"/>
                            <w:bottom w:val="single" w:sz="6" w:space="0" w:color="FFFFFF"/>
                            <w:right w:val="single" w:sz="6" w:space="0" w:color="FFFFFF"/>
                          </w:tcBorders>
                          <w:shd w:val="clear" w:color="auto" w:fill="D1D1DA"/>
                        </w:tcPr>
                        <w:p w:rsidR="0038748A" w:rsidRPr="00A877DF" w:rsidRDefault="0038748A" w:rsidP="00BC2436">
                          <w:pPr>
                            <w:spacing w:line="360" w:lineRule="auto"/>
                            <w:jc w:val="center"/>
                          </w:pPr>
                          <w:r w:rsidRPr="00A877DF">
                            <w:t>3</w:t>
                          </w:r>
                        </w:p>
                      </w:tc>
                      <w:tc>
                        <w:tcPr>
                          <w:tcW w:w="1843" w:type="dxa"/>
                          <w:tcBorders>
                            <w:top w:val="single" w:sz="6" w:space="0" w:color="FFFFFF"/>
                            <w:left w:val="single" w:sz="6" w:space="0" w:color="FFFFFF"/>
                            <w:bottom w:val="single" w:sz="6" w:space="0" w:color="FFFFFF"/>
                            <w:right w:val="single" w:sz="6" w:space="0" w:color="FFFFFF"/>
                          </w:tcBorders>
                          <w:shd w:val="clear" w:color="auto" w:fill="D1D1DA"/>
                        </w:tcPr>
                        <w:p w:rsidR="0038748A" w:rsidRPr="00A877DF" w:rsidRDefault="0038748A" w:rsidP="00BC2436">
                          <w:pPr>
                            <w:spacing w:line="360" w:lineRule="auto"/>
                            <w:jc w:val="center"/>
                          </w:pPr>
                          <w:r w:rsidRPr="00A877DF">
                            <w:t>Сидоров</w:t>
                          </w:r>
                        </w:p>
                      </w:tc>
                      <w:tc>
                        <w:tcPr>
                          <w:tcW w:w="1559"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38748A" w:rsidRPr="00A877DF" w:rsidRDefault="0038748A" w:rsidP="00BC2436">
                          <w:pPr>
                            <w:spacing w:line="360" w:lineRule="auto"/>
                            <w:jc w:val="center"/>
                          </w:pPr>
                          <w:r w:rsidRPr="00A877DF">
                            <w:t>Москва</w:t>
                          </w:r>
                        </w:p>
                      </w:tc>
                    </w:tr>
                    <w:tr w:rsidR="0038748A" w:rsidRPr="00A877DF" w:rsidTr="00BC2436">
                      <w:trPr>
                        <w:trHeight w:val="379"/>
                        <w:tblCellSpacing w:w="0" w:type="dxa"/>
                      </w:trPr>
                      <w:tc>
                        <w:tcPr>
                          <w:tcW w:w="1858"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BC2436">
                          <w:pPr>
                            <w:spacing w:line="360" w:lineRule="auto"/>
                            <w:jc w:val="center"/>
                          </w:pPr>
                          <w:r w:rsidRPr="00A877DF">
                            <w:t>4</w:t>
                          </w:r>
                        </w:p>
                      </w:tc>
                      <w:tc>
                        <w:tcPr>
                          <w:tcW w:w="1843" w:type="dxa"/>
                          <w:tcBorders>
                            <w:top w:val="single" w:sz="6" w:space="0" w:color="FFFFFF"/>
                            <w:left w:val="single" w:sz="6" w:space="0" w:color="FFFFFF"/>
                            <w:bottom w:val="single" w:sz="6" w:space="0" w:color="FFFFFF"/>
                            <w:right w:val="single" w:sz="6" w:space="0" w:color="FFFFFF"/>
                          </w:tcBorders>
                          <w:shd w:val="clear" w:color="auto" w:fill="E9E9ED"/>
                        </w:tcPr>
                        <w:p w:rsidR="0038748A" w:rsidRPr="00A877DF" w:rsidRDefault="0038748A" w:rsidP="00BC2436">
                          <w:pPr>
                            <w:spacing w:line="360" w:lineRule="auto"/>
                            <w:jc w:val="center"/>
                          </w:pPr>
                          <w:r w:rsidRPr="00A877DF">
                            <w:t>Сидоров</w:t>
                          </w:r>
                        </w:p>
                      </w:tc>
                      <w:tc>
                        <w:tcPr>
                          <w:tcW w:w="1559"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38748A" w:rsidRPr="00A877DF" w:rsidRDefault="0038748A" w:rsidP="00BC2436">
                          <w:pPr>
                            <w:spacing w:line="360" w:lineRule="auto"/>
                            <w:jc w:val="center"/>
                          </w:pPr>
                          <w:r w:rsidRPr="00A877DF">
                            <w:t>Челябинск</w:t>
                          </w:r>
                        </w:p>
                      </w:tc>
                    </w:tr>
                  </w:tbl>
                  <w:p w:rsidR="0038748A" w:rsidRPr="00A877DF" w:rsidRDefault="0038748A" w:rsidP="006F7FED">
                    <w:pPr>
                      <w:spacing w:line="360" w:lineRule="auto"/>
                      <w:ind w:firstLine="709"/>
                      <w:jc w:val="both"/>
                    </w:pPr>
                  </w:p>
                  <w:p w:rsidR="0038748A" w:rsidRDefault="0038748A"/>
                </w:txbxContent>
              </v:textbox>
            </v:shape>
            <v:shape id="_x0000_s2689" type="#_x0000_t202" style="position:absolute;left:6601;top:5125;width:2806;height:1804" stroked="f">
              <v:textbox>
                <w:txbxContent>
                  <w:p w:rsidR="0038748A" w:rsidRPr="00A877DF" w:rsidRDefault="0038748A" w:rsidP="006F7FED">
                    <w:pPr>
                      <w:spacing w:line="360" w:lineRule="auto"/>
                      <w:jc w:val="both"/>
                    </w:pPr>
                    <w:r w:rsidRPr="00A877DF">
                      <w:t>Проекция А (Город поставщика)</w:t>
                    </w:r>
                  </w:p>
                  <w:tbl>
                    <w:tblPr>
                      <w:tblOverlap w:val="never"/>
                      <w:tblW w:w="2992" w:type="dxa"/>
                      <w:tblCellSpacing w:w="0" w:type="dxa"/>
                      <w:tblCellMar>
                        <w:left w:w="0" w:type="dxa"/>
                        <w:right w:w="0" w:type="dxa"/>
                      </w:tblCellMar>
                      <w:tblLook w:val="0000"/>
                    </w:tblPr>
                    <w:tblGrid>
                      <w:gridCol w:w="2992"/>
                    </w:tblGrid>
                    <w:tr w:rsidR="0038748A" w:rsidRPr="00A877DF" w:rsidTr="00BC2436">
                      <w:trPr>
                        <w:trHeight w:val="388"/>
                        <w:tblCellSpacing w:w="0" w:type="dxa"/>
                      </w:trPr>
                      <w:tc>
                        <w:tcPr>
                          <w:tcW w:w="2992" w:type="dxa"/>
                          <w:tcBorders>
                            <w:top w:val="single" w:sz="6" w:space="0" w:color="FFFFFF"/>
                            <w:left w:val="single" w:sz="6" w:space="0" w:color="FFFFFF"/>
                            <w:bottom w:val="single" w:sz="18" w:space="0" w:color="FFFFFF"/>
                            <w:right w:val="single" w:sz="6" w:space="0" w:color="FFFFFF"/>
                          </w:tcBorders>
                          <w:shd w:val="clear" w:color="auto" w:fill="53548A"/>
                          <w:vAlign w:val="center"/>
                        </w:tcPr>
                        <w:p w:rsidR="0038748A" w:rsidRPr="00A877DF" w:rsidRDefault="0038748A" w:rsidP="00BC2436">
                          <w:pPr>
                            <w:spacing w:line="360" w:lineRule="auto"/>
                            <w:ind w:firstLine="709"/>
                            <w:suppressOverlap/>
                            <w:jc w:val="both"/>
                          </w:pPr>
                          <w:r w:rsidRPr="00A877DF">
                            <w:rPr>
                              <w:b/>
                              <w:bCs/>
                            </w:rPr>
                            <w:t>Город поставщика</w:t>
                          </w:r>
                        </w:p>
                      </w:tc>
                    </w:tr>
                    <w:tr w:rsidR="0038748A" w:rsidRPr="00A877DF" w:rsidTr="00BC2436">
                      <w:trPr>
                        <w:trHeight w:val="388"/>
                        <w:tblCellSpacing w:w="0" w:type="dxa"/>
                      </w:trPr>
                      <w:tc>
                        <w:tcPr>
                          <w:tcW w:w="2992"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38748A" w:rsidRPr="00A877DF" w:rsidRDefault="0038748A" w:rsidP="00BC2436">
                          <w:pPr>
                            <w:spacing w:line="360" w:lineRule="auto"/>
                            <w:ind w:firstLine="709"/>
                            <w:suppressOverlap/>
                            <w:jc w:val="both"/>
                          </w:pPr>
                          <w:r w:rsidRPr="00A877DF">
                            <w:t>Уфа</w:t>
                          </w:r>
                        </w:p>
                      </w:tc>
                    </w:tr>
                    <w:tr w:rsidR="0038748A" w:rsidRPr="00A877DF" w:rsidTr="00BC2436">
                      <w:trPr>
                        <w:trHeight w:val="388"/>
                        <w:tblCellSpacing w:w="0" w:type="dxa"/>
                      </w:trPr>
                      <w:tc>
                        <w:tcPr>
                          <w:tcW w:w="2992"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38748A" w:rsidRPr="00A877DF" w:rsidRDefault="0038748A" w:rsidP="00BC2436">
                          <w:pPr>
                            <w:spacing w:line="360" w:lineRule="auto"/>
                            <w:ind w:firstLine="709"/>
                            <w:suppressOverlap/>
                            <w:jc w:val="both"/>
                          </w:pPr>
                          <w:r w:rsidRPr="00A877DF">
                            <w:t>Москва</w:t>
                          </w:r>
                        </w:p>
                      </w:tc>
                    </w:tr>
                    <w:tr w:rsidR="0038748A" w:rsidRPr="00A877DF" w:rsidTr="00BC2436">
                      <w:trPr>
                        <w:trHeight w:val="388"/>
                        <w:tblCellSpacing w:w="0" w:type="dxa"/>
                      </w:trPr>
                      <w:tc>
                        <w:tcPr>
                          <w:tcW w:w="2992"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38748A" w:rsidRPr="00A877DF" w:rsidRDefault="0038748A" w:rsidP="00BC2436">
                          <w:pPr>
                            <w:spacing w:line="360" w:lineRule="auto"/>
                            <w:ind w:firstLine="709"/>
                            <w:suppressOverlap/>
                            <w:jc w:val="both"/>
                          </w:pPr>
                          <w:r w:rsidRPr="00A877DF">
                            <w:t>Челябинск</w:t>
                          </w:r>
                        </w:p>
                      </w:tc>
                    </w:tr>
                  </w:tbl>
                  <w:p w:rsidR="0038748A" w:rsidRPr="00A877DF" w:rsidRDefault="0038748A" w:rsidP="006F7FED">
                    <w:pPr>
                      <w:spacing w:line="360" w:lineRule="auto"/>
                      <w:ind w:firstLine="709"/>
                      <w:jc w:val="both"/>
                    </w:pPr>
                    <w:r w:rsidRPr="00A877DF">
                      <w:br w:type="textWrapping" w:clear="all"/>
                    </w:r>
                  </w:p>
                  <w:p w:rsidR="0038748A" w:rsidRDefault="0038748A"/>
                </w:txbxContent>
              </v:textbox>
            </v:shape>
            <w10:wrap type="none"/>
            <w10:anchorlock/>
          </v:group>
        </w:pict>
      </w:r>
    </w:p>
    <w:p w:rsidR="008E252A" w:rsidRPr="00A877DF" w:rsidRDefault="008E252A" w:rsidP="00A877DF">
      <w:pPr>
        <w:spacing w:line="360" w:lineRule="auto"/>
        <w:ind w:firstLine="709"/>
        <w:jc w:val="both"/>
      </w:pPr>
      <w:r w:rsidRPr="00A877DF">
        <w:rPr>
          <w:i/>
        </w:rPr>
        <w:t>Соединение.</w:t>
      </w:r>
      <w:r w:rsidRPr="00A877DF">
        <w:rPr>
          <w:b/>
          <w:i/>
        </w:rPr>
        <w:t xml:space="preserve"> </w:t>
      </w:r>
      <w:r w:rsidRPr="00A877DF">
        <w:t xml:space="preserve">Операция соединения имеет несколько вариантов: это наиболее важное </w:t>
      </w:r>
      <w:r w:rsidRPr="00A877DF">
        <w:rPr>
          <w:i/>
        </w:rPr>
        <w:t>естественное</w:t>
      </w:r>
      <w:r w:rsidRPr="00A877DF">
        <w:t xml:space="preserve"> соединение и </w:t>
      </w:r>
      <w:r w:rsidRPr="00A877DF">
        <w:rPr>
          <w:i/>
          <w:lang w:val="el-GR"/>
        </w:rPr>
        <w:t>Θ</w:t>
      </w:r>
      <w:r w:rsidRPr="00A877DF">
        <w:rPr>
          <w:bCs/>
          <w:i/>
        </w:rPr>
        <w:t xml:space="preserve"> </w:t>
      </w:r>
      <w:r w:rsidRPr="00A877DF">
        <w:rPr>
          <w:i/>
        </w:rPr>
        <w:t>– соединение.</w:t>
      </w:r>
    </w:p>
    <w:p w:rsidR="008E252A" w:rsidRPr="00A877DF" w:rsidRDefault="008E252A" w:rsidP="00A877DF">
      <w:pPr>
        <w:spacing w:line="360" w:lineRule="auto"/>
        <w:ind w:firstLine="709"/>
        <w:jc w:val="both"/>
      </w:pPr>
      <w:r w:rsidRPr="00A877DF">
        <w:rPr>
          <w:i/>
        </w:rPr>
        <w:lastRenderedPageBreak/>
        <w:t>Естественное соединение</w:t>
      </w:r>
      <w:r w:rsidRPr="00A877DF">
        <w:t xml:space="preserve"> . Пусть даны отношения </w:t>
      </w:r>
      <w:r w:rsidRPr="00A877DF">
        <w:rPr>
          <w:lang w:val="en-US"/>
        </w:rPr>
        <w:t>A</w:t>
      </w:r>
      <w:r w:rsidRPr="00A877DF">
        <w:t>(</w:t>
      </w:r>
      <w:r w:rsidRPr="00A877DF">
        <w:rPr>
          <w:lang w:val="en-US"/>
        </w:rPr>
        <w:t>A</w:t>
      </w:r>
      <w:r w:rsidRPr="00712674">
        <w:rPr>
          <w:vertAlign w:val="subscript"/>
        </w:rPr>
        <w:t>1</w:t>
      </w:r>
      <w:r w:rsidRPr="00A877DF">
        <w:t xml:space="preserve">, </w:t>
      </w:r>
      <w:r w:rsidRPr="00A877DF">
        <w:rPr>
          <w:lang w:val="en-US"/>
        </w:rPr>
        <w:t>A</w:t>
      </w:r>
      <w:r w:rsidRPr="00712674">
        <w:rPr>
          <w:vertAlign w:val="subscript"/>
        </w:rPr>
        <w:t>2</w:t>
      </w:r>
      <w:r w:rsidRPr="00A877DF">
        <w:t>,…,</w:t>
      </w:r>
      <w:r w:rsidRPr="00A877DF">
        <w:rPr>
          <w:lang w:val="en-US"/>
        </w:rPr>
        <w:t>A</w:t>
      </w:r>
      <w:r w:rsidRPr="00AD0805">
        <w:rPr>
          <w:vertAlign w:val="subscript"/>
          <w:lang w:val="en-US"/>
        </w:rPr>
        <w:t>n</w:t>
      </w:r>
      <w:r w:rsidRPr="00A877DF">
        <w:t xml:space="preserve">, </w:t>
      </w:r>
      <w:r w:rsidRPr="00A877DF">
        <w:rPr>
          <w:lang w:val="en-US"/>
        </w:rPr>
        <w:t>X</w:t>
      </w:r>
      <w:r w:rsidRPr="00AD0805">
        <w:rPr>
          <w:vertAlign w:val="subscript"/>
        </w:rPr>
        <w:t>1</w:t>
      </w:r>
      <w:r w:rsidRPr="00A877DF">
        <w:t xml:space="preserve">, </w:t>
      </w:r>
      <w:r w:rsidRPr="00A877DF">
        <w:rPr>
          <w:lang w:val="en-US"/>
        </w:rPr>
        <w:t>X</w:t>
      </w:r>
      <w:r w:rsidRPr="00AD0805">
        <w:rPr>
          <w:vertAlign w:val="subscript"/>
        </w:rPr>
        <w:t>2</w:t>
      </w:r>
      <w:r w:rsidRPr="00A877DF">
        <w:t xml:space="preserve">,…, </w:t>
      </w:r>
      <w:r w:rsidRPr="00A877DF">
        <w:rPr>
          <w:lang w:val="en-US"/>
        </w:rPr>
        <w:t>X</w:t>
      </w:r>
      <w:r w:rsidRPr="00AD0805">
        <w:rPr>
          <w:vertAlign w:val="subscript"/>
          <w:lang w:val="en-US"/>
        </w:rPr>
        <w:t>p</w:t>
      </w:r>
      <w:r w:rsidRPr="00A877DF">
        <w:t xml:space="preserve">) и </w:t>
      </w:r>
      <w:r w:rsidRPr="00A877DF">
        <w:rPr>
          <w:lang w:val="en-US"/>
        </w:rPr>
        <w:t>B</w:t>
      </w:r>
      <w:r w:rsidRPr="00A877DF">
        <w:t>(</w:t>
      </w:r>
      <w:r w:rsidRPr="00A877DF">
        <w:rPr>
          <w:lang w:val="en-US"/>
        </w:rPr>
        <w:t>B</w:t>
      </w:r>
      <w:r w:rsidRPr="00AD0805">
        <w:rPr>
          <w:vertAlign w:val="subscript"/>
        </w:rPr>
        <w:t>1</w:t>
      </w:r>
      <w:r w:rsidRPr="00A877DF">
        <w:t xml:space="preserve">, </w:t>
      </w:r>
      <w:r w:rsidRPr="00A877DF">
        <w:rPr>
          <w:lang w:val="en-US"/>
        </w:rPr>
        <w:t>B</w:t>
      </w:r>
      <w:r w:rsidRPr="00AD0805">
        <w:rPr>
          <w:vertAlign w:val="subscript"/>
        </w:rPr>
        <w:t>2</w:t>
      </w:r>
      <w:r w:rsidRPr="00A877DF">
        <w:t>,…,</w:t>
      </w:r>
      <w:r w:rsidRPr="00A877DF">
        <w:rPr>
          <w:lang w:val="en-US"/>
        </w:rPr>
        <w:t>B</w:t>
      </w:r>
      <w:r w:rsidRPr="00AD0805">
        <w:rPr>
          <w:vertAlign w:val="subscript"/>
          <w:lang w:val="en-US"/>
        </w:rPr>
        <w:t>n</w:t>
      </w:r>
      <w:r w:rsidRPr="00A877DF">
        <w:t xml:space="preserve">, </w:t>
      </w:r>
      <w:r w:rsidRPr="00A877DF">
        <w:rPr>
          <w:lang w:val="en-US"/>
        </w:rPr>
        <w:t>X</w:t>
      </w:r>
      <w:r w:rsidRPr="00AD0805">
        <w:rPr>
          <w:vertAlign w:val="subscript"/>
        </w:rPr>
        <w:t>1</w:t>
      </w:r>
      <w:r w:rsidRPr="00A877DF">
        <w:t xml:space="preserve">, </w:t>
      </w:r>
      <w:r w:rsidRPr="00A877DF">
        <w:rPr>
          <w:lang w:val="en-US"/>
        </w:rPr>
        <w:t>X</w:t>
      </w:r>
      <w:r w:rsidRPr="00AD0805">
        <w:rPr>
          <w:vertAlign w:val="subscript"/>
        </w:rPr>
        <w:t>2</w:t>
      </w:r>
      <w:r w:rsidRPr="00A877DF">
        <w:t>,…,</w:t>
      </w:r>
      <w:r w:rsidRPr="00A877DF">
        <w:rPr>
          <w:lang w:val="en-US"/>
        </w:rPr>
        <w:t>X</w:t>
      </w:r>
      <w:r w:rsidRPr="00AD0805">
        <w:rPr>
          <w:vertAlign w:val="subscript"/>
          <w:lang w:val="en-US"/>
        </w:rPr>
        <w:t>m</w:t>
      </w:r>
      <w:r w:rsidRPr="00A877DF">
        <w:t xml:space="preserve">), имеющие одинаковые атрибуты </w:t>
      </w:r>
      <w:r w:rsidRPr="00A877DF">
        <w:rPr>
          <w:lang w:val="en-US"/>
        </w:rPr>
        <w:t>X</w:t>
      </w:r>
      <w:r w:rsidRPr="00AD0805">
        <w:rPr>
          <w:vertAlign w:val="subscript"/>
        </w:rPr>
        <w:t>1</w:t>
      </w:r>
      <w:r w:rsidRPr="00A877DF">
        <w:t xml:space="preserve">, </w:t>
      </w:r>
      <w:r w:rsidRPr="00A877DF">
        <w:rPr>
          <w:lang w:val="en-US"/>
        </w:rPr>
        <w:t>X</w:t>
      </w:r>
      <w:r w:rsidRPr="00AD0805">
        <w:rPr>
          <w:vertAlign w:val="subscript"/>
        </w:rPr>
        <w:t>2</w:t>
      </w:r>
      <w:r w:rsidRPr="00A877DF">
        <w:t xml:space="preserve">,…, </w:t>
      </w:r>
      <w:r w:rsidRPr="00A877DF">
        <w:rPr>
          <w:lang w:val="en-US"/>
        </w:rPr>
        <w:t>X</w:t>
      </w:r>
      <w:r w:rsidRPr="00AD0805">
        <w:rPr>
          <w:vertAlign w:val="subscript"/>
          <w:lang w:val="en-US"/>
        </w:rPr>
        <w:t>p</w:t>
      </w:r>
      <w:r w:rsidRPr="00A877DF">
        <w:t xml:space="preserve">  (т.е. атрибуты с одинаковыми именами и определенные на одинаковых доменах).</w:t>
      </w:r>
    </w:p>
    <w:p w:rsidR="008E252A" w:rsidRPr="00A877DF" w:rsidRDefault="008E252A" w:rsidP="00A877DF">
      <w:pPr>
        <w:spacing w:line="360" w:lineRule="auto"/>
        <w:ind w:firstLine="709"/>
        <w:jc w:val="both"/>
      </w:pPr>
      <w:r w:rsidRPr="00A877DF">
        <w:t xml:space="preserve">       Тогда </w:t>
      </w:r>
      <w:r w:rsidRPr="00A877DF">
        <w:rPr>
          <w:i/>
        </w:rPr>
        <w:t>естественным соединением</w:t>
      </w:r>
      <w:r w:rsidRPr="00A877DF">
        <w:t xml:space="preserve"> отношений </w:t>
      </w:r>
      <w:r w:rsidRPr="00A877DF">
        <w:rPr>
          <w:lang w:val="en-US"/>
        </w:rPr>
        <w:t>A</w:t>
      </w:r>
      <w:r w:rsidRPr="00A877DF">
        <w:t xml:space="preserve"> и </w:t>
      </w:r>
      <w:r w:rsidRPr="00A877DF">
        <w:rPr>
          <w:lang w:val="en-US"/>
        </w:rPr>
        <w:t>B</w:t>
      </w:r>
      <w:r w:rsidRPr="00A877DF">
        <w:t xml:space="preserve"> называется отношение с заголовком </w:t>
      </w:r>
      <w:r w:rsidRPr="00A877DF">
        <w:rPr>
          <w:lang w:val="en-US"/>
        </w:rPr>
        <w:t>A</w:t>
      </w:r>
      <w:r w:rsidRPr="00A877DF">
        <w:t>(</w:t>
      </w:r>
      <w:r w:rsidR="00AD0805" w:rsidRPr="00A877DF">
        <w:rPr>
          <w:lang w:val="en-US"/>
        </w:rPr>
        <w:t>A</w:t>
      </w:r>
      <w:r w:rsidR="00AD0805" w:rsidRPr="00712674">
        <w:rPr>
          <w:vertAlign w:val="subscript"/>
        </w:rPr>
        <w:t>1</w:t>
      </w:r>
      <w:r w:rsidR="00AD0805" w:rsidRPr="00A877DF">
        <w:t xml:space="preserve">, </w:t>
      </w:r>
      <w:r w:rsidR="00AD0805" w:rsidRPr="00A877DF">
        <w:rPr>
          <w:lang w:val="en-US"/>
        </w:rPr>
        <w:t>A</w:t>
      </w:r>
      <w:r w:rsidR="00AD0805" w:rsidRPr="00712674">
        <w:rPr>
          <w:vertAlign w:val="subscript"/>
        </w:rPr>
        <w:t>2</w:t>
      </w:r>
      <w:r w:rsidR="00AD0805" w:rsidRPr="00A877DF">
        <w:t>,…,</w:t>
      </w:r>
      <w:r w:rsidR="00AD0805" w:rsidRPr="00A877DF">
        <w:rPr>
          <w:lang w:val="en-US"/>
        </w:rPr>
        <w:t>A</w:t>
      </w:r>
      <w:r w:rsidR="00AD0805" w:rsidRPr="00AD0805">
        <w:rPr>
          <w:vertAlign w:val="subscript"/>
          <w:lang w:val="en-US"/>
        </w:rPr>
        <w:t>n</w:t>
      </w:r>
      <w:r w:rsidR="00AD0805" w:rsidRPr="00A877DF">
        <w:t xml:space="preserve">, </w:t>
      </w:r>
      <w:r w:rsidR="00AD0805" w:rsidRPr="00A877DF">
        <w:rPr>
          <w:lang w:val="en-US"/>
        </w:rPr>
        <w:t>X</w:t>
      </w:r>
      <w:r w:rsidR="00AD0805" w:rsidRPr="00AD0805">
        <w:rPr>
          <w:vertAlign w:val="subscript"/>
        </w:rPr>
        <w:t>1</w:t>
      </w:r>
      <w:r w:rsidR="00AD0805" w:rsidRPr="00A877DF">
        <w:t xml:space="preserve">, </w:t>
      </w:r>
      <w:r w:rsidR="00AD0805" w:rsidRPr="00A877DF">
        <w:rPr>
          <w:lang w:val="en-US"/>
        </w:rPr>
        <w:t>X</w:t>
      </w:r>
      <w:r w:rsidR="00AD0805" w:rsidRPr="00AD0805">
        <w:rPr>
          <w:vertAlign w:val="subscript"/>
        </w:rPr>
        <w:t>2</w:t>
      </w:r>
      <w:r w:rsidR="00AD0805" w:rsidRPr="00A877DF">
        <w:t xml:space="preserve">,…, </w:t>
      </w:r>
      <w:r w:rsidR="00AD0805" w:rsidRPr="00A877DF">
        <w:rPr>
          <w:lang w:val="en-US"/>
        </w:rPr>
        <w:t>X</w:t>
      </w:r>
      <w:r w:rsidR="00AD0805" w:rsidRPr="00AD0805">
        <w:rPr>
          <w:vertAlign w:val="subscript"/>
          <w:lang w:val="en-US"/>
        </w:rPr>
        <w:t>p</w:t>
      </w:r>
      <w:r w:rsidRPr="00A877DF">
        <w:t xml:space="preserve">, </w:t>
      </w:r>
      <w:r w:rsidRPr="00A877DF">
        <w:rPr>
          <w:lang w:val="en-US"/>
        </w:rPr>
        <w:t>B</w:t>
      </w:r>
      <w:r w:rsidRPr="00AD0805">
        <w:rPr>
          <w:vertAlign w:val="subscript"/>
        </w:rPr>
        <w:t>1</w:t>
      </w:r>
      <w:r w:rsidRPr="00A877DF">
        <w:t xml:space="preserve">, </w:t>
      </w:r>
      <w:r w:rsidRPr="00A877DF">
        <w:rPr>
          <w:lang w:val="en-US"/>
        </w:rPr>
        <w:t>B</w:t>
      </w:r>
      <w:r w:rsidRPr="00AD0805">
        <w:rPr>
          <w:vertAlign w:val="subscript"/>
        </w:rPr>
        <w:t>2</w:t>
      </w:r>
      <w:r w:rsidRPr="00A877DF">
        <w:t xml:space="preserve">,…, </w:t>
      </w:r>
      <w:r w:rsidRPr="00A877DF">
        <w:rPr>
          <w:lang w:val="en-US"/>
        </w:rPr>
        <w:t>B</w:t>
      </w:r>
      <w:r w:rsidRPr="00AD0805">
        <w:rPr>
          <w:vertAlign w:val="subscript"/>
          <w:lang w:val="en-US"/>
        </w:rPr>
        <w:t>m</w:t>
      </w:r>
      <w:r w:rsidRPr="00A877DF">
        <w:t>) и телом, содержащим множество кортежей (</w:t>
      </w:r>
      <w:r w:rsidRPr="00A877DF">
        <w:rPr>
          <w:lang w:val="en-US"/>
        </w:rPr>
        <w:t>a</w:t>
      </w:r>
      <w:r w:rsidRPr="00AD0805">
        <w:rPr>
          <w:vertAlign w:val="subscript"/>
        </w:rPr>
        <w:t>1</w:t>
      </w:r>
      <w:r w:rsidRPr="00A877DF">
        <w:t xml:space="preserve">, </w:t>
      </w:r>
      <w:r w:rsidRPr="00A877DF">
        <w:rPr>
          <w:lang w:val="en-US"/>
        </w:rPr>
        <w:t>a</w:t>
      </w:r>
      <w:r w:rsidRPr="00AD0805">
        <w:rPr>
          <w:vertAlign w:val="subscript"/>
        </w:rPr>
        <w:t>2</w:t>
      </w:r>
      <w:r w:rsidRPr="00A877DF">
        <w:t xml:space="preserve">,…, </w:t>
      </w:r>
      <w:r w:rsidRPr="00A877DF">
        <w:rPr>
          <w:lang w:val="en-US"/>
        </w:rPr>
        <w:t>a</w:t>
      </w:r>
      <w:r w:rsidRPr="00AD0805">
        <w:rPr>
          <w:vertAlign w:val="subscript"/>
          <w:lang w:val="en-US"/>
        </w:rPr>
        <w:t>n</w:t>
      </w:r>
      <w:r w:rsidRPr="00A877DF">
        <w:t xml:space="preserve">, </w:t>
      </w:r>
      <w:r w:rsidRPr="00A877DF">
        <w:rPr>
          <w:lang w:val="en-US"/>
        </w:rPr>
        <w:t>x</w:t>
      </w:r>
      <w:r w:rsidRPr="00AD0805">
        <w:rPr>
          <w:vertAlign w:val="subscript"/>
        </w:rPr>
        <w:t>1</w:t>
      </w:r>
      <w:r w:rsidRPr="00A877DF">
        <w:t xml:space="preserve">, </w:t>
      </w:r>
      <w:r w:rsidRPr="00A877DF">
        <w:rPr>
          <w:lang w:val="en-US"/>
        </w:rPr>
        <w:t>x</w:t>
      </w:r>
      <w:r w:rsidRPr="00AD0805">
        <w:rPr>
          <w:vertAlign w:val="subscript"/>
        </w:rPr>
        <w:t>2</w:t>
      </w:r>
      <w:r w:rsidRPr="00A877DF">
        <w:t xml:space="preserve">,…, </w:t>
      </w:r>
      <w:r w:rsidRPr="00A877DF">
        <w:rPr>
          <w:lang w:val="en-US"/>
        </w:rPr>
        <w:t>x</w:t>
      </w:r>
      <w:r w:rsidRPr="00AD0805">
        <w:rPr>
          <w:vertAlign w:val="subscript"/>
          <w:lang w:val="en-US"/>
        </w:rPr>
        <w:t>p</w:t>
      </w:r>
      <w:r w:rsidRPr="00A877DF">
        <w:t xml:space="preserve">, </w:t>
      </w:r>
      <w:r w:rsidRPr="00A877DF">
        <w:rPr>
          <w:lang w:val="en-US"/>
        </w:rPr>
        <w:t>b</w:t>
      </w:r>
      <w:r w:rsidRPr="00AD0805">
        <w:rPr>
          <w:vertAlign w:val="subscript"/>
        </w:rPr>
        <w:t>1</w:t>
      </w:r>
      <w:r w:rsidRPr="00A877DF">
        <w:t xml:space="preserve">, </w:t>
      </w:r>
      <w:r w:rsidRPr="00A877DF">
        <w:rPr>
          <w:lang w:val="en-US"/>
        </w:rPr>
        <w:t>b</w:t>
      </w:r>
      <w:r w:rsidRPr="00AD0805">
        <w:rPr>
          <w:vertAlign w:val="subscript"/>
        </w:rPr>
        <w:t>2</w:t>
      </w:r>
      <w:r w:rsidRPr="00A877DF">
        <w:t xml:space="preserve">,…, </w:t>
      </w:r>
      <w:r w:rsidRPr="00A877DF">
        <w:rPr>
          <w:lang w:val="en-US"/>
        </w:rPr>
        <w:t>b</w:t>
      </w:r>
      <w:r w:rsidRPr="00AD0805">
        <w:rPr>
          <w:vertAlign w:val="subscript"/>
          <w:lang w:val="en-US"/>
        </w:rPr>
        <w:t>m</w:t>
      </w:r>
      <w:r w:rsidRPr="00A877DF">
        <w:t>), таких, что (</w:t>
      </w:r>
      <w:r w:rsidRPr="00A877DF">
        <w:rPr>
          <w:lang w:val="en-US"/>
        </w:rPr>
        <w:t>a</w:t>
      </w:r>
      <w:r w:rsidRPr="00AD0805">
        <w:rPr>
          <w:vertAlign w:val="subscript"/>
        </w:rPr>
        <w:t>1</w:t>
      </w:r>
      <w:r w:rsidRPr="00A877DF">
        <w:t xml:space="preserve">, </w:t>
      </w:r>
      <w:r w:rsidRPr="00A877DF">
        <w:rPr>
          <w:lang w:val="en-US"/>
        </w:rPr>
        <w:t>a</w:t>
      </w:r>
      <w:r w:rsidRPr="00AD0805">
        <w:rPr>
          <w:vertAlign w:val="subscript"/>
        </w:rPr>
        <w:t>2</w:t>
      </w:r>
      <w:r w:rsidRPr="00A877DF">
        <w:t xml:space="preserve">,…, </w:t>
      </w:r>
      <w:r w:rsidRPr="00A877DF">
        <w:rPr>
          <w:lang w:val="en-US"/>
        </w:rPr>
        <w:t>a</w:t>
      </w:r>
      <w:r w:rsidRPr="00AD0805">
        <w:rPr>
          <w:vertAlign w:val="subscript"/>
          <w:lang w:val="en-US"/>
        </w:rPr>
        <w:t>n</w:t>
      </w:r>
      <w:r w:rsidRPr="00A877DF">
        <w:t xml:space="preserve">, </w:t>
      </w:r>
      <w:r w:rsidRPr="00A877DF">
        <w:rPr>
          <w:lang w:val="en-US"/>
        </w:rPr>
        <w:t>x</w:t>
      </w:r>
      <w:r w:rsidRPr="00AD0805">
        <w:rPr>
          <w:vertAlign w:val="subscript"/>
        </w:rPr>
        <w:t>1</w:t>
      </w:r>
      <w:r w:rsidRPr="00A877DF">
        <w:t xml:space="preserve">, </w:t>
      </w:r>
      <w:r w:rsidRPr="00A877DF">
        <w:rPr>
          <w:lang w:val="en-US"/>
        </w:rPr>
        <w:t>x</w:t>
      </w:r>
      <w:r w:rsidRPr="00AD0805">
        <w:rPr>
          <w:vertAlign w:val="subscript"/>
        </w:rPr>
        <w:t>2</w:t>
      </w:r>
      <w:r w:rsidRPr="00A877DF">
        <w:t xml:space="preserve">,…, </w:t>
      </w:r>
      <w:r w:rsidRPr="00A877DF">
        <w:rPr>
          <w:lang w:val="en-US"/>
        </w:rPr>
        <w:t>x</w:t>
      </w:r>
      <w:r w:rsidRPr="00AD0805">
        <w:rPr>
          <w:vertAlign w:val="subscript"/>
          <w:lang w:val="en-US"/>
        </w:rPr>
        <w:t>p</w:t>
      </w:r>
      <w:r w:rsidRPr="00A877DF">
        <w:t xml:space="preserve">) Є </w:t>
      </w:r>
      <w:r w:rsidRPr="00A877DF">
        <w:rPr>
          <w:lang w:val="en-US"/>
        </w:rPr>
        <w:t>A</w:t>
      </w:r>
      <w:r w:rsidRPr="00A877DF">
        <w:t xml:space="preserve"> и (</w:t>
      </w:r>
      <w:r w:rsidR="00AD0805" w:rsidRPr="00A877DF">
        <w:rPr>
          <w:lang w:val="en-US"/>
        </w:rPr>
        <w:t>x</w:t>
      </w:r>
      <w:r w:rsidR="00AD0805" w:rsidRPr="00AD0805">
        <w:rPr>
          <w:vertAlign w:val="subscript"/>
        </w:rPr>
        <w:t>1</w:t>
      </w:r>
      <w:r w:rsidR="00AD0805" w:rsidRPr="00A877DF">
        <w:t xml:space="preserve">, </w:t>
      </w:r>
      <w:r w:rsidR="00AD0805" w:rsidRPr="00A877DF">
        <w:rPr>
          <w:lang w:val="en-US"/>
        </w:rPr>
        <w:t>x</w:t>
      </w:r>
      <w:r w:rsidR="00AD0805" w:rsidRPr="00AD0805">
        <w:rPr>
          <w:vertAlign w:val="subscript"/>
        </w:rPr>
        <w:t>2</w:t>
      </w:r>
      <w:r w:rsidR="00AD0805" w:rsidRPr="00A877DF">
        <w:t xml:space="preserve">,…, </w:t>
      </w:r>
      <w:r w:rsidR="00AD0805" w:rsidRPr="00A877DF">
        <w:rPr>
          <w:lang w:val="en-US"/>
        </w:rPr>
        <w:t>x</w:t>
      </w:r>
      <w:r w:rsidR="00AD0805" w:rsidRPr="00AD0805">
        <w:rPr>
          <w:vertAlign w:val="subscript"/>
          <w:lang w:val="en-US"/>
        </w:rPr>
        <w:t>p</w:t>
      </w:r>
      <w:r w:rsidRPr="00A877DF">
        <w:t xml:space="preserve">, </w:t>
      </w:r>
      <w:r w:rsidR="00AD0805" w:rsidRPr="00A877DF">
        <w:rPr>
          <w:lang w:val="en-US"/>
        </w:rPr>
        <w:t>b</w:t>
      </w:r>
      <w:r w:rsidR="00AD0805" w:rsidRPr="00AD0805">
        <w:rPr>
          <w:vertAlign w:val="subscript"/>
        </w:rPr>
        <w:t>1</w:t>
      </w:r>
      <w:r w:rsidR="00AD0805" w:rsidRPr="00A877DF">
        <w:t xml:space="preserve">, </w:t>
      </w:r>
      <w:r w:rsidR="00AD0805" w:rsidRPr="00A877DF">
        <w:rPr>
          <w:lang w:val="en-US"/>
        </w:rPr>
        <w:t>b</w:t>
      </w:r>
      <w:r w:rsidR="00AD0805" w:rsidRPr="00AD0805">
        <w:rPr>
          <w:vertAlign w:val="subscript"/>
        </w:rPr>
        <w:t>2</w:t>
      </w:r>
      <w:r w:rsidR="00AD0805" w:rsidRPr="00A877DF">
        <w:t xml:space="preserve">,…, </w:t>
      </w:r>
      <w:r w:rsidR="00AD0805" w:rsidRPr="00A877DF">
        <w:rPr>
          <w:lang w:val="en-US"/>
        </w:rPr>
        <w:t>b</w:t>
      </w:r>
      <w:r w:rsidR="00AD0805" w:rsidRPr="00AD0805">
        <w:rPr>
          <w:vertAlign w:val="subscript"/>
          <w:lang w:val="en-US"/>
        </w:rPr>
        <w:t>m</w:t>
      </w:r>
      <w:r w:rsidRPr="00A877DF">
        <w:t xml:space="preserve">) Є </w:t>
      </w:r>
      <w:r w:rsidRPr="00A877DF">
        <w:rPr>
          <w:lang w:val="en-US"/>
        </w:rPr>
        <w:t>B</w:t>
      </w:r>
      <w:r w:rsidRPr="00A877DF">
        <w:t>.</w:t>
      </w:r>
    </w:p>
    <w:p w:rsidR="008E252A" w:rsidRPr="00A877DF" w:rsidRDefault="008E252A" w:rsidP="00A877DF">
      <w:pPr>
        <w:spacing w:line="360" w:lineRule="auto"/>
        <w:ind w:firstLine="709"/>
        <w:jc w:val="both"/>
      </w:pPr>
      <w:r w:rsidRPr="00A877DF">
        <w:t>Синтаксис операции естественного соединения</w:t>
      </w:r>
      <w:r w:rsidR="00FE643F">
        <w:t>:</w:t>
      </w:r>
    </w:p>
    <w:p w:rsidR="008E252A" w:rsidRPr="00A877DF" w:rsidRDefault="008E252A" w:rsidP="00A877DF">
      <w:pPr>
        <w:spacing w:line="360" w:lineRule="auto"/>
        <w:ind w:firstLine="709"/>
        <w:jc w:val="both"/>
        <w:rPr>
          <w:b/>
          <w:bCs/>
        </w:rPr>
      </w:pPr>
      <w:r w:rsidRPr="00A877DF">
        <w:rPr>
          <w:b/>
          <w:bCs/>
          <w:lang w:val="en-US"/>
        </w:rPr>
        <w:t>A</w:t>
      </w:r>
      <w:r w:rsidRPr="00A877DF">
        <w:rPr>
          <w:b/>
          <w:bCs/>
        </w:rPr>
        <w:t xml:space="preserve"> </w:t>
      </w:r>
      <w:r w:rsidRPr="00A877DF">
        <w:rPr>
          <w:b/>
          <w:bCs/>
          <w:lang w:val="en-US"/>
        </w:rPr>
        <w:t>JOIN</w:t>
      </w:r>
      <w:r w:rsidRPr="00A877DF">
        <w:rPr>
          <w:b/>
          <w:bCs/>
        </w:rPr>
        <w:t xml:space="preserve"> </w:t>
      </w:r>
      <w:r w:rsidRPr="00A877DF">
        <w:rPr>
          <w:b/>
          <w:bCs/>
          <w:lang w:val="en-US"/>
        </w:rPr>
        <w:t>B</w:t>
      </w:r>
    </w:p>
    <w:p w:rsidR="008E252A" w:rsidRPr="00A877DF" w:rsidRDefault="008E252A" w:rsidP="00FE643F">
      <w:pPr>
        <w:spacing w:line="360" w:lineRule="auto"/>
        <w:ind w:firstLine="708"/>
        <w:jc w:val="both"/>
      </w:pPr>
      <w:r w:rsidRPr="00A877DF">
        <w:t xml:space="preserve">В синтаксисе естественного соединения не указываются, по каким атрибутам производится соединение. Естественное соединение производится по </w:t>
      </w:r>
      <w:r w:rsidRPr="00A877DF">
        <w:rPr>
          <w:b/>
          <w:bCs/>
        </w:rPr>
        <w:t>всем</w:t>
      </w:r>
      <w:r w:rsidRPr="00A877DF">
        <w:t xml:space="preserve"> одинаковым атрибутам. </w:t>
      </w:r>
    </w:p>
    <w:p w:rsidR="008E252A" w:rsidRPr="00A877DF" w:rsidRDefault="008E252A" w:rsidP="00FE643F">
      <w:pPr>
        <w:spacing w:line="360" w:lineRule="auto"/>
        <w:ind w:firstLine="708"/>
        <w:jc w:val="both"/>
      </w:pPr>
      <w:r w:rsidRPr="00A877DF">
        <w:t>Можно выполнять последовательное естественное соединение нескольких отношений.</w:t>
      </w:r>
    </w:p>
    <w:p w:rsidR="008E252A" w:rsidRPr="00A877DF" w:rsidRDefault="008E252A" w:rsidP="00A877DF">
      <w:pPr>
        <w:spacing w:line="360" w:lineRule="auto"/>
        <w:ind w:firstLine="709"/>
        <w:jc w:val="both"/>
      </w:pPr>
      <w:r w:rsidRPr="00A877DF">
        <w:rPr>
          <w:i/>
        </w:rPr>
        <w:t>Пример.</w:t>
      </w:r>
      <w:r w:rsidRPr="00A877DF">
        <w:t xml:space="preserve"> Пусть имеем таблицу деталей С и таблицу поставщиков Р:</w:t>
      </w:r>
    </w:p>
    <w:p w:rsidR="008E252A" w:rsidRPr="00A877DF" w:rsidRDefault="008E252A" w:rsidP="00A877DF">
      <w:pPr>
        <w:spacing w:line="360" w:lineRule="auto"/>
        <w:ind w:firstLine="709"/>
        <w:jc w:val="both"/>
      </w:pPr>
      <w:r w:rsidRPr="00A877DF">
        <w:t>Отношение С</w:t>
      </w:r>
    </w:p>
    <w:tbl>
      <w:tblPr>
        <w:tblW w:w="7423" w:type="dxa"/>
        <w:tblCellSpacing w:w="0" w:type="dxa"/>
        <w:tblCellMar>
          <w:left w:w="0" w:type="dxa"/>
          <w:right w:w="0" w:type="dxa"/>
        </w:tblCellMar>
        <w:tblLook w:val="0000"/>
      </w:tblPr>
      <w:tblGrid>
        <w:gridCol w:w="2196"/>
        <w:gridCol w:w="2407"/>
        <w:gridCol w:w="1078"/>
        <w:gridCol w:w="1742"/>
      </w:tblGrid>
      <w:tr w:rsidR="008E252A" w:rsidRPr="00A877DF">
        <w:trPr>
          <w:trHeight w:val="391"/>
          <w:tblCellSpacing w:w="0" w:type="dxa"/>
        </w:trPr>
        <w:tc>
          <w:tcPr>
            <w:tcW w:w="2196"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Название детали</w:t>
            </w:r>
          </w:p>
        </w:tc>
        <w:tc>
          <w:tcPr>
            <w:tcW w:w="2407"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Материал</w:t>
            </w:r>
          </w:p>
        </w:tc>
        <w:tc>
          <w:tcPr>
            <w:tcW w:w="1078"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Вес</w:t>
            </w:r>
          </w:p>
        </w:tc>
        <w:tc>
          <w:tcPr>
            <w:tcW w:w="1742"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Город</w:t>
            </w:r>
          </w:p>
        </w:tc>
      </w:tr>
      <w:tr w:rsidR="008E252A" w:rsidRPr="00A877DF">
        <w:trPr>
          <w:trHeight w:val="199"/>
          <w:tblCellSpacing w:w="0" w:type="dxa"/>
        </w:trPr>
        <w:tc>
          <w:tcPr>
            <w:tcW w:w="2196"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rPr>
                <w:lang w:val="en-US"/>
              </w:rPr>
              <w:t>D1</w:t>
            </w:r>
          </w:p>
        </w:tc>
        <w:tc>
          <w:tcPr>
            <w:tcW w:w="2407"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Сталь</w:t>
            </w:r>
          </w:p>
        </w:tc>
        <w:tc>
          <w:tcPr>
            <w:tcW w:w="1078"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0,8</w:t>
            </w:r>
          </w:p>
        </w:tc>
        <w:tc>
          <w:tcPr>
            <w:tcW w:w="1742"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Москва</w:t>
            </w:r>
          </w:p>
        </w:tc>
      </w:tr>
      <w:tr w:rsidR="008E252A" w:rsidRPr="00A877DF">
        <w:trPr>
          <w:trHeight w:val="199"/>
          <w:tblCellSpacing w:w="0" w:type="dxa"/>
        </w:trPr>
        <w:tc>
          <w:tcPr>
            <w:tcW w:w="2196"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rPr>
                <w:lang w:val="en-US"/>
              </w:rPr>
              <w:t>D</w:t>
            </w:r>
            <w:r w:rsidRPr="00A877DF">
              <w:t>2</w:t>
            </w:r>
          </w:p>
        </w:tc>
        <w:tc>
          <w:tcPr>
            <w:tcW w:w="2407"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Сталь</w:t>
            </w:r>
          </w:p>
        </w:tc>
        <w:tc>
          <w:tcPr>
            <w:tcW w:w="1078"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1,0</w:t>
            </w:r>
          </w:p>
        </w:tc>
        <w:tc>
          <w:tcPr>
            <w:tcW w:w="1742"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Москва</w:t>
            </w:r>
          </w:p>
        </w:tc>
      </w:tr>
      <w:tr w:rsidR="008E252A" w:rsidRPr="00A877DF">
        <w:trPr>
          <w:trHeight w:val="245"/>
          <w:tblCellSpacing w:w="0" w:type="dxa"/>
        </w:trPr>
        <w:tc>
          <w:tcPr>
            <w:tcW w:w="2196"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rPr>
                <w:lang w:val="en-US"/>
              </w:rPr>
              <w:t>D</w:t>
            </w:r>
            <w:r w:rsidRPr="00A877DF">
              <w:t>3</w:t>
            </w:r>
          </w:p>
        </w:tc>
        <w:tc>
          <w:tcPr>
            <w:tcW w:w="2407"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Сталь</w:t>
            </w:r>
          </w:p>
        </w:tc>
        <w:tc>
          <w:tcPr>
            <w:tcW w:w="1078"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0,5</w:t>
            </w:r>
          </w:p>
        </w:tc>
        <w:tc>
          <w:tcPr>
            <w:tcW w:w="1742"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Пенза</w:t>
            </w:r>
          </w:p>
        </w:tc>
      </w:tr>
      <w:tr w:rsidR="008E252A" w:rsidRPr="00A877DF">
        <w:trPr>
          <w:trHeight w:val="259"/>
          <w:tblCellSpacing w:w="0" w:type="dxa"/>
        </w:trPr>
        <w:tc>
          <w:tcPr>
            <w:tcW w:w="2196"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rPr>
                <w:lang w:val="en-US"/>
              </w:rPr>
              <w:t>D3</w:t>
            </w:r>
          </w:p>
        </w:tc>
        <w:tc>
          <w:tcPr>
            <w:tcW w:w="2407"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Алюминий</w:t>
            </w:r>
          </w:p>
        </w:tc>
        <w:tc>
          <w:tcPr>
            <w:tcW w:w="1078"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0,7</w:t>
            </w:r>
          </w:p>
        </w:tc>
        <w:tc>
          <w:tcPr>
            <w:tcW w:w="1742"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Липецк</w:t>
            </w:r>
          </w:p>
        </w:tc>
      </w:tr>
    </w:tbl>
    <w:p w:rsidR="008E252A" w:rsidRPr="00A877DF" w:rsidRDefault="008E252A" w:rsidP="00A877DF">
      <w:pPr>
        <w:spacing w:line="360" w:lineRule="auto"/>
        <w:ind w:firstLine="709"/>
        <w:jc w:val="both"/>
      </w:pPr>
    </w:p>
    <w:p w:rsidR="008E252A" w:rsidRPr="00A877DF" w:rsidRDefault="008E252A" w:rsidP="00A877DF">
      <w:pPr>
        <w:spacing w:line="360" w:lineRule="auto"/>
        <w:ind w:firstLine="709"/>
        <w:jc w:val="both"/>
      </w:pPr>
      <w:r w:rsidRPr="00A877DF">
        <w:t>Отношение Р</w:t>
      </w:r>
    </w:p>
    <w:tbl>
      <w:tblPr>
        <w:tblW w:w="7465" w:type="dxa"/>
        <w:tblCellSpacing w:w="0" w:type="dxa"/>
        <w:tblCellMar>
          <w:left w:w="0" w:type="dxa"/>
          <w:right w:w="0" w:type="dxa"/>
        </w:tblCellMar>
        <w:tblLook w:val="0000"/>
      </w:tblPr>
      <w:tblGrid>
        <w:gridCol w:w="1533"/>
        <w:gridCol w:w="1884"/>
        <w:gridCol w:w="1666"/>
        <w:gridCol w:w="1342"/>
        <w:gridCol w:w="1040"/>
      </w:tblGrid>
      <w:tr w:rsidR="008E252A" w:rsidRPr="00A877DF">
        <w:trPr>
          <w:trHeight w:val="685"/>
          <w:tblCellSpacing w:w="0" w:type="dxa"/>
        </w:trPr>
        <w:tc>
          <w:tcPr>
            <w:tcW w:w="1533"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lang w:val="en-US"/>
              </w:rPr>
              <w:t>N</w:t>
            </w:r>
            <w:r w:rsidRPr="00A877DF">
              <w:rPr>
                <w:b/>
                <w:bCs/>
              </w:rPr>
              <w:t>_пост</w:t>
            </w:r>
          </w:p>
        </w:tc>
        <w:tc>
          <w:tcPr>
            <w:tcW w:w="1884"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rPr>
                <w:b/>
                <w:bCs/>
              </w:rPr>
            </w:pPr>
            <w:r w:rsidRPr="00A877DF">
              <w:rPr>
                <w:b/>
                <w:bCs/>
              </w:rPr>
              <w:t>Название</w:t>
            </w:r>
          </w:p>
          <w:p w:rsidR="008E252A" w:rsidRPr="00A877DF" w:rsidRDefault="008E252A" w:rsidP="003617D1">
            <w:pPr>
              <w:spacing w:line="360" w:lineRule="auto"/>
              <w:jc w:val="center"/>
            </w:pPr>
            <w:r w:rsidRPr="00A877DF">
              <w:rPr>
                <w:b/>
                <w:bCs/>
              </w:rPr>
              <w:t>завода</w:t>
            </w:r>
          </w:p>
        </w:tc>
        <w:tc>
          <w:tcPr>
            <w:tcW w:w="1666"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Город</w:t>
            </w:r>
          </w:p>
        </w:tc>
        <w:tc>
          <w:tcPr>
            <w:tcW w:w="1342"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Улица</w:t>
            </w:r>
          </w:p>
        </w:tc>
        <w:tc>
          <w:tcPr>
            <w:tcW w:w="1040"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Дом</w:t>
            </w:r>
          </w:p>
        </w:tc>
      </w:tr>
      <w:tr w:rsidR="008E252A" w:rsidRPr="00A877DF">
        <w:trPr>
          <w:trHeight w:val="276"/>
          <w:tblCellSpacing w:w="0" w:type="dxa"/>
        </w:trPr>
        <w:tc>
          <w:tcPr>
            <w:tcW w:w="1533"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Р1</w:t>
            </w:r>
          </w:p>
        </w:tc>
        <w:tc>
          <w:tcPr>
            <w:tcW w:w="1884"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w:t>
            </w:r>
          </w:p>
        </w:tc>
        <w:tc>
          <w:tcPr>
            <w:tcW w:w="1666"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Москва</w:t>
            </w:r>
          </w:p>
        </w:tc>
        <w:tc>
          <w:tcPr>
            <w:tcW w:w="1342"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w:t>
            </w:r>
          </w:p>
        </w:tc>
        <w:tc>
          <w:tcPr>
            <w:tcW w:w="1040"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w:t>
            </w:r>
          </w:p>
        </w:tc>
      </w:tr>
      <w:tr w:rsidR="008E252A" w:rsidRPr="00A877DF">
        <w:trPr>
          <w:trHeight w:val="276"/>
          <w:tblCellSpacing w:w="0" w:type="dxa"/>
        </w:trPr>
        <w:tc>
          <w:tcPr>
            <w:tcW w:w="1533"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Р2</w:t>
            </w:r>
          </w:p>
        </w:tc>
        <w:tc>
          <w:tcPr>
            <w:tcW w:w="1884"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w:t>
            </w:r>
          </w:p>
        </w:tc>
        <w:tc>
          <w:tcPr>
            <w:tcW w:w="1666"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Омск</w:t>
            </w:r>
          </w:p>
        </w:tc>
        <w:tc>
          <w:tcPr>
            <w:tcW w:w="1342"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w:t>
            </w:r>
          </w:p>
        </w:tc>
        <w:tc>
          <w:tcPr>
            <w:tcW w:w="1040"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w:t>
            </w:r>
          </w:p>
        </w:tc>
      </w:tr>
      <w:tr w:rsidR="008E252A" w:rsidRPr="00A877DF">
        <w:trPr>
          <w:trHeight w:val="276"/>
          <w:tblCellSpacing w:w="0" w:type="dxa"/>
        </w:trPr>
        <w:tc>
          <w:tcPr>
            <w:tcW w:w="1533"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Р3</w:t>
            </w:r>
          </w:p>
        </w:tc>
        <w:tc>
          <w:tcPr>
            <w:tcW w:w="1884"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w:t>
            </w:r>
          </w:p>
        </w:tc>
        <w:tc>
          <w:tcPr>
            <w:tcW w:w="1666"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Саратов</w:t>
            </w:r>
          </w:p>
        </w:tc>
        <w:tc>
          <w:tcPr>
            <w:tcW w:w="1342"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w:t>
            </w:r>
          </w:p>
        </w:tc>
        <w:tc>
          <w:tcPr>
            <w:tcW w:w="1040"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w:t>
            </w:r>
          </w:p>
        </w:tc>
      </w:tr>
      <w:tr w:rsidR="008E252A" w:rsidRPr="00A877DF">
        <w:trPr>
          <w:trHeight w:val="309"/>
          <w:tblCellSpacing w:w="0" w:type="dxa"/>
        </w:trPr>
        <w:tc>
          <w:tcPr>
            <w:tcW w:w="1533"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Р4</w:t>
            </w:r>
          </w:p>
        </w:tc>
        <w:tc>
          <w:tcPr>
            <w:tcW w:w="1884"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w:t>
            </w:r>
          </w:p>
        </w:tc>
        <w:tc>
          <w:tcPr>
            <w:tcW w:w="1666"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Москва</w:t>
            </w:r>
          </w:p>
        </w:tc>
        <w:tc>
          <w:tcPr>
            <w:tcW w:w="1342"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w:t>
            </w:r>
          </w:p>
        </w:tc>
        <w:tc>
          <w:tcPr>
            <w:tcW w:w="1040"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w:t>
            </w:r>
          </w:p>
        </w:tc>
      </w:tr>
      <w:tr w:rsidR="008E252A" w:rsidRPr="00A877DF">
        <w:trPr>
          <w:trHeight w:val="386"/>
          <w:tblCellSpacing w:w="0" w:type="dxa"/>
        </w:trPr>
        <w:tc>
          <w:tcPr>
            <w:tcW w:w="1533"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Р5</w:t>
            </w:r>
          </w:p>
        </w:tc>
        <w:tc>
          <w:tcPr>
            <w:tcW w:w="1884"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w:t>
            </w:r>
          </w:p>
        </w:tc>
        <w:tc>
          <w:tcPr>
            <w:tcW w:w="1666"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Тамбов</w:t>
            </w:r>
          </w:p>
        </w:tc>
        <w:tc>
          <w:tcPr>
            <w:tcW w:w="1342"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w:t>
            </w:r>
          </w:p>
        </w:tc>
        <w:tc>
          <w:tcPr>
            <w:tcW w:w="1040"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w:t>
            </w:r>
          </w:p>
        </w:tc>
      </w:tr>
    </w:tbl>
    <w:p w:rsidR="008E252A" w:rsidRPr="00A877DF" w:rsidRDefault="008E252A" w:rsidP="00A877DF">
      <w:pPr>
        <w:spacing w:line="360" w:lineRule="auto"/>
        <w:ind w:firstLine="709"/>
        <w:jc w:val="both"/>
      </w:pPr>
    </w:p>
    <w:p w:rsidR="008E252A" w:rsidRPr="00A877DF" w:rsidRDefault="008E252A" w:rsidP="00A877DF">
      <w:pPr>
        <w:spacing w:line="360" w:lineRule="auto"/>
        <w:ind w:firstLine="709"/>
        <w:jc w:val="both"/>
      </w:pPr>
    </w:p>
    <w:p w:rsidR="008E252A" w:rsidRPr="00A877DF" w:rsidRDefault="008E252A" w:rsidP="00A877DF">
      <w:pPr>
        <w:spacing w:line="360" w:lineRule="auto"/>
        <w:ind w:firstLine="709"/>
        <w:jc w:val="both"/>
      </w:pPr>
      <w:r w:rsidRPr="00A877DF">
        <w:t xml:space="preserve">С </w:t>
      </w:r>
      <w:r w:rsidRPr="00A877DF">
        <w:rPr>
          <w:lang w:val="en-US"/>
        </w:rPr>
        <w:t>JOIN</w:t>
      </w:r>
      <w:r w:rsidRPr="00A877DF">
        <w:t xml:space="preserve"> Р</w:t>
      </w:r>
    </w:p>
    <w:tbl>
      <w:tblPr>
        <w:tblW w:w="8441" w:type="dxa"/>
        <w:tblCellSpacing w:w="0" w:type="dxa"/>
        <w:tblCellMar>
          <w:left w:w="0" w:type="dxa"/>
          <w:right w:w="0" w:type="dxa"/>
        </w:tblCellMar>
        <w:tblLook w:val="0000"/>
      </w:tblPr>
      <w:tblGrid>
        <w:gridCol w:w="1388"/>
        <w:gridCol w:w="1468"/>
        <w:gridCol w:w="522"/>
        <w:gridCol w:w="1048"/>
        <w:gridCol w:w="1048"/>
        <w:gridCol w:w="1388"/>
        <w:gridCol w:w="959"/>
        <w:gridCol w:w="620"/>
      </w:tblGrid>
      <w:tr w:rsidR="008E252A" w:rsidRPr="00A877DF">
        <w:trPr>
          <w:trHeight w:val="796"/>
          <w:tblCellSpacing w:w="0" w:type="dxa"/>
        </w:trPr>
        <w:tc>
          <w:tcPr>
            <w:tcW w:w="1388"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rPr>
                <w:b/>
                <w:bCs/>
              </w:rPr>
            </w:pPr>
            <w:r w:rsidRPr="00A877DF">
              <w:rPr>
                <w:b/>
                <w:bCs/>
              </w:rPr>
              <w:lastRenderedPageBreak/>
              <w:t>Название</w:t>
            </w:r>
          </w:p>
          <w:p w:rsidR="008E252A" w:rsidRPr="00A877DF" w:rsidRDefault="008E252A" w:rsidP="003617D1">
            <w:pPr>
              <w:spacing w:line="360" w:lineRule="auto"/>
              <w:jc w:val="center"/>
            </w:pPr>
            <w:r w:rsidRPr="00A877DF">
              <w:rPr>
                <w:b/>
                <w:bCs/>
              </w:rPr>
              <w:t>детали</w:t>
            </w:r>
          </w:p>
        </w:tc>
        <w:tc>
          <w:tcPr>
            <w:tcW w:w="1468"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Материал</w:t>
            </w:r>
          </w:p>
        </w:tc>
        <w:tc>
          <w:tcPr>
            <w:tcW w:w="522"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9F0F72" w:rsidP="003617D1">
            <w:pPr>
              <w:spacing w:line="360" w:lineRule="auto"/>
              <w:jc w:val="center"/>
            </w:pPr>
            <w:r w:rsidRPr="00A877DF">
              <w:rPr>
                <w:b/>
                <w:bCs/>
              </w:rPr>
              <w:t>В</w:t>
            </w:r>
            <w:r w:rsidR="008E252A" w:rsidRPr="00A877DF">
              <w:rPr>
                <w:b/>
                <w:bCs/>
              </w:rPr>
              <w:t>ес</w:t>
            </w:r>
          </w:p>
        </w:tc>
        <w:tc>
          <w:tcPr>
            <w:tcW w:w="1048"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Город</w:t>
            </w:r>
          </w:p>
        </w:tc>
        <w:tc>
          <w:tcPr>
            <w:tcW w:w="1048"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lang w:val="en-US"/>
              </w:rPr>
              <w:t>N</w:t>
            </w:r>
            <w:r w:rsidRPr="00A877DF">
              <w:rPr>
                <w:b/>
                <w:bCs/>
              </w:rPr>
              <w:t>_пост</w:t>
            </w:r>
          </w:p>
        </w:tc>
        <w:tc>
          <w:tcPr>
            <w:tcW w:w="1388"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rPr>
                <w:b/>
                <w:bCs/>
              </w:rPr>
            </w:pPr>
            <w:r w:rsidRPr="00A877DF">
              <w:rPr>
                <w:b/>
                <w:bCs/>
              </w:rPr>
              <w:t>Название</w:t>
            </w:r>
          </w:p>
          <w:p w:rsidR="008E252A" w:rsidRPr="00A877DF" w:rsidRDefault="008E252A" w:rsidP="003617D1">
            <w:pPr>
              <w:spacing w:line="360" w:lineRule="auto"/>
              <w:jc w:val="center"/>
            </w:pPr>
            <w:r w:rsidRPr="00A877DF">
              <w:rPr>
                <w:b/>
                <w:bCs/>
              </w:rPr>
              <w:t>завода</w:t>
            </w:r>
          </w:p>
        </w:tc>
        <w:tc>
          <w:tcPr>
            <w:tcW w:w="959"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Улица</w:t>
            </w:r>
          </w:p>
        </w:tc>
        <w:tc>
          <w:tcPr>
            <w:tcW w:w="620" w:type="dxa"/>
            <w:tcBorders>
              <w:top w:val="single" w:sz="6" w:space="0" w:color="FFFFFF"/>
              <w:left w:val="single" w:sz="6" w:space="0" w:color="FFFFFF"/>
              <w:bottom w:val="single" w:sz="18" w:space="0" w:color="FFFFFF"/>
              <w:right w:val="single" w:sz="6" w:space="0" w:color="FFFFFF"/>
            </w:tcBorders>
            <w:shd w:val="clear" w:color="auto" w:fill="53548A"/>
          </w:tcPr>
          <w:p w:rsidR="008E252A" w:rsidRPr="00A877DF" w:rsidRDefault="008E252A" w:rsidP="003617D1">
            <w:pPr>
              <w:spacing w:line="360" w:lineRule="auto"/>
              <w:jc w:val="center"/>
            </w:pPr>
            <w:r w:rsidRPr="00A877DF">
              <w:rPr>
                <w:b/>
                <w:bCs/>
              </w:rPr>
              <w:t>дом</w:t>
            </w:r>
          </w:p>
        </w:tc>
      </w:tr>
      <w:tr w:rsidR="008E252A" w:rsidRPr="00A877DF">
        <w:trPr>
          <w:trHeight w:val="454"/>
          <w:tblCellSpacing w:w="0" w:type="dxa"/>
        </w:trPr>
        <w:tc>
          <w:tcPr>
            <w:tcW w:w="1388"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rPr>
                <w:lang w:val="en-US"/>
              </w:rPr>
              <w:t>D</w:t>
            </w:r>
            <w:r w:rsidRPr="00A877DF">
              <w:t>1</w:t>
            </w:r>
          </w:p>
        </w:tc>
        <w:tc>
          <w:tcPr>
            <w:tcW w:w="1468" w:type="dxa"/>
            <w:tcBorders>
              <w:top w:val="single" w:sz="18"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Сталь</w:t>
            </w:r>
          </w:p>
        </w:tc>
        <w:tc>
          <w:tcPr>
            <w:tcW w:w="522"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0,8</w:t>
            </w:r>
          </w:p>
        </w:tc>
        <w:tc>
          <w:tcPr>
            <w:tcW w:w="1048"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Москва</w:t>
            </w:r>
          </w:p>
        </w:tc>
        <w:tc>
          <w:tcPr>
            <w:tcW w:w="1048"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Р1</w:t>
            </w:r>
          </w:p>
        </w:tc>
        <w:tc>
          <w:tcPr>
            <w:tcW w:w="1388"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w:t>
            </w:r>
          </w:p>
        </w:tc>
        <w:tc>
          <w:tcPr>
            <w:tcW w:w="959"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w:t>
            </w:r>
          </w:p>
        </w:tc>
        <w:tc>
          <w:tcPr>
            <w:tcW w:w="620" w:type="dxa"/>
            <w:tcBorders>
              <w:top w:val="single" w:sz="18"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w:t>
            </w:r>
          </w:p>
        </w:tc>
      </w:tr>
      <w:tr w:rsidR="008E252A" w:rsidRPr="00A877DF" w:rsidTr="003617D1">
        <w:trPr>
          <w:trHeight w:val="460"/>
          <w:tblCellSpacing w:w="0" w:type="dxa"/>
        </w:trPr>
        <w:tc>
          <w:tcPr>
            <w:tcW w:w="1388"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rPr>
                <w:lang w:val="en-US"/>
              </w:rPr>
              <w:t>D</w:t>
            </w:r>
            <w:r w:rsidRPr="00A877DF">
              <w:t>1</w:t>
            </w:r>
          </w:p>
        </w:tc>
        <w:tc>
          <w:tcPr>
            <w:tcW w:w="1468"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Сталь</w:t>
            </w:r>
          </w:p>
        </w:tc>
        <w:tc>
          <w:tcPr>
            <w:tcW w:w="522"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0,8</w:t>
            </w:r>
          </w:p>
        </w:tc>
        <w:tc>
          <w:tcPr>
            <w:tcW w:w="1048"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Москва</w:t>
            </w:r>
          </w:p>
        </w:tc>
        <w:tc>
          <w:tcPr>
            <w:tcW w:w="1048"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Р4</w:t>
            </w:r>
          </w:p>
        </w:tc>
        <w:tc>
          <w:tcPr>
            <w:tcW w:w="1388"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w:t>
            </w:r>
          </w:p>
        </w:tc>
        <w:tc>
          <w:tcPr>
            <w:tcW w:w="959"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w:t>
            </w:r>
          </w:p>
        </w:tc>
        <w:tc>
          <w:tcPr>
            <w:tcW w:w="620"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w:t>
            </w:r>
          </w:p>
        </w:tc>
      </w:tr>
      <w:tr w:rsidR="008E252A" w:rsidRPr="00A877DF">
        <w:trPr>
          <w:trHeight w:val="454"/>
          <w:tblCellSpacing w:w="0" w:type="dxa"/>
        </w:trPr>
        <w:tc>
          <w:tcPr>
            <w:tcW w:w="1388"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rPr>
                <w:lang w:val="en-US"/>
              </w:rPr>
              <w:t>D2</w:t>
            </w:r>
          </w:p>
        </w:tc>
        <w:tc>
          <w:tcPr>
            <w:tcW w:w="1468" w:type="dxa"/>
            <w:tcBorders>
              <w:top w:val="single" w:sz="6" w:space="0" w:color="FFFFFF"/>
              <w:left w:val="single" w:sz="6" w:space="0" w:color="FFFFFF"/>
              <w:bottom w:val="single" w:sz="6" w:space="0" w:color="FFFFFF"/>
              <w:right w:val="single" w:sz="6" w:space="0" w:color="FFFFFF"/>
            </w:tcBorders>
            <w:shd w:val="clear" w:color="auto" w:fill="D1D1DA"/>
          </w:tcPr>
          <w:p w:rsidR="008E252A" w:rsidRPr="00A877DF" w:rsidRDefault="008E252A" w:rsidP="003617D1">
            <w:pPr>
              <w:spacing w:line="360" w:lineRule="auto"/>
              <w:jc w:val="center"/>
            </w:pPr>
            <w:r w:rsidRPr="00A877DF">
              <w:t>Сталь</w:t>
            </w:r>
          </w:p>
        </w:tc>
        <w:tc>
          <w:tcPr>
            <w:tcW w:w="522"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1,0</w:t>
            </w:r>
          </w:p>
        </w:tc>
        <w:tc>
          <w:tcPr>
            <w:tcW w:w="1048"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Москва</w:t>
            </w:r>
          </w:p>
        </w:tc>
        <w:tc>
          <w:tcPr>
            <w:tcW w:w="1048"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Р1</w:t>
            </w:r>
          </w:p>
        </w:tc>
        <w:tc>
          <w:tcPr>
            <w:tcW w:w="1388"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w:t>
            </w:r>
          </w:p>
        </w:tc>
        <w:tc>
          <w:tcPr>
            <w:tcW w:w="959"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w:t>
            </w:r>
          </w:p>
        </w:tc>
        <w:tc>
          <w:tcPr>
            <w:tcW w:w="620" w:type="dxa"/>
            <w:tcBorders>
              <w:top w:val="single" w:sz="6" w:space="0" w:color="FFFFFF"/>
              <w:left w:val="single" w:sz="6" w:space="0" w:color="FFFFFF"/>
              <w:bottom w:val="single" w:sz="6" w:space="0" w:color="FFFFFF"/>
              <w:right w:val="single" w:sz="6" w:space="0" w:color="FFFFFF"/>
            </w:tcBorders>
            <w:shd w:val="clear" w:color="auto" w:fill="D1D1DA"/>
            <w:vAlign w:val="center"/>
          </w:tcPr>
          <w:p w:rsidR="008E252A" w:rsidRPr="00A877DF" w:rsidRDefault="008E252A" w:rsidP="003617D1">
            <w:pPr>
              <w:spacing w:line="360" w:lineRule="auto"/>
              <w:jc w:val="center"/>
            </w:pPr>
            <w:r w:rsidRPr="00A877DF">
              <w:t>…</w:t>
            </w:r>
          </w:p>
        </w:tc>
      </w:tr>
      <w:tr w:rsidR="008E252A" w:rsidRPr="00A877DF">
        <w:trPr>
          <w:trHeight w:val="454"/>
          <w:tblCellSpacing w:w="0" w:type="dxa"/>
        </w:trPr>
        <w:tc>
          <w:tcPr>
            <w:tcW w:w="1388"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rPr>
                <w:lang w:val="en-US"/>
              </w:rPr>
              <w:t>D</w:t>
            </w:r>
            <w:r w:rsidRPr="00A877DF">
              <w:t>2</w:t>
            </w:r>
          </w:p>
        </w:tc>
        <w:tc>
          <w:tcPr>
            <w:tcW w:w="1468" w:type="dxa"/>
            <w:tcBorders>
              <w:top w:val="single" w:sz="6" w:space="0" w:color="FFFFFF"/>
              <w:left w:val="single" w:sz="6" w:space="0" w:color="FFFFFF"/>
              <w:bottom w:val="single" w:sz="6" w:space="0" w:color="FFFFFF"/>
              <w:right w:val="single" w:sz="6" w:space="0" w:color="FFFFFF"/>
            </w:tcBorders>
            <w:shd w:val="clear" w:color="auto" w:fill="E9E9ED"/>
          </w:tcPr>
          <w:p w:rsidR="008E252A" w:rsidRPr="00A877DF" w:rsidRDefault="008E252A" w:rsidP="003617D1">
            <w:pPr>
              <w:spacing w:line="360" w:lineRule="auto"/>
              <w:jc w:val="center"/>
            </w:pPr>
            <w:r w:rsidRPr="00A877DF">
              <w:t>Сталь</w:t>
            </w:r>
          </w:p>
        </w:tc>
        <w:tc>
          <w:tcPr>
            <w:tcW w:w="522"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rPr>
                <w:lang w:val="en-US"/>
              </w:rPr>
              <w:t>1</w:t>
            </w:r>
            <w:r w:rsidRPr="00A877DF">
              <w:t>,0</w:t>
            </w:r>
          </w:p>
        </w:tc>
        <w:tc>
          <w:tcPr>
            <w:tcW w:w="1048"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Москва</w:t>
            </w:r>
          </w:p>
        </w:tc>
        <w:tc>
          <w:tcPr>
            <w:tcW w:w="1048"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Р4</w:t>
            </w:r>
          </w:p>
        </w:tc>
        <w:tc>
          <w:tcPr>
            <w:tcW w:w="1388"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w:t>
            </w:r>
          </w:p>
        </w:tc>
        <w:tc>
          <w:tcPr>
            <w:tcW w:w="959"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w:t>
            </w:r>
          </w:p>
        </w:tc>
        <w:tc>
          <w:tcPr>
            <w:tcW w:w="620" w:type="dxa"/>
            <w:tcBorders>
              <w:top w:val="single" w:sz="6" w:space="0" w:color="FFFFFF"/>
              <w:left w:val="single" w:sz="6" w:space="0" w:color="FFFFFF"/>
              <w:bottom w:val="single" w:sz="6" w:space="0" w:color="FFFFFF"/>
              <w:right w:val="single" w:sz="6" w:space="0" w:color="FFFFFF"/>
            </w:tcBorders>
            <w:shd w:val="clear" w:color="auto" w:fill="E9E9ED"/>
            <w:vAlign w:val="center"/>
          </w:tcPr>
          <w:p w:rsidR="008E252A" w:rsidRPr="00A877DF" w:rsidRDefault="008E252A" w:rsidP="003617D1">
            <w:pPr>
              <w:spacing w:line="360" w:lineRule="auto"/>
              <w:jc w:val="center"/>
            </w:pPr>
            <w:r w:rsidRPr="00A877DF">
              <w:t>…</w:t>
            </w:r>
          </w:p>
        </w:tc>
      </w:tr>
    </w:tbl>
    <w:p w:rsidR="008E252A" w:rsidRPr="00A877DF" w:rsidRDefault="008E252A" w:rsidP="00A877DF">
      <w:pPr>
        <w:spacing w:line="360" w:lineRule="auto"/>
        <w:ind w:firstLine="709"/>
        <w:jc w:val="both"/>
      </w:pPr>
    </w:p>
    <w:p w:rsidR="008E252A" w:rsidRPr="00A877DF" w:rsidRDefault="008E252A" w:rsidP="00A877DF">
      <w:pPr>
        <w:spacing w:line="360" w:lineRule="auto"/>
        <w:ind w:firstLine="709"/>
        <w:jc w:val="both"/>
        <w:rPr>
          <w:i/>
        </w:rPr>
      </w:pPr>
      <w:r w:rsidRPr="00A877DF">
        <w:rPr>
          <w:i/>
          <w:lang w:val="el-GR"/>
        </w:rPr>
        <w:t>Θ</w:t>
      </w:r>
      <w:r w:rsidRPr="00A877DF">
        <w:rPr>
          <w:bCs/>
          <w:i/>
        </w:rPr>
        <w:t xml:space="preserve"> </w:t>
      </w:r>
      <w:r w:rsidRPr="00A877DF">
        <w:rPr>
          <w:i/>
        </w:rPr>
        <w:t>– соединение</w:t>
      </w:r>
      <w:r w:rsidRPr="00A877DF">
        <w:rPr>
          <w:b/>
          <w:i/>
        </w:rPr>
        <w:t>.</w:t>
      </w:r>
      <w:r w:rsidRPr="00A877DF">
        <w:t xml:space="preserve"> Пусть отношение А содержит атрибут Х, отношение В содержит атрибут </w:t>
      </w:r>
      <w:r w:rsidRPr="00A877DF">
        <w:rPr>
          <w:lang w:val="en-US"/>
        </w:rPr>
        <w:t>Y</w:t>
      </w:r>
      <w:r w:rsidRPr="00A877DF">
        <w:t xml:space="preserve">, а </w:t>
      </w:r>
      <w:r w:rsidRPr="00A877DF">
        <w:rPr>
          <w:lang w:val="el-GR"/>
        </w:rPr>
        <w:t>Θ</w:t>
      </w:r>
      <w:r w:rsidRPr="00A877DF">
        <w:t xml:space="preserve"> - один из операторов сравнения (=, &lt;, &gt; и т.д.). Тогда </w:t>
      </w:r>
      <w:r w:rsidRPr="00A877DF">
        <w:rPr>
          <w:i/>
          <w:lang w:val="el-GR"/>
        </w:rPr>
        <w:t>Θ</w:t>
      </w:r>
      <w:r w:rsidRPr="00A877DF">
        <w:rPr>
          <w:bCs/>
          <w:i/>
        </w:rPr>
        <w:t xml:space="preserve"> </w:t>
      </w:r>
      <w:r w:rsidRPr="00A877DF">
        <w:rPr>
          <w:i/>
        </w:rPr>
        <w:t>- соединением</w:t>
      </w:r>
      <w:r w:rsidRPr="00A877DF">
        <w:t xml:space="preserve"> отношения </w:t>
      </w:r>
      <w:r w:rsidRPr="00A877DF">
        <w:rPr>
          <w:lang w:val="en-US"/>
        </w:rPr>
        <w:t>A</w:t>
      </w:r>
      <w:r w:rsidRPr="00A877DF">
        <w:t xml:space="preserve"> по атрибуту </w:t>
      </w:r>
      <w:r w:rsidRPr="00A877DF">
        <w:rPr>
          <w:lang w:val="en-US"/>
        </w:rPr>
        <w:t>X</w:t>
      </w:r>
      <w:r w:rsidRPr="00A877DF">
        <w:t xml:space="preserve"> с отношением </w:t>
      </w:r>
      <w:r w:rsidRPr="00A877DF">
        <w:rPr>
          <w:lang w:val="en-US"/>
        </w:rPr>
        <w:t>B</w:t>
      </w:r>
      <w:r w:rsidRPr="00A877DF">
        <w:t xml:space="preserve"> по атрибуту </w:t>
      </w:r>
      <w:r w:rsidRPr="00A877DF">
        <w:rPr>
          <w:lang w:val="en-US"/>
        </w:rPr>
        <w:t>Y</w:t>
      </w:r>
      <w:r w:rsidRPr="00A877DF">
        <w:t xml:space="preserve"> называют отношение: </w:t>
      </w:r>
    </w:p>
    <w:p w:rsidR="008E252A" w:rsidRPr="00C62D7F" w:rsidRDefault="008E252A" w:rsidP="00A877DF">
      <w:pPr>
        <w:spacing w:line="360" w:lineRule="auto"/>
        <w:ind w:firstLine="709"/>
        <w:jc w:val="both"/>
        <w:rPr>
          <w:b/>
          <w:bCs/>
          <w:lang w:val="en-US"/>
        </w:rPr>
      </w:pPr>
      <w:r w:rsidRPr="00A877DF">
        <w:rPr>
          <w:b/>
          <w:bCs/>
          <w:lang w:val="en-US"/>
        </w:rPr>
        <w:t xml:space="preserve">(A TIMES B) WHERE  X </w:t>
      </w:r>
      <w:r w:rsidRPr="00A877DF">
        <w:rPr>
          <w:b/>
          <w:bCs/>
          <w:lang w:val="el-GR"/>
        </w:rPr>
        <w:t>Θ</w:t>
      </w:r>
      <w:r w:rsidRPr="00A877DF">
        <w:rPr>
          <w:b/>
          <w:bCs/>
          <w:lang w:val="en-US"/>
        </w:rPr>
        <w:t xml:space="preserve"> Y</w:t>
      </w:r>
    </w:p>
    <w:p w:rsidR="003617D1" w:rsidRDefault="00C13E2A" w:rsidP="00A877DF">
      <w:pPr>
        <w:spacing w:line="360" w:lineRule="auto"/>
        <w:ind w:firstLine="709"/>
        <w:jc w:val="both"/>
      </w:pPr>
      <w:r>
        <w:rPr>
          <w:bCs/>
        </w:rPr>
        <w:t>Эта операция используется в редких случаях, когда надо соединить два отношения на основе некоторых условий, отличных от эквивалентности</w:t>
      </w:r>
      <w:r w:rsidRPr="00C13E2A">
        <w:rPr>
          <w:bCs/>
        </w:rPr>
        <w:t xml:space="preserve">. </w:t>
      </w:r>
      <w:r w:rsidRPr="00C13E2A">
        <w:rPr>
          <w:lang w:val="el-GR"/>
        </w:rPr>
        <w:t>Θ</w:t>
      </w:r>
      <w:r w:rsidRPr="00C13E2A">
        <w:rPr>
          <w:bCs/>
        </w:rPr>
        <w:t xml:space="preserve"> </w:t>
      </w:r>
      <w:r w:rsidRPr="00C13E2A">
        <w:t>– соединение</w:t>
      </w:r>
      <w:r>
        <w:t xml:space="preserve"> эквивалентно двум операциям: нахождению декартова произведения</w:t>
      </w:r>
      <w:r w:rsidR="005E4B82">
        <w:t xml:space="preserve"> от двух отношений и последующему выполнению указанной выборки из полученного результата.</w:t>
      </w:r>
    </w:p>
    <w:p w:rsidR="003617D1" w:rsidRPr="00C13E2A" w:rsidRDefault="003617D1" w:rsidP="00A877DF">
      <w:pPr>
        <w:spacing w:line="360" w:lineRule="auto"/>
        <w:ind w:firstLine="709"/>
        <w:jc w:val="both"/>
        <w:rPr>
          <w:b/>
          <w:bCs/>
        </w:rPr>
      </w:pPr>
    </w:p>
    <w:p w:rsidR="00202F3A" w:rsidRPr="00D43049" w:rsidRDefault="00202F3A" w:rsidP="00463210">
      <w:pPr>
        <w:spacing w:line="360" w:lineRule="auto"/>
        <w:jc w:val="center"/>
        <w:rPr>
          <w:b/>
        </w:rPr>
      </w:pPr>
      <w:r>
        <w:rPr>
          <w:b/>
          <w:bCs/>
        </w:rPr>
        <w:t>Основные с</w:t>
      </w:r>
      <w:r w:rsidRPr="00D43049">
        <w:rPr>
          <w:b/>
        </w:rPr>
        <w:t>войства операций</w:t>
      </w:r>
    </w:p>
    <w:p w:rsidR="00202F3A" w:rsidRPr="00A877DF" w:rsidRDefault="00202F3A" w:rsidP="00202F3A">
      <w:pPr>
        <w:spacing w:line="360" w:lineRule="auto"/>
        <w:ind w:firstLine="709"/>
        <w:jc w:val="both"/>
        <w:rPr>
          <w:b/>
        </w:rPr>
      </w:pPr>
    </w:p>
    <w:p w:rsidR="00202F3A" w:rsidRPr="00A877DF" w:rsidRDefault="00202F3A" w:rsidP="00202F3A">
      <w:pPr>
        <w:spacing w:line="360" w:lineRule="auto"/>
        <w:ind w:firstLine="709"/>
        <w:jc w:val="both"/>
      </w:pPr>
      <w:r w:rsidRPr="00A877DF">
        <w:t>Опе</w:t>
      </w:r>
      <w:r w:rsidR="00E870C6">
        <w:t>рации объединения, пересечения,</w:t>
      </w:r>
      <w:r w:rsidRPr="00A877DF">
        <w:t xml:space="preserve"> декартова произведения</w:t>
      </w:r>
      <w:r w:rsidR="00E870C6">
        <w:t>, естественное соединение</w:t>
      </w:r>
      <w:r w:rsidRPr="00A877DF">
        <w:t xml:space="preserve"> обладают свойствами:</w:t>
      </w:r>
    </w:p>
    <w:p w:rsidR="00202F3A" w:rsidRPr="00202F3A" w:rsidRDefault="00202F3A" w:rsidP="00202F3A">
      <w:pPr>
        <w:spacing w:line="360" w:lineRule="auto"/>
        <w:ind w:firstLine="709"/>
        <w:jc w:val="both"/>
        <w:rPr>
          <w:lang w:val="en-US"/>
        </w:rPr>
      </w:pPr>
      <w:r w:rsidRPr="00202F3A">
        <w:rPr>
          <w:lang w:val="en-US"/>
        </w:rPr>
        <w:t xml:space="preserve">- </w:t>
      </w:r>
      <w:r w:rsidRPr="00A877DF">
        <w:t>ассоциативность</w:t>
      </w:r>
      <w:r w:rsidRPr="00202F3A">
        <w:rPr>
          <w:lang w:val="en-US"/>
        </w:rPr>
        <w:t>:</w:t>
      </w:r>
    </w:p>
    <w:p w:rsidR="00202F3A" w:rsidRPr="00A877DF" w:rsidRDefault="00202F3A" w:rsidP="00202F3A">
      <w:pPr>
        <w:spacing w:line="360" w:lineRule="auto"/>
        <w:ind w:left="707" w:firstLine="709"/>
        <w:jc w:val="both"/>
        <w:rPr>
          <w:lang w:val="en-US"/>
        </w:rPr>
      </w:pPr>
      <w:r w:rsidRPr="00A877DF">
        <w:rPr>
          <w:lang w:val="en-US"/>
        </w:rPr>
        <w:t xml:space="preserve">(A union B) union C ~ A union (B union C) =&gt; A union B union C; </w:t>
      </w:r>
    </w:p>
    <w:p w:rsidR="00202F3A" w:rsidRPr="00A877DF" w:rsidRDefault="00202F3A" w:rsidP="00202F3A">
      <w:pPr>
        <w:spacing w:line="360" w:lineRule="auto"/>
        <w:ind w:left="709"/>
        <w:jc w:val="both"/>
        <w:rPr>
          <w:lang w:val="en-US"/>
        </w:rPr>
      </w:pPr>
      <w:r w:rsidRPr="003617D1">
        <w:rPr>
          <w:lang w:val="en-US"/>
        </w:rPr>
        <w:t xml:space="preserve">- </w:t>
      </w:r>
      <w:r w:rsidRPr="00A877DF">
        <w:t>коммутативность</w:t>
      </w:r>
      <w:r w:rsidRPr="003617D1">
        <w:rPr>
          <w:lang w:val="en-US"/>
        </w:rPr>
        <w:t>:</w:t>
      </w:r>
    </w:p>
    <w:p w:rsidR="00202F3A" w:rsidRPr="00A877DF" w:rsidRDefault="00202F3A" w:rsidP="00202F3A">
      <w:pPr>
        <w:spacing w:line="360" w:lineRule="auto"/>
        <w:ind w:left="707" w:firstLine="709"/>
        <w:jc w:val="both"/>
        <w:rPr>
          <w:lang w:val="en-US"/>
        </w:rPr>
      </w:pPr>
      <w:r w:rsidRPr="00A877DF">
        <w:rPr>
          <w:lang w:val="en-US"/>
        </w:rPr>
        <w:t>A union B ~ B union A;</w:t>
      </w:r>
    </w:p>
    <w:p w:rsidR="00202F3A" w:rsidRPr="00A877DF" w:rsidRDefault="00202F3A" w:rsidP="00202F3A">
      <w:pPr>
        <w:spacing w:line="360" w:lineRule="auto"/>
        <w:ind w:left="707" w:firstLine="709"/>
        <w:jc w:val="both"/>
        <w:rPr>
          <w:lang w:val="en-US"/>
        </w:rPr>
      </w:pPr>
      <w:r w:rsidRPr="00A877DF">
        <w:rPr>
          <w:lang w:val="en-US"/>
        </w:rPr>
        <w:t>A intersect B ~ B intersect A;</w:t>
      </w:r>
    </w:p>
    <w:p w:rsidR="00202F3A" w:rsidRPr="00A877DF" w:rsidRDefault="00202F3A" w:rsidP="00202F3A">
      <w:pPr>
        <w:spacing w:line="360" w:lineRule="auto"/>
        <w:ind w:left="707" w:firstLine="709"/>
        <w:jc w:val="both"/>
        <w:rPr>
          <w:lang w:val="en-US"/>
        </w:rPr>
      </w:pPr>
      <w:r w:rsidRPr="00A877DF">
        <w:rPr>
          <w:lang w:val="en-US"/>
        </w:rPr>
        <w:t xml:space="preserve">A times B ~ B times A. </w:t>
      </w:r>
    </w:p>
    <w:p w:rsidR="00202F3A" w:rsidRPr="00A877DF" w:rsidRDefault="00202F3A" w:rsidP="00202F3A">
      <w:pPr>
        <w:spacing w:line="360" w:lineRule="auto"/>
        <w:ind w:firstLine="707"/>
        <w:jc w:val="both"/>
      </w:pPr>
      <w:r w:rsidRPr="00A877DF">
        <w:t xml:space="preserve">Указанные свойства не выполняются для операции вычитания. </w:t>
      </w:r>
    </w:p>
    <w:p w:rsidR="003617D1" w:rsidRPr="00375C49" w:rsidRDefault="00375C49" w:rsidP="00A877DF">
      <w:pPr>
        <w:spacing w:line="360" w:lineRule="auto"/>
        <w:ind w:firstLine="709"/>
        <w:jc w:val="both"/>
        <w:rPr>
          <w:bCs/>
        </w:rPr>
      </w:pPr>
      <w:r w:rsidRPr="00375C49">
        <w:rPr>
          <w:bCs/>
        </w:rPr>
        <w:t>Все операции обладают свойством замкнутости</w:t>
      </w:r>
      <w:r>
        <w:rPr>
          <w:bCs/>
        </w:rPr>
        <w:t xml:space="preserve"> – результат каждой операции над отношением  есть отношение.</w:t>
      </w:r>
    </w:p>
    <w:p w:rsidR="00FE643F" w:rsidRDefault="00FE643F" w:rsidP="00A877DF">
      <w:pPr>
        <w:spacing w:line="360" w:lineRule="auto"/>
        <w:ind w:firstLine="709"/>
      </w:pPr>
    </w:p>
    <w:p w:rsidR="00463210" w:rsidRDefault="00463210" w:rsidP="00A877DF">
      <w:pPr>
        <w:spacing w:line="360" w:lineRule="auto"/>
        <w:ind w:firstLine="709"/>
      </w:pPr>
    </w:p>
    <w:p w:rsidR="00463210" w:rsidRDefault="00463210" w:rsidP="00A877DF">
      <w:pPr>
        <w:spacing w:line="360" w:lineRule="auto"/>
        <w:ind w:firstLine="709"/>
      </w:pPr>
    </w:p>
    <w:p w:rsidR="00463210" w:rsidRDefault="00463210" w:rsidP="00A877DF">
      <w:pPr>
        <w:spacing w:line="360" w:lineRule="auto"/>
        <w:ind w:firstLine="709"/>
      </w:pPr>
    </w:p>
    <w:p w:rsidR="00463210" w:rsidRDefault="00463210" w:rsidP="00A877DF">
      <w:pPr>
        <w:spacing w:line="360" w:lineRule="auto"/>
        <w:ind w:firstLine="709"/>
      </w:pPr>
    </w:p>
    <w:p w:rsidR="005838CA" w:rsidRDefault="005838CA" w:rsidP="00E27980">
      <w:pPr>
        <w:ind w:firstLine="851"/>
        <w:rPr>
          <w:sz w:val="28"/>
          <w:szCs w:val="28"/>
        </w:rPr>
      </w:pPr>
    </w:p>
    <w:p w:rsidR="005838CA" w:rsidRPr="005838CA" w:rsidRDefault="005838CA" w:rsidP="005838CA">
      <w:pPr>
        <w:ind w:firstLine="851"/>
        <w:jc w:val="center"/>
        <w:rPr>
          <w:b/>
          <w:sz w:val="28"/>
          <w:szCs w:val="28"/>
        </w:rPr>
      </w:pPr>
      <w:r w:rsidRPr="005838CA">
        <w:rPr>
          <w:b/>
          <w:sz w:val="28"/>
          <w:szCs w:val="28"/>
        </w:rPr>
        <w:t>ПРИМЕР ПРОЕКТИРОВАНИЯ БАЗЫ ДАННЫХ</w:t>
      </w:r>
    </w:p>
    <w:p w:rsidR="005838CA" w:rsidRDefault="005838CA" w:rsidP="00E27980">
      <w:pPr>
        <w:ind w:firstLine="851"/>
        <w:rPr>
          <w:sz w:val="28"/>
          <w:szCs w:val="28"/>
        </w:rPr>
      </w:pPr>
    </w:p>
    <w:p w:rsidR="00E27980" w:rsidRDefault="00E27980" w:rsidP="00E27980">
      <w:pPr>
        <w:ind w:firstLine="851"/>
        <w:rPr>
          <w:sz w:val="28"/>
          <w:szCs w:val="28"/>
        </w:rPr>
      </w:pPr>
      <w:r>
        <w:rPr>
          <w:sz w:val="28"/>
          <w:szCs w:val="28"/>
        </w:rPr>
        <w:t>1  АНАЛИЗ ПРЕДМЕТНОЙ ОБЛАСТИ</w:t>
      </w:r>
    </w:p>
    <w:p w:rsidR="00E27980" w:rsidRDefault="00E27980" w:rsidP="00E27980">
      <w:pPr>
        <w:ind w:firstLine="851"/>
        <w:rPr>
          <w:sz w:val="28"/>
          <w:szCs w:val="28"/>
        </w:rPr>
      </w:pPr>
    </w:p>
    <w:p w:rsidR="00E27980" w:rsidRDefault="00E27980" w:rsidP="00E27980">
      <w:pPr>
        <w:pStyle w:val="2"/>
        <w:spacing w:before="0"/>
        <w:ind w:left="851"/>
        <w:rPr>
          <w:rFonts w:ascii="Times New Roman" w:hAnsi="Times New Roman"/>
          <w:b w:val="0"/>
          <w:sz w:val="28"/>
          <w:szCs w:val="28"/>
        </w:rPr>
      </w:pPr>
      <w:bookmarkStart w:id="1" w:name="_Toc156229428"/>
      <w:bookmarkStart w:id="2" w:name="_Toc197560708"/>
      <w:r w:rsidRPr="0017722D">
        <w:rPr>
          <w:rFonts w:ascii="Times New Roman" w:hAnsi="Times New Roman"/>
          <w:b w:val="0"/>
          <w:bCs w:val="0"/>
          <w:sz w:val="28"/>
          <w:szCs w:val="28"/>
        </w:rPr>
        <w:t>1.</w:t>
      </w:r>
      <w:r>
        <w:rPr>
          <w:rFonts w:ascii="Times New Roman" w:hAnsi="Times New Roman"/>
          <w:b w:val="0"/>
          <w:sz w:val="28"/>
          <w:szCs w:val="28"/>
        </w:rPr>
        <w:t xml:space="preserve">1 </w:t>
      </w:r>
      <w:r w:rsidRPr="009B457A">
        <w:rPr>
          <w:rFonts w:ascii="Times New Roman" w:hAnsi="Times New Roman"/>
          <w:b w:val="0"/>
          <w:sz w:val="28"/>
          <w:szCs w:val="28"/>
        </w:rPr>
        <w:t>Описание предметной области</w:t>
      </w:r>
      <w:bookmarkEnd w:id="1"/>
      <w:bookmarkEnd w:id="2"/>
    </w:p>
    <w:p w:rsidR="00E27980" w:rsidRPr="00763496" w:rsidRDefault="00E27980" w:rsidP="00E27980">
      <w:pPr>
        <w:ind w:firstLine="851"/>
      </w:pPr>
    </w:p>
    <w:p w:rsidR="00E27980" w:rsidRDefault="00E27980" w:rsidP="00E27980">
      <w:pPr>
        <w:pStyle w:val="24"/>
        <w:ind w:firstLine="851"/>
        <w:rPr>
          <w:szCs w:val="28"/>
        </w:rPr>
      </w:pPr>
      <w:r w:rsidRPr="009B457A">
        <w:rPr>
          <w:szCs w:val="28"/>
        </w:rPr>
        <w:t>Объектом автоматизации данной курсовой работы является</w:t>
      </w:r>
      <w:r>
        <w:rPr>
          <w:szCs w:val="28"/>
        </w:rPr>
        <w:t xml:space="preserve"> фермерское хозяйство ООО «Зеленый луч», которое занимается растениеводством и животноводством.  Организационная структура организации состоит из ряда взаимосвязанных и подчиненных общим целям отделам. К таким отделам относится отдел кадров.</w:t>
      </w:r>
    </w:p>
    <w:p w:rsidR="00E2798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 xml:space="preserve">Предметной областью автоматизации является учет кадров предприятия. </w:t>
      </w: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Функции отдела кадров ограничены следующими локальными задачами:</w:t>
      </w: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 оперативный контроль и учёт кадров на предприятии;</w:t>
      </w: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 выдача справок и выходных документов о сотрудниках, налоговых льготах и других сведений;</w:t>
      </w:r>
    </w:p>
    <w:p w:rsidR="00E27980" w:rsidRDefault="0003343C" w:rsidP="00E27980">
      <w:pPr>
        <w:pStyle w:val="ac"/>
        <w:spacing w:before="0" w:beforeAutospacing="0" w:after="0" w:afterAutospacing="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rPr>
        <w:pict>
          <v:rect id="_x0000_s2876" style="position:absolute;left:0;text-align:left;margin-left:64.2pt;margin-top:71.9pt;width:278.25pt;height:24.75pt;z-index:251667456">
            <v:textbox>
              <w:txbxContent>
                <w:p w:rsidR="0038748A" w:rsidRPr="00C239E2" w:rsidRDefault="0038748A" w:rsidP="00E27980">
                  <w:pPr>
                    <w:jc w:val="center"/>
                    <w:rPr>
                      <w:sz w:val="28"/>
                      <w:szCs w:val="28"/>
                    </w:rPr>
                  </w:pPr>
                  <w:r w:rsidRPr="00C239E2">
                    <w:rPr>
                      <w:sz w:val="28"/>
                      <w:szCs w:val="28"/>
                    </w:rPr>
                    <w:t>Отдел кадров</w:t>
                  </w:r>
                </w:p>
              </w:txbxContent>
            </v:textbox>
          </v:rect>
        </w:pict>
      </w:r>
      <w:r w:rsidR="00E27980" w:rsidRPr="00481ED0">
        <w:rPr>
          <w:rFonts w:ascii="Times New Roman" w:hAnsi="Times New Roman" w:cs="Times New Roman"/>
          <w:sz w:val="28"/>
          <w:szCs w:val="28"/>
        </w:rPr>
        <w:t xml:space="preserve">- анализ и обработка входной </w:t>
      </w:r>
      <w:r w:rsidR="00E27980">
        <w:rPr>
          <w:rFonts w:ascii="Times New Roman" w:hAnsi="Times New Roman" w:cs="Times New Roman"/>
          <w:sz w:val="28"/>
          <w:szCs w:val="28"/>
        </w:rPr>
        <w:t xml:space="preserve">информации о персонале компании.                        Организационная структура отдела кадров ООО «Зеленый луч» представлена на рисунке 1. </w:t>
      </w:r>
    </w:p>
    <w:p w:rsidR="00E27980" w:rsidRDefault="0003343C" w:rsidP="00E27980">
      <w:pPr>
        <w:pStyle w:val="ac"/>
        <w:spacing w:before="0" w:beforeAutospacing="0" w:after="0" w:afterAutospacing="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rPr>
        <w:pict>
          <v:shape id="_x0000_s2886" type="#_x0000_t32" style="position:absolute;left:0;text-align:left;margin-left:431.7pt;margin-top:8.45pt;width:0;height:103.5pt;z-index:251677696" o:connectortype="straight"/>
        </w:pict>
      </w:r>
      <w:r>
        <w:rPr>
          <w:rFonts w:ascii="Times New Roman" w:hAnsi="Times New Roman" w:cs="Times New Roman"/>
          <w:noProof/>
          <w:sz w:val="28"/>
          <w:szCs w:val="28"/>
        </w:rPr>
        <w:pict>
          <v:shape id="_x0000_s2885" type="#_x0000_t32" style="position:absolute;left:0;text-align:left;margin-left:342.45pt;margin-top:8.45pt;width:89.25pt;height:0;z-index:251676672" o:connectortype="straight"/>
        </w:pict>
      </w:r>
      <w:r>
        <w:rPr>
          <w:rFonts w:ascii="Times New Roman" w:hAnsi="Times New Roman" w:cs="Times New Roman"/>
          <w:noProof/>
          <w:sz w:val="28"/>
          <w:szCs w:val="28"/>
        </w:rPr>
        <w:pict>
          <v:shape id="_x0000_s2882" type="#_x0000_t32" style="position:absolute;left:0;text-align:left;margin-left:-14.55pt;margin-top:12.2pt;width:0;height:86.25pt;z-index:251673600" o:connectortype="straight"/>
        </w:pict>
      </w:r>
      <w:r>
        <w:rPr>
          <w:rFonts w:ascii="Times New Roman" w:hAnsi="Times New Roman" w:cs="Times New Roman"/>
          <w:noProof/>
          <w:sz w:val="28"/>
          <w:szCs w:val="28"/>
        </w:rPr>
        <w:pict>
          <v:shape id="_x0000_s2881" type="#_x0000_t32" style="position:absolute;left:0;text-align:left;margin-left:-14.55pt;margin-top:12.2pt;width:78.75pt;height:0;rotation:180;z-index:251672576" o:connectortype="elbow" adj="-40937,-1,-40937"/>
        </w:pict>
      </w:r>
    </w:p>
    <w:p w:rsidR="00E27980" w:rsidRDefault="0003343C" w:rsidP="00E27980">
      <w:pPr>
        <w:pStyle w:val="ac"/>
        <w:spacing w:before="0" w:beforeAutospacing="0" w:after="0" w:afterAutospacing="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rPr>
        <w:pict>
          <v:rect id="_x0000_s2877" style="position:absolute;left:0;text-align:left;margin-left:10.2pt;margin-top:13.55pt;width:122.25pt;height:31.5pt;z-index:251668480">
            <v:textbox>
              <w:txbxContent>
                <w:p w:rsidR="0038748A" w:rsidRPr="00C239E2" w:rsidRDefault="0038748A" w:rsidP="00E27980">
                  <w:pPr>
                    <w:jc w:val="center"/>
                    <w:rPr>
                      <w:sz w:val="28"/>
                      <w:szCs w:val="28"/>
                    </w:rPr>
                  </w:pPr>
                  <w:r w:rsidRPr="00C239E2">
                    <w:rPr>
                      <w:sz w:val="28"/>
                      <w:szCs w:val="28"/>
                    </w:rPr>
                    <w:t>Сектор приема</w:t>
                  </w:r>
                </w:p>
              </w:txbxContent>
            </v:textbox>
          </v:rect>
        </w:pict>
      </w:r>
      <w:r>
        <w:rPr>
          <w:rFonts w:ascii="Times New Roman" w:hAnsi="Times New Roman" w:cs="Times New Roman"/>
          <w:noProof/>
          <w:sz w:val="28"/>
          <w:szCs w:val="28"/>
        </w:rPr>
        <w:pict>
          <v:rect id="_x0000_s2880" style="position:absolute;left:0;text-align:left;margin-left:280.95pt;margin-top:13.55pt;width:122.25pt;height:41.25pt;z-index:251671552">
            <v:textbox>
              <w:txbxContent>
                <w:p w:rsidR="0038748A" w:rsidRPr="00C239E2" w:rsidRDefault="0038748A" w:rsidP="00E27980">
                  <w:pPr>
                    <w:jc w:val="center"/>
                    <w:rPr>
                      <w:sz w:val="28"/>
                      <w:szCs w:val="28"/>
                    </w:rPr>
                  </w:pPr>
                  <w:r w:rsidRPr="00C239E2">
                    <w:rPr>
                      <w:sz w:val="28"/>
                      <w:szCs w:val="28"/>
                    </w:rPr>
                    <w:t>Сектор увольнения</w:t>
                  </w:r>
                </w:p>
              </w:txbxContent>
            </v:textbox>
          </v:rect>
        </w:pict>
      </w:r>
    </w:p>
    <w:p w:rsidR="00E27980" w:rsidRDefault="0003343C" w:rsidP="00E27980">
      <w:pPr>
        <w:pStyle w:val="ac"/>
        <w:spacing w:before="0" w:beforeAutospacing="0" w:after="0" w:afterAutospacing="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rPr>
        <w:pict>
          <v:shape id="_x0000_s2888" type="#_x0000_t32" style="position:absolute;left:0;text-align:left;margin-left:403.2pt;margin-top:7.4pt;width:28.5pt;height:0;z-index:251679744" o:connectortype="straight"/>
        </w:pict>
      </w:r>
      <w:r>
        <w:rPr>
          <w:rFonts w:ascii="Times New Roman" w:hAnsi="Times New Roman" w:cs="Times New Roman"/>
          <w:noProof/>
          <w:sz w:val="28"/>
          <w:szCs w:val="28"/>
        </w:rPr>
        <w:pict>
          <v:shape id="_x0000_s2883" type="#_x0000_t32" style="position:absolute;left:0;text-align:left;margin-left:-14.55pt;margin-top:3.65pt;width:24.75pt;height:0;z-index:251674624" o:connectortype="straight"/>
        </w:pict>
      </w:r>
    </w:p>
    <w:p w:rsidR="00E27980" w:rsidRPr="00481ED0" w:rsidRDefault="0003343C" w:rsidP="00E27980">
      <w:pPr>
        <w:pStyle w:val="ac"/>
        <w:spacing w:before="0" w:beforeAutospacing="0" w:after="0" w:afterAutospacing="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rPr>
        <w:pict>
          <v:rect id="_x0000_s2879" style="position:absolute;left:0;text-align:left;margin-left:10.2pt;margin-top:11.75pt;width:122.25pt;height:45pt;z-index:251670528">
            <v:textbox>
              <w:txbxContent>
                <w:p w:rsidR="0038748A" w:rsidRPr="00C239E2" w:rsidRDefault="0038748A" w:rsidP="00E27980">
                  <w:pPr>
                    <w:rPr>
                      <w:sz w:val="28"/>
                      <w:szCs w:val="28"/>
                    </w:rPr>
                  </w:pPr>
                  <w:r w:rsidRPr="00C239E2">
                    <w:rPr>
                      <w:sz w:val="28"/>
                      <w:szCs w:val="28"/>
                    </w:rPr>
                    <w:t>Сектор по работе с сотрудниками</w:t>
                  </w:r>
                </w:p>
              </w:txbxContent>
            </v:textbox>
          </v:rect>
        </w:pict>
      </w:r>
    </w:p>
    <w:p w:rsidR="00E27980" w:rsidRDefault="0003343C" w:rsidP="00E27980">
      <w:pPr>
        <w:pStyle w:val="ac"/>
        <w:spacing w:before="0" w:beforeAutospacing="0" w:after="0" w:afterAutospacing="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rPr>
        <w:pict>
          <v:shape id="_x0000_s2887" type="#_x0000_t32" style="position:absolute;left:0;text-align:left;margin-left:406.95pt;margin-top:15.35pt;width:24.75pt;height:0;z-index:251678720" o:connectortype="straight"/>
        </w:pict>
      </w:r>
      <w:r>
        <w:rPr>
          <w:rFonts w:ascii="Times New Roman" w:hAnsi="Times New Roman" w:cs="Times New Roman"/>
          <w:noProof/>
          <w:sz w:val="28"/>
          <w:szCs w:val="28"/>
        </w:rPr>
        <w:pict>
          <v:shape id="_x0000_s2884" type="#_x0000_t32" style="position:absolute;left:0;text-align:left;margin-left:-14.55pt;margin-top:1.85pt;width:24.75pt;height:0;z-index:251675648" o:connectortype="straight"/>
        </w:pict>
      </w:r>
      <w:r>
        <w:rPr>
          <w:rFonts w:ascii="Times New Roman" w:hAnsi="Times New Roman" w:cs="Times New Roman"/>
          <w:noProof/>
          <w:sz w:val="28"/>
          <w:szCs w:val="28"/>
        </w:rPr>
        <w:pict>
          <v:rect id="_x0000_s2878" style="position:absolute;left:0;text-align:left;margin-left:280.95pt;margin-top:1.85pt;width:126pt;height:30.75pt;z-index:251669504">
            <v:textbox>
              <w:txbxContent>
                <w:p w:rsidR="0038748A" w:rsidRPr="00C239E2" w:rsidRDefault="0038748A" w:rsidP="00E27980">
                  <w:pPr>
                    <w:jc w:val="center"/>
                    <w:rPr>
                      <w:sz w:val="28"/>
                      <w:szCs w:val="28"/>
                    </w:rPr>
                  </w:pPr>
                  <w:r w:rsidRPr="00C239E2">
                    <w:rPr>
                      <w:sz w:val="28"/>
                      <w:szCs w:val="28"/>
                    </w:rPr>
                    <w:t>Сектор учета</w:t>
                  </w:r>
                </w:p>
              </w:txbxContent>
            </v:textbox>
          </v:rect>
        </w:pict>
      </w:r>
    </w:p>
    <w:p w:rsidR="00E2798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Рисунок 1 – Организационная структура отдела кадров</w:t>
      </w: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Отдел управления персоналом занимается персональным учетом работников, который включает прием и выбытие. Основные задачи кадрового учета следующие:</w:t>
      </w: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lastRenderedPageBreak/>
        <w:t>- планирование профессиональной подготовки рабочих и специалистов (обучение,</w:t>
      </w:r>
      <w:r>
        <w:rPr>
          <w:rFonts w:ascii="Times New Roman" w:hAnsi="Times New Roman" w:cs="Times New Roman"/>
          <w:sz w:val="28"/>
          <w:szCs w:val="28"/>
        </w:rPr>
        <w:t xml:space="preserve"> </w:t>
      </w:r>
      <w:r w:rsidRPr="00481ED0">
        <w:rPr>
          <w:rFonts w:ascii="Times New Roman" w:hAnsi="Times New Roman" w:cs="Times New Roman"/>
          <w:sz w:val="28"/>
          <w:szCs w:val="28"/>
        </w:rPr>
        <w:t>переподготовка);</w:t>
      </w: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 планирование повышения квалификации (обучение и переобучение) руководящих</w:t>
      </w:r>
      <w:r>
        <w:rPr>
          <w:rFonts w:ascii="Times New Roman" w:hAnsi="Times New Roman" w:cs="Times New Roman"/>
          <w:sz w:val="28"/>
          <w:szCs w:val="28"/>
        </w:rPr>
        <w:t xml:space="preserve"> </w:t>
      </w:r>
      <w:r w:rsidRPr="00481ED0">
        <w:rPr>
          <w:rFonts w:ascii="Times New Roman" w:hAnsi="Times New Roman" w:cs="Times New Roman"/>
          <w:sz w:val="28"/>
          <w:szCs w:val="28"/>
        </w:rPr>
        <w:t xml:space="preserve">кадров; </w:t>
      </w: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 рациональная расстановка кадров в соответствии с уровнем их квалификации;</w:t>
      </w: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 аттестация и рационализация рабочих мест;</w:t>
      </w: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 статистический и оперативный учет и отчетность;</w:t>
      </w: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 анализ движения кадров;</w:t>
      </w: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 анализ качественного состава кадров;</w:t>
      </w: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 ведение архива.</w:t>
      </w: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Отдел управления персоналом ведёт учёт персонального состава работников, движение кадров, обучение и переобучение кадров. Также функцией отдела является составление должностных инструкций, формирование отчетности и обработка анкет. Отдел управления персоналом также обязан следить за трудовой дисциплиной, а также за продвижением по служебной лестнице сотрудников.</w:t>
      </w: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 xml:space="preserve">Отдел кадров наряду с расчетом численности активной части трудовых ресурсов фирмы, ведет расчет численности управленческого персонала. Базируясь на представленных показателях плановой численности, кадровая служба фирмы планирует прием и увольнение сотрудников, а также распределение и регулирование принятых рабочих и служащих по рабочим местам. В процессе изготовления продукции рабочие получают плановые задания, фактические результаты выполнения которых фиксируются либо в бумажных документах, либо на машинных носителях и передаются в бухгалтерию. Бухгалтерия в свою очередь, обрабатывает полученную информацию и вычисляет показатели оценки трудовой деятельности в денежном эквиваленте. До начала расчетов отдел кадров информирует бухгалтерию о текущих изменениях относительно отдельных работников (данные о пропущенном рабочем времени по причине временной </w:t>
      </w:r>
      <w:r w:rsidRPr="00481ED0">
        <w:rPr>
          <w:rFonts w:ascii="Times New Roman" w:hAnsi="Times New Roman" w:cs="Times New Roman"/>
          <w:sz w:val="28"/>
          <w:szCs w:val="28"/>
        </w:rPr>
        <w:lastRenderedPageBreak/>
        <w:t>нетрудоспособности о внутреннем и внешнем движении кадров, о нарушениях трудовой дисциплины и т.д.). Отдельные показатели такого рода передаются в отдел кадров, который использует их впоследствии при решении своих задач.</w:t>
      </w:r>
    </w:p>
    <w:p w:rsidR="00E27980" w:rsidRPr="00481ED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Специалист по кадрам обеспечивает соответствие осуществляемых операций с персоналом законодательству РК, контроль за</w:t>
      </w:r>
      <w:r w:rsidRPr="00481ED0">
        <w:rPr>
          <w:rFonts w:ascii="Times New Roman" w:hAnsi="Times New Roman" w:cs="Times New Roman"/>
          <w:sz w:val="28"/>
          <w:szCs w:val="28"/>
        </w:rPr>
        <w:br/>
        <w:t>движением персонала и выполнением обязательств перед ним. Кадровик назначается на должность и освобождается от должности генеральным директором. Прием и сдача дел при назначении и освобождении специалиста оформляются актом после проверки состояния кадрового учета и отчетности. Кадровик подчиняется генеральному директору фирмы.</w:t>
      </w:r>
    </w:p>
    <w:p w:rsidR="00E2798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sidRPr="00481ED0">
        <w:rPr>
          <w:rFonts w:ascii="Times New Roman" w:hAnsi="Times New Roman" w:cs="Times New Roman"/>
          <w:sz w:val="28"/>
          <w:szCs w:val="28"/>
        </w:rPr>
        <w:t>В результате проектного исследования установлено, что отдел кадров нуждается в автоматизации своей деятельности с целью оперативной обработки данных о сотрудниках, что упрощает доступ к информации по иждивенцам, налоговым льготам, а также других данных о личном составе по бухгалтерии, на основе которых составляются таблицы с соответствующей информацией.</w:t>
      </w:r>
    </w:p>
    <w:p w:rsidR="00E2798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p>
    <w:p w:rsidR="00E2798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Pr>
          <w:rFonts w:ascii="Times New Roman" w:hAnsi="Times New Roman" w:cs="Times New Roman"/>
          <w:sz w:val="28"/>
          <w:szCs w:val="28"/>
        </w:rPr>
        <w:t>1.2 Документационное обеспечение процессов управления</w:t>
      </w:r>
    </w:p>
    <w:p w:rsidR="00E2798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p>
    <w:p w:rsidR="00E27980" w:rsidRPr="0081067E" w:rsidRDefault="00E27980" w:rsidP="00E27980">
      <w:pPr>
        <w:shd w:val="clear" w:color="auto" w:fill="FFFFFF"/>
        <w:spacing w:line="360" w:lineRule="auto"/>
        <w:ind w:firstLine="851"/>
        <w:jc w:val="both"/>
        <w:rPr>
          <w:sz w:val="28"/>
          <w:szCs w:val="28"/>
        </w:rPr>
      </w:pPr>
      <w:r w:rsidRPr="0081067E">
        <w:rPr>
          <w:sz w:val="28"/>
          <w:szCs w:val="28"/>
        </w:rPr>
        <w:t>Среди задач, решаемых кадровой службой, наиболее традиционной представляется документирование трудовых правоотношений. В процессе их возникновения и установления возникает значительный объем разнообразных документов. Наибольшая часть документов кадровой службы связана с движением кадров. Документирование движения кадров – неотъемлемая обязанность любой организации (предприятия, учреждения) независимо от масштабов его деятельности и организационно-правовой формы. Под движением кадров специалисты понимают:</w:t>
      </w:r>
    </w:p>
    <w:p w:rsidR="00E27980" w:rsidRPr="002F5053" w:rsidRDefault="00E27980" w:rsidP="00933808">
      <w:pPr>
        <w:pStyle w:val="afa"/>
        <w:numPr>
          <w:ilvl w:val="0"/>
          <w:numId w:val="7"/>
        </w:numPr>
        <w:shd w:val="clear" w:color="auto" w:fill="FFFFFF"/>
        <w:spacing w:after="0" w:line="360" w:lineRule="auto"/>
        <w:ind w:left="0" w:firstLine="426"/>
        <w:jc w:val="both"/>
        <w:rPr>
          <w:rFonts w:ascii="Times New Roman" w:hAnsi="Times New Roman"/>
          <w:sz w:val="28"/>
          <w:szCs w:val="28"/>
        </w:rPr>
      </w:pPr>
      <w:r w:rsidRPr="002F5053">
        <w:rPr>
          <w:rFonts w:ascii="Times New Roman" w:hAnsi="Times New Roman"/>
          <w:sz w:val="28"/>
          <w:szCs w:val="28"/>
        </w:rPr>
        <w:t xml:space="preserve">прием на работу; </w:t>
      </w:r>
    </w:p>
    <w:p w:rsidR="00E27980" w:rsidRPr="002F5053" w:rsidRDefault="00E27980" w:rsidP="00933808">
      <w:pPr>
        <w:pStyle w:val="afa"/>
        <w:numPr>
          <w:ilvl w:val="0"/>
          <w:numId w:val="7"/>
        </w:numPr>
        <w:shd w:val="clear" w:color="auto" w:fill="FFFFFF"/>
        <w:spacing w:after="0" w:line="360" w:lineRule="auto"/>
        <w:ind w:left="0" w:firstLine="426"/>
        <w:jc w:val="both"/>
        <w:rPr>
          <w:rFonts w:ascii="Times New Roman" w:hAnsi="Times New Roman"/>
          <w:sz w:val="28"/>
          <w:szCs w:val="28"/>
        </w:rPr>
      </w:pPr>
      <w:r w:rsidRPr="002F5053">
        <w:rPr>
          <w:rFonts w:ascii="Times New Roman" w:hAnsi="Times New Roman"/>
          <w:sz w:val="28"/>
          <w:szCs w:val="28"/>
        </w:rPr>
        <w:t xml:space="preserve">перевод на другую работу; </w:t>
      </w:r>
    </w:p>
    <w:p w:rsidR="00E27980" w:rsidRPr="002F5053" w:rsidRDefault="00E27980" w:rsidP="00933808">
      <w:pPr>
        <w:pStyle w:val="afa"/>
        <w:numPr>
          <w:ilvl w:val="0"/>
          <w:numId w:val="7"/>
        </w:numPr>
        <w:shd w:val="clear" w:color="auto" w:fill="FFFFFF"/>
        <w:spacing w:after="0" w:line="360" w:lineRule="auto"/>
        <w:ind w:left="0" w:firstLine="426"/>
        <w:jc w:val="both"/>
        <w:rPr>
          <w:rFonts w:ascii="Times New Roman" w:hAnsi="Times New Roman"/>
          <w:sz w:val="28"/>
          <w:szCs w:val="28"/>
        </w:rPr>
      </w:pPr>
      <w:r w:rsidRPr="002F5053">
        <w:rPr>
          <w:rFonts w:ascii="Times New Roman" w:hAnsi="Times New Roman"/>
          <w:sz w:val="28"/>
          <w:szCs w:val="28"/>
        </w:rPr>
        <w:t xml:space="preserve">увольнение; </w:t>
      </w:r>
    </w:p>
    <w:p w:rsidR="00E27980" w:rsidRPr="002F5053" w:rsidRDefault="00E27980" w:rsidP="00933808">
      <w:pPr>
        <w:pStyle w:val="afa"/>
        <w:numPr>
          <w:ilvl w:val="0"/>
          <w:numId w:val="7"/>
        </w:numPr>
        <w:shd w:val="clear" w:color="auto" w:fill="FFFFFF"/>
        <w:spacing w:after="0" w:line="360" w:lineRule="auto"/>
        <w:ind w:left="0" w:firstLine="426"/>
        <w:jc w:val="both"/>
        <w:rPr>
          <w:rFonts w:ascii="Times New Roman" w:hAnsi="Times New Roman"/>
          <w:sz w:val="28"/>
          <w:szCs w:val="28"/>
        </w:rPr>
      </w:pPr>
      <w:r w:rsidRPr="002F5053">
        <w:rPr>
          <w:rFonts w:ascii="Times New Roman" w:hAnsi="Times New Roman"/>
          <w:sz w:val="28"/>
          <w:szCs w:val="28"/>
        </w:rPr>
        <w:t xml:space="preserve">предоставление отпусков; </w:t>
      </w:r>
    </w:p>
    <w:p w:rsidR="00E27980" w:rsidRPr="002F5053" w:rsidRDefault="00E27980" w:rsidP="00933808">
      <w:pPr>
        <w:pStyle w:val="afa"/>
        <w:numPr>
          <w:ilvl w:val="0"/>
          <w:numId w:val="7"/>
        </w:numPr>
        <w:shd w:val="clear" w:color="auto" w:fill="FFFFFF"/>
        <w:spacing w:after="0" w:line="360" w:lineRule="auto"/>
        <w:ind w:left="0" w:firstLine="426"/>
        <w:jc w:val="both"/>
        <w:rPr>
          <w:rFonts w:ascii="Times New Roman" w:hAnsi="Times New Roman"/>
          <w:sz w:val="28"/>
          <w:szCs w:val="28"/>
        </w:rPr>
      </w:pPr>
      <w:r w:rsidRPr="002F5053">
        <w:rPr>
          <w:rFonts w:ascii="Times New Roman" w:hAnsi="Times New Roman"/>
          <w:sz w:val="28"/>
          <w:szCs w:val="28"/>
        </w:rPr>
        <w:lastRenderedPageBreak/>
        <w:t>командирование.</w:t>
      </w:r>
    </w:p>
    <w:p w:rsidR="00E2798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Документооборот отдела кадров в организации представлен таблицей 1.</w:t>
      </w:r>
    </w:p>
    <w:p w:rsidR="00E27980" w:rsidRDefault="00E27980" w:rsidP="00E27980">
      <w:pPr>
        <w:ind w:firstLine="851"/>
        <w:jc w:val="both"/>
        <w:rPr>
          <w:sz w:val="28"/>
          <w:szCs w:val="28"/>
        </w:rPr>
      </w:pPr>
      <w:r w:rsidRPr="00B63840">
        <w:rPr>
          <w:sz w:val="28"/>
          <w:szCs w:val="28"/>
        </w:rPr>
        <w:t xml:space="preserve">Таблица 1 – </w:t>
      </w:r>
      <w:r>
        <w:rPr>
          <w:sz w:val="28"/>
          <w:szCs w:val="28"/>
        </w:rPr>
        <w:t>Документооборот отдела кадров</w:t>
      </w:r>
    </w:p>
    <w:tbl>
      <w:tblPr>
        <w:tblStyle w:val="a9"/>
        <w:tblW w:w="0" w:type="auto"/>
        <w:tblLook w:val="04A0"/>
      </w:tblPr>
      <w:tblGrid>
        <w:gridCol w:w="2660"/>
        <w:gridCol w:w="3402"/>
        <w:gridCol w:w="3509"/>
      </w:tblGrid>
      <w:tr w:rsidR="00E27980" w:rsidTr="00E27980">
        <w:tc>
          <w:tcPr>
            <w:tcW w:w="2660" w:type="dxa"/>
          </w:tcPr>
          <w:p w:rsidR="00E27980" w:rsidRDefault="00E27980" w:rsidP="00E27980">
            <w:pPr>
              <w:pStyle w:val="ac"/>
              <w:spacing w:before="0" w:beforeAutospacing="0" w:after="0" w:afterAutospacing="0"/>
              <w:jc w:val="both"/>
              <w:rPr>
                <w:rFonts w:ascii="Times New Roman" w:hAnsi="Times New Roman" w:cs="Times New Roman"/>
                <w:sz w:val="28"/>
                <w:szCs w:val="28"/>
              </w:rPr>
            </w:pPr>
            <w:r>
              <w:rPr>
                <w:rFonts w:ascii="Times New Roman" w:hAnsi="Times New Roman" w:cs="Times New Roman"/>
                <w:sz w:val="28"/>
                <w:szCs w:val="28"/>
              </w:rPr>
              <w:t>Структурное подразделение</w:t>
            </w:r>
          </w:p>
        </w:tc>
        <w:tc>
          <w:tcPr>
            <w:tcW w:w="3402" w:type="dxa"/>
          </w:tcPr>
          <w:p w:rsidR="00E27980" w:rsidRDefault="00E27980" w:rsidP="00E27980">
            <w:pPr>
              <w:pStyle w:val="ac"/>
              <w:spacing w:before="0" w:beforeAutospacing="0" w:after="0" w:afterAutospacing="0"/>
              <w:jc w:val="both"/>
              <w:rPr>
                <w:rFonts w:ascii="Times New Roman" w:hAnsi="Times New Roman" w:cs="Times New Roman"/>
                <w:sz w:val="28"/>
                <w:szCs w:val="28"/>
              </w:rPr>
            </w:pPr>
            <w:r>
              <w:rPr>
                <w:rFonts w:ascii="Times New Roman" w:hAnsi="Times New Roman" w:cs="Times New Roman"/>
                <w:sz w:val="28"/>
                <w:szCs w:val="28"/>
              </w:rPr>
              <w:t>Полученные документы</w:t>
            </w:r>
          </w:p>
        </w:tc>
        <w:tc>
          <w:tcPr>
            <w:tcW w:w="3509" w:type="dxa"/>
          </w:tcPr>
          <w:p w:rsidR="00E27980" w:rsidRDefault="00E27980" w:rsidP="00E27980">
            <w:pPr>
              <w:pStyle w:val="ac"/>
              <w:spacing w:before="0" w:beforeAutospacing="0" w:after="0" w:afterAutospacing="0"/>
              <w:jc w:val="both"/>
              <w:rPr>
                <w:rFonts w:ascii="Times New Roman" w:hAnsi="Times New Roman" w:cs="Times New Roman"/>
                <w:sz w:val="28"/>
                <w:szCs w:val="28"/>
              </w:rPr>
            </w:pPr>
            <w:r>
              <w:rPr>
                <w:rFonts w:ascii="Times New Roman" w:hAnsi="Times New Roman" w:cs="Times New Roman"/>
                <w:sz w:val="28"/>
                <w:szCs w:val="28"/>
              </w:rPr>
              <w:t>Предоставленные документы</w:t>
            </w:r>
          </w:p>
        </w:tc>
      </w:tr>
      <w:tr w:rsidR="00E27980" w:rsidTr="00E27980">
        <w:tc>
          <w:tcPr>
            <w:tcW w:w="2660" w:type="dxa"/>
          </w:tcPr>
          <w:p w:rsidR="00E27980" w:rsidRDefault="00E27980" w:rsidP="00E27980">
            <w:pPr>
              <w:pStyle w:val="ac"/>
              <w:spacing w:before="0" w:beforeAutospacing="0" w:after="0" w:afterAutospacing="0"/>
              <w:jc w:val="both"/>
              <w:rPr>
                <w:rFonts w:ascii="Times New Roman" w:hAnsi="Times New Roman" w:cs="Times New Roman"/>
                <w:sz w:val="28"/>
                <w:szCs w:val="28"/>
              </w:rPr>
            </w:pPr>
            <w:r>
              <w:rPr>
                <w:rFonts w:ascii="Times New Roman" w:hAnsi="Times New Roman" w:cs="Times New Roman"/>
                <w:sz w:val="28"/>
                <w:szCs w:val="28"/>
              </w:rPr>
              <w:t>Бухгалтерия</w:t>
            </w:r>
          </w:p>
        </w:tc>
        <w:tc>
          <w:tcPr>
            <w:tcW w:w="3402" w:type="dxa"/>
          </w:tcPr>
          <w:p w:rsidR="00E27980" w:rsidRDefault="00E27980" w:rsidP="00E27980">
            <w:pPr>
              <w:jc w:val="both"/>
            </w:pPr>
            <w:r>
              <w:t>- справ</w:t>
            </w:r>
            <w:r w:rsidRPr="009E21C5">
              <w:t>к</w:t>
            </w:r>
            <w:r>
              <w:t>и</w:t>
            </w:r>
            <w:r w:rsidRPr="009E21C5">
              <w:t xml:space="preserve"> о заработной плате для оформления пенсии;</w:t>
            </w:r>
          </w:p>
          <w:p w:rsidR="00E27980" w:rsidRPr="009E21C5" w:rsidRDefault="00E27980" w:rsidP="00E27980">
            <w:pPr>
              <w:jc w:val="both"/>
            </w:pPr>
            <w:r>
              <w:t>- материалы</w:t>
            </w:r>
            <w:r w:rsidRPr="009E21C5">
              <w:t xml:space="preserve"> для выдачи справок работникам о работе на предприятии, занимаемой должн</w:t>
            </w:r>
            <w:r>
              <w:t>ости и размере заработной платы</w:t>
            </w:r>
          </w:p>
          <w:p w:rsidR="00E27980" w:rsidRDefault="00E27980" w:rsidP="00E27980">
            <w:pPr>
              <w:pStyle w:val="ac"/>
              <w:spacing w:before="0" w:beforeAutospacing="0" w:after="0" w:afterAutospacing="0"/>
              <w:jc w:val="both"/>
              <w:rPr>
                <w:rFonts w:ascii="Times New Roman" w:hAnsi="Times New Roman" w:cs="Times New Roman"/>
                <w:sz w:val="28"/>
                <w:szCs w:val="28"/>
              </w:rPr>
            </w:pPr>
          </w:p>
        </w:tc>
        <w:tc>
          <w:tcPr>
            <w:tcW w:w="3509" w:type="dxa"/>
          </w:tcPr>
          <w:p w:rsidR="00E27980" w:rsidRPr="009E21C5" w:rsidRDefault="00E27980" w:rsidP="00E27980">
            <w:pPr>
              <w:jc w:val="both"/>
            </w:pPr>
            <w:r>
              <w:t>- сведения</w:t>
            </w:r>
            <w:r w:rsidRPr="009E21C5">
              <w:t xml:space="preserve"> о приеме, перемещении и увольнении работников;</w:t>
            </w:r>
          </w:p>
          <w:p w:rsidR="00E27980" w:rsidRPr="009E21C5" w:rsidRDefault="00E27980" w:rsidP="00E27980">
            <w:pPr>
              <w:jc w:val="both"/>
            </w:pPr>
            <w:r>
              <w:t>- проекты</w:t>
            </w:r>
            <w:r w:rsidRPr="009E21C5">
              <w:t xml:space="preserve"> приказов о приеме, увольнении и перемещении материально ответственных лиц;</w:t>
            </w:r>
          </w:p>
          <w:p w:rsidR="00E27980" w:rsidRPr="009E21C5" w:rsidRDefault="00E27980" w:rsidP="00E27980">
            <w:pPr>
              <w:jc w:val="both"/>
            </w:pPr>
            <w:r>
              <w:t>- табель</w:t>
            </w:r>
            <w:r w:rsidRPr="009E21C5">
              <w:t xml:space="preserve"> учета рабочего времени;</w:t>
            </w:r>
          </w:p>
          <w:p w:rsidR="00E27980" w:rsidRPr="009E21C5" w:rsidRDefault="00E27980" w:rsidP="00E27980">
            <w:pPr>
              <w:jc w:val="both"/>
            </w:pPr>
            <w:r>
              <w:t>- график</w:t>
            </w:r>
            <w:r w:rsidRPr="009E21C5">
              <w:t xml:space="preserve"> отпусков;</w:t>
            </w:r>
          </w:p>
          <w:p w:rsidR="00E27980" w:rsidRPr="009E21C5" w:rsidRDefault="00E27980" w:rsidP="00E27980">
            <w:pPr>
              <w:jc w:val="both"/>
            </w:pPr>
            <w:r>
              <w:t>- листки</w:t>
            </w:r>
            <w:r w:rsidRPr="009E21C5">
              <w:t xml:space="preserve"> временной нетрудоспособности к оплате</w:t>
            </w:r>
          </w:p>
        </w:tc>
      </w:tr>
      <w:tr w:rsidR="00E27980" w:rsidTr="00E27980">
        <w:tc>
          <w:tcPr>
            <w:tcW w:w="2660" w:type="dxa"/>
          </w:tcPr>
          <w:p w:rsidR="00E27980" w:rsidRDefault="00E27980" w:rsidP="00E27980">
            <w:pPr>
              <w:pStyle w:val="ac"/>
              <w:spacing w:before="0" w:beforeAutospacing="0" w:after="0" w:afterAutospacing="0"/>
              <w:jc w:val="both"/>
              <w:rPr>
                <w:rFonts w:ascii="Times New Roman" w:hAnsi="Times New Roman" w:cs="Times New Roman"/>
                <w:sz w:val="28"/>
                <w:szCs w:val="28"/>
              </w:rPr>
            </w:pPr>
            <w:r>
              <w:rPr>
                <w:rFonts w:ascii="Times New Roman" w:hAnsi="Times New Roman" w:cs="Times New Roman"/>
                <w:sz w:val="28"/>
                <w:szCs w:val="28"/>
              </w:rPr>
              <w:t>Отдел организации и оплаты труда</w:t>
            </w:r>
          </w:p>
        </w:tc>
        <w:tc>
          <w:tcPr>
            <w:tcW w:w="3402" w:type="dxa"/>
          </w:tcPr>
          <w:p w:rsidR="00E27980" w:rsidRPr="009E21C5" w:rsidRDefault="00E27980" w:rsidP="00E27980">
            <w:pPr>
              <w:jc w:val="both"/>
            </w:pPr>
            <w:r>
              <w:t>- штатное расписание</w:t>
            </w:r>
            <w:r w:rsidRPr="009E21C5">
              <w:t>;</w:t>
            </w:r>
          </w:p>
          <w:p w:rsidR="00E27980" w:rsidRPr="009E21C5" w:rsidRDefault="00E27980" w:rsidP="00E27980">
            <w:pPr>
              <w:jc w:val="both"/>
            </w:pPr>
            <w:r w:rsidRPr="009E21C5">
              <w:t>- схем</w:t>
            </w:r>
            <w:r>
              <w:t>ы</w:t>
            </w:r>
            <w:r w:rsidRPr="009E21C5">
              <w:t xml:space="preserve"> должностных окладов, доплат, надбавок к заработной плате;</w:t>
            </w:r>
          </w:p>
          <w:p w:rsidR="00E27980" w:rsidRPr="009E21C5" w:rsidRDefault="00E27980" w:rsidP="00E27980">
            <w:pPr>
              <w:jc w:val="both"/>
            </w:pPr>
            <w:r>
              <w:t>- показатели</w:t>
            </w:r>
            <w:r w:rsidRPr="009E21C5">
              <w:t xml:space="preserve"> по труду и заработной плате;</w:t>
            </w:r>
          </w:p>
          <w:p w:rsidR="00E27980" w:rsidRPr="009E21C5" w:rsidRDefault="00E27980" w:rsidP="00E27980">
            <w:pPr>
              <w:jc w:val="both"/>
            </w:pPr>
            <w:r>
              <w:t>- положения</w:t>
            </w:r>
            <w:r w:rsidRPr="009E21C5">
              <w:t xml:space="preserve"> о премировании работников;</w:t>
            </w:r>
          </w:p>
          <w:p w:rsidR="00E27980" w:rsidRPr="009E21C5" w:rsidRDefault="00E27980" w:rsidP="00E27980">
            <w:pPr>
              <w:jc w:val="both"/>
            </w:pPr>
            <w:r>
              <w:t>- расчеты</w:t>
            </w:r>
            <w:r w:rsidRPr="009E21C5">
              <w:t xml:space="preserve"> фондов заработной платы и численности;</w:t>
            </w:r>
          </w:p>
          <w:p w:rsidR="00E27980" w:rsidRPr="009E21C5" w:rsidRDefault="00E27980" w:rsidP="00E27980">
            <w:pPr>
              <w:jc w:val="both"/>
            </w:pPr>
            <w:r>
              <w:t>- расчеты</w:t>
            </w:r>
            <w:r w:rsidRPr="009E21C5">
              <w:t xml:space="preserve"> потребности в рабочих и служащих</w:t>
            </w:r>
          </w:p>
        </w:tc>
        <w:tc>
          <w:tcPr>
            <w:tcW w:w="3509" w:type="dxa"/>
          </w:tcPr>
          <w:p w:rsidR="00E27980" w:rsidRPr="009E21C5" w:rsidRDefault="00E27980" w:rsidP="00E27980">
            <w:pPr>
              <w:jc w:val="both"/>
            </w:pPr>
            <w:r w:rsidRPr="009E21C5">
              <w:t>-</w:t>
            </w:r>
            <w:r>
              <w:t xml:space="preserve"> сведения</w:t>
            </w:r>
            <w:r w:rsidRPr="009E21C5">
              <w:t xml:space="preserve"> о приеме, перемещении и увольнении работников;</w:t>
            </w:r>
          </w:p>
          <w:p w:rsidR="00E27980" w:rsidRPr="009E21C5" w:rsidRDefault="00E27980" w:rsidP="00E27980">
            <w:pPr>
              <w:jc w:val="both"/>
            </w:pPr>
            <w:r>
              <w:t>- сведения</w:t>
            </w:r>
            <w:r w:rsidRPr="009E21C5">
              <w:t xml:space="preserve"> о списочной численности работников;</w:t>
            </w:r>
          </w:p>
          <w:p w:rsidR="00E27980" w:rsidRPr="009E21C5" w:rsidRDefault="00E27980" w:rsidP="00E27980">
            <w:pPr>
              <w:jc w:val="both"/>
            </w:pPr>
            <w:r>
              <w:t>- данные о текучести кадров</w:t>
            </w:r>
          </w:p>
          <w:p w:rsidR="00E27980" w:rsidRDefault="00E27980" w:rsidP="00E27980">
            <w:pPr>
              <w:pStyle w:val="ac"/>
              <w:spacing w:before="0" w:beforeAutospacing="0" w:after="0" w:afterAutospacing="0"/>
              <w:jc w:val="both"/>
              <w:rPr>
                <w:rFonts w:ascii="Times New Roman" w:hAnsi="Times New Roman" w:cs="Times New Roman"/>
                <w:sz w:val="28"/>
                <w:szCs w:val="28"/>
              </w:rPr>
            </w:pPr>
          </w:p>
        </w:tc>
      </w:tr>
      <w:tr w:rsidR="00E27980" w:rsidTr="00E27980">
        <w:tc>
          <w:tcPr>
            <w:tcW w:w="2660" w:type="dxa"/>
          </w:tcPr>
          <w:p w:rsidR="00E27980" w:rsidRDefault="00E27980" w:rsidP="00E27980">
            <w:pPr>
              <w:pStyle w:val="ac"/>
              <w:spacing w:before="0" w:beforeAutospacing="0" w:after="0" w:afterAutospacing="0"/>
              <w:jc w:val="both"/>
              <w:rPr>
                <w:rFonts w:ascii="Times New Roman" w:hAnsi="Times New Roman" w:cs="Times New Roman"/>
                <w:sz w:val="28"/>
                <w:szCs w:val="28"/>
              </w:rPr>
            </w:pPr>
            <w:r>
              <w:rPr>
                <w:rFonts w:ascii="Times New Roman" w:hAnsi="Times New Roman" w:cs="Times New Roman"/>
                <w:sz w:val="28"/>
                <w:szCs w:val="28"/>
              </w:rPr>
              <w:t>Юридический отдел</w:t>
            </w:r>
          </w:p>
        </w:tc>
        <w:tc>
          <w:tcPr>
            <w:tcW w:w="3402" w:type="dxa"/>
          </w:tcPr>
          <w:p w:rsidR="00E27980" w:rsidRPr="00B63840" w:rsidRDefault="00E27980" w:rsidP="00E27980">
            <w:pPr>
              <w:jc w:val="both"/>
            </w:pPr>
            <w:r>
              <w:t>- сведения</w:t>
            </w:r>
            <w:r w:rsidRPr="00B63840">
              <w:t xml:space="preserve"> об изменениях трудового законодательства, законодательства о социальном обеспечении;</w:t>
            </w:r>
          </w:p>
          <w:p w:rsidR="00E27980" w:rsidRPr="00B63840" w:rsidRDefault="00E27980" w:rsidP="00E27980">
            <w:pPr>
              <w:jc w:val="both"/>
            </w:pPr>
            <w:r>
              <w:t>- разъяснения</w:t>
            </w:r>
            <w:r w:rsidRPr="00B63840">
              <w:t xml:space="preserve"> действующего законодательства и порядка его применения</w:t>
            </w:r>
          </w:p>
        </w:tc>
        <w:tc>
          <w:tcPr>
            <w:tcW w:w="3509" w:type="dxa"/>
          </w:tcPr>
          <w:p w:rsidR="00E27980" w:rsidRPr="00B63840" w:rsidRDefault="00E27980" w:rsidP="00E27980">
            <w:pPr>
              <w:jc w:val="both"/>
            </w:pPr>
            <w:r>
              <w:t>- проекты</w:t>
            </w:r>
            <w:r w:rsidRPr="00B63840">
              <w:t xml:space="preserve"> трудовых договоров с руководящими работниками предприятия;</w:t>
            </w:r>
          </w:p>
          <w:p w:rsidR="00E27980" w:rsidRPr="00B63840" w:rsidRDefault="00E27980" w:rsidP="00E27980">
            <w:pPr>
              <w:jc w:val="both"/>
            </w:pPr>
            <w:r>
              <w:t>- заявки</w:t>
            </w:r>
            <w:r w:rsidRPr="00B63840">
              <w:t xml:space="preserve"> на поиск необходимых нормативно-правовых документов, и на разъяснение действующего законодательства;</w:t>
            </w:r>
          </w:p>
          <w:p w:rsidR="00E27980" w:rsidRPr="00B63840" w:rsidRDefault="00E27980" w:rsidP="00E27980">
            <w:pPr>
              <w:jc w:val="both"/>
            </w:pPr>
            <w:r>
              <w:t>- приказы</w:t>
            </w:r>
            <w:r w:rsidRPr="00B63840">
              <w:t xml:space="preserve"> для визирования</w:t>
            </w:r>
          </w:p>
        </w:tc>
      </w:tr>
    </w:tbl>
    <w:p w:rsidR="00E27980" w:rsidRDefault="00E27980" w:rsidP="00E27980">
      <w:pPr>
        <w:pStyle w:val="ac"/>
        <w:spacing w:before="0" w:beforeAutospacing="0" w:after="0" w:afterAutospacing="0" w:line="360" w:lineRule="auto"/>
        <w:ind w:firstLine="709"/>
        <w:jc w:val="both"/>
        <w:rPr>
          <w:rFonts w:ascii="Times New Roman" w:hAnsi="Times New Roman" w:cs="Times New Roman"/>
          <w:sz w:val="28"/>
          <w:szCs w:val="28"/>
        </w:rPr>
      </w:pPr>
    </w:p>
    <w:p w:rsidR="00E27980" w:rsidRDefault="00E27980" w:rsidP="00E27980">
      <w:pPr>
        <w:pStyle w:val="2"/>
        <w:spacing w:before="0"/>
        <w:ind w:firstLine="851"/>
        <w:rPr>
          <w:rFonts w:ascii="Times New Roman" w:hAnsi="Times New Roman"/>
          <w:b w:val="0"/>
          <w:sz w:val="28"/>
          <w:szCs w:val="28"/>
        </w:rPr>
      </w:pPr>
      <w:bookmarkStart w:id="3" w:name="_Toc156229429"/>
      <w:bookmarkStart w:id="4" w:name="_Toc197560709"/>
      <w:r>
        <w:rPr>
          <w:rFonts w:ascii="Times New Roman" w:hAnsi="Times New Roman"/>
          <w:b w:val="0"/>
          <w:sz w:val="28"/>
          <w:szCs w:val="28"/>
        </w:rPr>
        <w:t>АНАЛИЗ СУЩЕСТВУЮЩИХ ПОДСИСТЕМ</w:t>
      </w:r>
    </w:p>
    <w:p w:rsidR="00E27980" w:rsidRDefault="00E27980" w:rsidP="00E27980"/>
    <w:p w:rsidR="00E27980" w:rsidRDefault="00E27980" w:rsidP="00E27980">
      <w:pPr>
        <w:spacing w:line="360" w:lineRule="auto"/>
        <w:ind w:firstLine="851"/>
        <w:jc w:val="both"/>
        <w:rPr>
          <w:sz w:val="28"/>
          <w:szCs w:val="28"/>
        </w:rPr>
      </w:pPr>
      <w:r w:rsidRPr="004821F4">
        <w:rPr>
          <w:sz w:val="28"/>
          <w:szCs w:val="28"/>
        </w:rPr>
        <w:t xml:space="preserve">Возможным </w:t>
      </w:r>
      <w:r>
        <w:rPr>
          <w:sz w:val="28"/>
          <w:szCs w:val="28"/>
        </w:rPr>
        <w:t xml:space="preserve">продуктом по кадровому учету, который мог бы стать в ООО «Зеленый луч» основным, является «1С:Управление персоналом 8.0.». Типовая конфигурация «Зарплата и Управление персоналом» предполагается в качестве инструмента для реализации кадровой политики, а также для </w:t>
      </w:r>
      <w:r>
        <w:rPr>
          <w:sz w:val="28"/>
          <w:szCs w:val="28"/>
        </w:rPr>
        <w:lastRenderedPageBreak/>
        <w:t>автоматизации различных служб предприятия, начиная от службы управления персоналом и линейных руководителей до работников бухгалтерии.</w:t>
      </w:r>
    </w:p>
    <w:p w:rsidR="00E27980" w:rsidRDefault="00E27980" w:rsidP="00E27980">
      <w:pPr>
        <w:spacing w:line="360" w:lineRule="auto"/>
        <w:ind w:firstLine="851"/>
        <w:jc w:val="both"/>
        <w:rPr>
          <w:sz w:val="28"/>
          <w:szCs w:val="28"/>
        </w:rPr>
      </w:pPr>
      <w:r>
        <w:rPr>
          <w:sz w:val="28"/>
          <w:szCs w:val="28"/>
        </w:rPr>
        <w:t xml:space="preserve">Но программа еще сложна для использования в данной организации, и требует больших затрат для внедрения и реализации. Для 1С:8.0 требуются хорошие компьютеры, с мощным техническим обеспечением, что и является основными затратами на внедрение программы. Для организации, где еще нет автоматизированной подсистемы управления кадров, описываемая выше программа является достаточно сложной и не выгодной. Поэтому в дальнейшем разрабатываемая подсистема отдел кадров ООО «Зеленый луч» в </w:t>
      </w:r>
      <w:r w:rsidRPr="00FD2004">
        <w:rPr>
          <w:sz w:val="28"/>
          <w:szCs w:val="28"/>
        </w:rPr>
        <w:t>MS Access</w:t>
      </w:r>
      <w:r>
        <w:rPr>
          <w:sz w:val="28"/>
          <w:szCs w:val="28"/>
        </w:rPr>
        <w:t xml:space="preserve"> представляет простоту и удобство использования, содержит всю необходимую информацию по кадровому учету.</w:t>
      </w:r>
    </w:p>
    <w:p w:rsidR="00E27980" w:rsidRPr="004821F4" w:rsidRDefault="00E27980" w:rsidP="00E27980">
      <w:pPr>
        <w:spacing w:line="360" w:lineRule="auto"/>
        <w:ind w:firstLine="851"/>
        <w:jc w:val="both"/>
        <w:rPr>
          <w:sz w:val="28"/>
          <w:szCs w:val="28"/>
        </w:rPr>
      </w:pPr>
      <w:r>
        <w:rPr>
          <w:sz w:val="28"/>
          <w:szCs w:val="28"/>
        </w:rPr>
        <w:t xml:space="preserve"> </w:t>
      </w:r>
    </w:p>
    <w:bookmarkEnd w:id="3"/>
    <w:bookmarkEnd w:id="4"/>
    <w:p w:rsidR="00E27980" w:rsidRDefault="00E27980" w:rsidP="00E27980">
      <w:pPr>
        <w:spacing w:line="360" w:lineRule="auto"/>
        <w:ind w:firstLine="851"/>
        <w:jc w:val="both"/>
        <w:rPr>
          <w:sz w:val="28"/>
          <w:szCs w:val="28"/>
        </w:rPr>
      </w:pPr>
      <w:r>
        <w:rPr>
          <w:sz w:val="28"/>
          <w:szCs w:val="28"/>
          <w:lang w:val="kk-KZ"/>
        </w:rPr>
        <w:t xml:space="preserve">- </w:t>
      </w:r>
      <w:r w:rsidRPr="008112D0">
        <w:rPr>
          <w:sz w:val="28"/>
          <w:szCs w:val="28"/>
        </w:rPr>
        <w:t>получение информации о сотрудниках;</w:t>
      </w:r>
    </w:p>
    <w:p w:rsidR="00E27980" w:rsidRDefault="00E27980" w:rsidP="00E27980">
      <w:pPr>
        <w:spacing w:line="360" w:lineRule="auto"/>
        <w:ind w:firstLine="851"/>
        <w:jc w:val="both"/>
        <w:rPr>
          <w:sz w:val="28"/>
          <w:szCs w:val="28"/>
        </w:rPr>
      </w:pPr>
      <w:r>
        <w:rPr>
          <w:sz w:val="28"/>
          <w:szCs w:val="28"/>
        </w:rPr>
        <w:t>- информация о дате рождения;</w:t>
      </w:r>
    </w:p>
    <w:p w:rsidR="00E27980" w:rsidRPr="008112D0" w:rsidRDefault="00E27980" w:rsidP="00E27980">
      <w:pPr>
        <w:spacing w:line="360" w:lineRule="auto"/>
        <w:ind w:firstLine="851"/>
        <w:jc w:val="both"/>
        <w:rPr>
          <w:sz w:val="28"/>
          <w:szCs w:val="28"/>
        </w:rPr>
      </w:pPr>
      <w:r>
        <w:rPr>
          <w:sz w:val="28"/>
          <w:szCs w:val="28"/>
        </w:rPr>
        <w:t>- информация о семейном положении и детях сотрудника;</w:t>
      </w:r>
    </w:p>
    <w:p w:rsidR="00E27980" w:rsidRPr="008112D0" w:rsidRDefault="00E27980" w:rsidP="00E27980">
      <w:pPr>
        <w:spacing w:line="360" w:lineRule="auto"/>
        <w:ind w:firstLine="851"/>
        <w:jc w:val="both"/>
        <w:rPr>
          <w:sz w:val="28"/>
          <w:szCs w:val="28"/>
        </w:rPr>
      </w:pPr>
      <w:r w:rsidRPr="008112D0">
        <w:rPr>
          <w:sz w:val="28"/>
          <w:szCs w:val="28"/>
          <w:lang w:val="kk-KZ"/>
        </w:rPr>
        <w:t>- ведомость по заработным платам сотрудников</w:t>
      </w:r>
      <w:r w:rsidRPr="008112D0">
        <w:rPr>
          <w:sz w:val="28"/>
          <w:szCs w:val="28"/>
        </w:rPr>
        <w:t>;</w:t>
      </w:r>
    </w:p>
    <w:p w:rsidR="00E27980" w:rsidRPr="008112D0" w:rsidRDefault="00E27980" w:rsidP="00E27980">
      <w:pPr>
        <w:spacing w:line="360" w:lineRule="auto"/>
        <w:ind w:firstLine="851"/>
        <w:jc w:val="both"/>
        <w:rPr>
          <w:sz w:val="28"/>
          <w:szCs w:val="28"/>
        </w:rPr>
      </w:pPr>
      <w:r>
        <w:rPr>
          <w:sz w:val="28"/>
          <w:szCs w:val="28"/>
        </w:rPr>
        <w:t>- информация о членах семьи сотрудника;</w:t>
      </w:r>
    </w:p>
    <w:p w:rsidR="00E27980" w:rsidRPr="008112D0" w:rsidRDefault="00E27980" w:rsidP="00E27980">
      <w:pPr>
        <w:spacing w:line="360" w:lineRule="auto"/>
        <w:ind w:firstLine="851"/>
        <w:jc w:val="both"/>
        <w:rPr>
          <w:sz w:val="28"/>
          <w:szCs w:val="28"/>
        </w:rPr>
      </w:pPr>
      <w:r w:rsidRPr="008112D0">
        <w:rPr>
          <w:sz w:val="28"/>
          <w:szCs w:val="28"/>
        </w:rPr>
        <w:t>- сведения о сотрудниках, оклад которых ниже заданного</w:t>
      </w:r>
      <w:r>
        <w:rPr>
          <w:sz w:val="28"/>
          <w:szCs w:val="28"/>
        </w:rPr>
        <w:t>.</w:t>
      </w:r>
    </w:p>
    <w:p w:rsidR="00E27980" w:rsidRPr="008112D0" w:rsidRDefault="00E27980" w:rsidP="00E27980">
      <w:pPr>
        <w:spacing w:line="360" w:lineRule="auto"/>
        <w:ind w:firstLine="851"/>
        <w:jc w:val="both"/>
        <w:rPr>
          <w:sz w:val="28"/>
          <w:szCs w:val="28"/>
        </w:rPr>
      </w:pPr>
      <w:r w:rsidRPr="008112D0">
        <w:rPr>
          <w:sz w:val="28"/>
          <w:szCs w:val="28"/>
        </w:rPr>
        <w:t>Для удобства использования базы данных «Отдел кадров предприятия » будет предусмотрен поиск по следующим критериям:</w:t>
      </w:r>
    </w:p>
    <w:p w:rsidR="00E27980" w:rsidRPr="008112D0" w:rsidRDefault="00E27980" w:rsidP="00E27980">
      <w:pPr>
        <w:spacing w:line="360" w:lineRule="auto"/>
        <w:ind w:firstLine="851"/>
        <w:jc w:val="both"/>
        <w:rPr>
          <w:sz w:val="28"/>
          <w:szCs w:val="28"/>
        </w:rPr>
      </w:pPr>
      <w:r w:rsidRPr="008112D0">
        <w:rPr>
          <w:sz w:val="28"/>
          <w:szCs w:val="28"/>
          <w:lang w:val="kk-KZ"/>
        </w:rPr>
        <w:t xml:space="preserve"> - поиск сотрудника по фамилии</w:t>
      </w:r>
      <w:r w:rsidRPr="008112D0">
        <w:rPr>
          <w:sz w:val="28"/>
          <w:szCs w:val="28"/>
        </w:rPr>
        <w:t>;</w:t>
      </w:r>
    </w:p>
    <w:p w:rsidR="00E27980" w:rsidRPr="008112D0" w:rsidRDefault="00E27980" w:rsidP="00E27980">
      <w:pPr>
        <w:spacing w:line="360" w:lineRule="auto"/>
        <w:ind w:firstLine="851"/>
        <w:jc w:val="both"/>
        <w:rPr>
          <w:sz w:val="28"/>
          <w:szCs w:val="28"/>
        </w:rPr>
      </w:pPr>
      <w:r w:rsidRPr="008112D0">
        <w:rPr>
          <w:sz w:val="28"/>
          <w:szCs w:val="28"/>
        </w:rPr>
        <w:t xml:space="preserve"> </w:t>
      </w:r>
      <w:r w:rsidRPr="008112D0">
        <w:rPr>
          <w:sz w:val="28"/>
          <w:szCs w:val="28"/>
          <w:lang w:val="kk-KZ"/>
        </w:rPr>
        <w:t>- поиск сотрудника по профессии</w:t>
      </w:r>
      <w:r>
        <w:rPr>
          <w:sz w:val="28"/>
          <w:szCs w:val="28"/>
        </w:rPr>
        <w:t>.</w:t>
      </w:r>
    </w:p>
    <w:p w:rsidR="00E27980" w:rsidRPr="008112D0" w:rsidRDefault="00E27980" w:rsidP="00E27980">
      <w:pPr>
        <w:spacing w:line="360" w:lineRule="auto"/>
        <w:ind w:firstLine="851"/>
        <w:jc w:val="both"/>
        <w:rPr>
          <w:sz w:val="28"/>
          <w:szCs w:val="28"/>
        </w:rPr>
      </w:pPr>
      <w:r w:rsidRPr="008112D0">
        <w:rPr>
          <w:sz w:val="28"/>
          <w:szCs w:val="28"/>
        </w:rPr>
        <w:t xml:space="preserve">На базе любого поиска необходимо предусмотреть возможность печати результатов, создание отчетов по каждому запросу. Также в приложении необходимо создать возможность редактировании (коррекции)  данных, обновления базы данных, получение сведений о сотруднике или об определенном отделе. </w:t>
      </w:r>
    </w:p>
    <w:p w:rsidR="00E27980" w:rsidRDefault="00E27980" w:rsidP="00E27980">
      <w:pPr>
        <w:spacing w:line="360" w:lineRule="auto"/>
        <w:ind w:firstLine="851"/>
        <w:jc w:val="both"/>
        <w:rPr>
          <w:sz w:val="28"/>
          <w:szCs w:val="28"/>
        </w:rPr>
      </w:pPr>
      <w:r w:rsidRPr="008112D0">
        <w:rPr>
          <w:sz w:val="28"/>
          <w:szCs w:val="28"/>
        </w:rPr>
        <w:t>Кроме того, в результате решения задачи необходимо выполнить разработку подсистемы ведения данных: ввод новых данных, удаление из БД данных об уволившихся по различным причинам сотрудниках</w:t>
      </w:r>
      <w:r>
        <w:rPr>
          <w:sz w:val="28"/>
          <w:szCs w:val="28"/>
        </w:rPr>
        <w:t xml:space="preserve">. </w:t>
      </w:r>
      <w:r w:rsidRPr="008112D0">
        <w:rPr>
          <w:sz w:val="28"/>
          <w:szCs w:val="28"/>
        </w:rPr>
        <w:t xml:space="preserve">Кроме того, для </w:t>
      </w:r>
      <w:r w:rsidRPr="008112D0">
        <w:rPr>
          <w:sz w:val="28"/>
          <w:szCs w:val="28"/>
        </w:rPr>
        <w:lastRenderedPageBreak/>
        <w:t xml:space="preserve">удобства работы будет создан удобный и понятный для пользователя интерфейс, с целью предоставить возможность работы с проектом даже неопытному пользователю. </w:t>
      </w:r>
    </w:p>
    <w:p w:rsidR="00E27980" w:rsidRDefault="00E27980" w:rsidP="00E27980">
      <w:pPr>
        <w:spacing w:line="360" w:lineRule="auto"/>
        <w:ind w:firstLine="851"/>
        <w:jc w:val="both"/>
        <w:rPr>
          <w:sz w:val="28"/>
          <w:szCs w:val="28"/>
        </w:rPr>
      </w:pPr>
    </w:p>
    <w:p w:rsidR="00E27980" w:rsidRPr="00CF0B6D" w:rsidRDefault="00E27980" w:rsidP="00E27980">
      <w:pPr>
        <w:ind w:firstLine="851"/>
        <w:rPr>
          <w:b/>
          <w:sz w:val="28"/>
          <w:szCs w:val="28"/>
        </w:rPr>
      </w:pPr>
      <w:r>
        <w:rPr>
          <w:sz w:val="28"/>
          <w:szCs w:val="28"/>
        </w:rPr>
        <w:t>4</w:t>
      </w:r>
      <w:r w:rsidRPr="00CF0B6D">
        <w:rPr>
          <w:b/>
          <w:sz w:val="28"/>
          <w:szCs w:val="28"/>
        </w:rPr>
        <w:t xml:space="preserve"> </w:t>
      </w:r>
      <w:r>
        <w:rPr>
          <w:sz w:val="28"/>
          <w:szCs w:val="28"/>
        </w:rPr>
        <w:t>ОБЩЕЕ ОПИСАНИЕ СИСТЕМЫ</w:t>
      </w:r>
    </w:p>
    <w:p w:rsidR="00E27980" w:rsidRPr="00721BD7" w:rsidRDefault="00E27980" w:rsidP="00E27980">
      <w:pPr>
        <w:jc w:val="both"/>
        <w:rPr>
          <w:szCs w:val="28"/>
        </w:rPr>
      </w:pPr>
    </w:p>
    <w:p w:rsidR="00E27980" w:rsidRDefault="00E27980" w:rsidP="00E27980">
      <w:pPr>
        <w:pStyle w:val="2"/>
        <w:spacing w:before="0"/>
        <w:ind w:firstLine="851"/>
        <w:rPr>
          <w:rFonts w:ascii="Times New Roman" w:hAnsi="Times New Roman"/>
          <w:b w:val="0"/>
          <w:sz w:val="28"/>
          <w:szCs w:val="28"/>
        </w:rPr>
      </w:pPr>
      <w:bookmarkStart w:id="5" w:name="_Toc197560713"/>
      <w:r>
        <w:rPr>
          <w:rFonts w:ascii="Times New Roman" w:hAnsi="Times New Roman"/>
          <w:b w:val="0"/>
          <w:sz w:val="28"/>
          <w:szCs w:val="28"/>
        </w:rPr>
        <w:t>4.1 Информационное обеспечение</w:t>
      </w:r>
    </w:p>
    <w:p w:rsidR="00E27980" w:rsidRPr="00BE43AA" w:rsidRDefault="00E27980" w:rsidP="00E27980">
      <w:pPr>
        <w:spacing w:line="360" w:lineRule="auto"/>
        <w:ind w:firstLine="851"/>
        <w:contextualSpacing/>
        <w:jc w:val="both"/>
        <w:rPr>
          <w:sz w:val="28"/>
          <w:szCs w:val="28"/>
        </w:rPr>
      </w:pPr>
      <w:r w:rsidRPr="00BE43AA">
        <w:rPr>
          <w:sz w:val="28"/>
          <w:szCs w:val="28"/>
        </w:rPr>
        <w:t>Декомпозиция  основана на понятии нормальных форм и переходе от одной нормальной формы (НФ) к другой последовательно. Декомпозиция должна сохранять эквивалентность схем баз данных (БД) при замене одной на другую, т.е. не нарушать обратимость исходной схемы.</w:t>
      </w:r>
    </w:p>
    <w:p w:rsidR="00E27980" w:rsidRPr="00BE43AA" w:rsidRDefault="00E27980" w:rsidP="00E27980">
      <w:pPr>
        <w:spacing w:line="360" w:lineRule="auto"/>
        <w:ind w:firstLine="851"/>
        <w:contextualSpacing/>
        <w:jc w:val="both"/>
        <w:rPr>
          <w:sz w:val="28"/>
          <w:szCs w:val="28"/>
        </w:rPr>
      </w:pPr>
      <w:r w:rsidRPr="00BE43AA">
        <w:rPr>
          <w:sz w:val="28"/>
          <w:szCs w:val="28"/>
        </w:rPr>
        <w:t>Рассмотрим основные понятия, для того, чтобы определения нормальных форм не вызывали вопросов.</w:t>
      </w:r>
    </w:p>
    <w:p w:rsidR="00E27980" w:rsidRPr="00BE43AA" w:rsidRDefault="00E27980" w:rsidP="00E27980">
      <w:pPr>
        <w:spacing w:line="360" w:lineRule="auto"/>
        <w:ind w:firstLine="851"/>
        <w:contextualSpacing/>
        <w:jc w:val="both"/>
        <w:rPr>
          <w:sz w:val="28"/>
          <w:szCs w:val="28"/>
        </w:rPr>
      </w:pPr>
      <w:r w:rsidRPr="00BE43AA">
        <w:rPr>
          <w:sz w:val="28"/>
          <w:szCs w:val="28"/>
        </w:rPr>
        <w:t xml:space="preserve">Функциональная зависимость (ФЗ) – это соотношение проекций </w:t>
      </w:r>
      <w:r w:rsidRPr="00BE43AA">
        <w:rPr>
          <w:sz w:val="28"/>
          <w:szCs w:val="28"/>
          <w:lang w:val="en-US"/>
        </w:rPr>
        <w:t>R</w:t>
      </w:r>
      <w:r w:rsidRPr="00BE43AA">
        <w:rPr>
          <w:sz w:val="28"/>
          <w:szCs w:val="28"/>
        </w:rPr>
        <w:t>[</w:t>
      </w:r>
      <w:r w:rsidRPr="00BE43AA">
        <w:rPr>
          <w:sz w:val="28"/>
          <w:szCs w:val="28"/>
          <w:lang w:val="en-US"/>
        </w:rPr>
        <w:t>A</w:t>
      </w:r>
      <w:r w:rsidRPr="00BE43AA">
        <w:rPr>
          <w:sz w:val="28"/>
          <w:szCs w:val="28"/>
        </w:rPr>
        <w:t xml:space="preserve">] и </w:t>
      </w:r>
      <w:r w:rsidRPr="00BE43AA">
        <w:rPr>
          <w:sz w:val="28"/>
          <w:szCs w:val="28"/>
          <w:lang w:val="en-US"/>
        </w:rPr>
        <w:t>R</w:t>
      </w:r>
      <w:r w:rsidRPr="00BE43AA">
        <w:rPr>
          <w:sz w:val="28"/>
          <w:szCs w:val="28"/>
        </w:rPr>
        <w:t>[</w:t>
      </w:r>
      <w:r w:rsidRPr="00BE43AA">
        <w:rPr>
          <w:sz w:val="28"/>
          <w:szCs w:val="28"/>
          <w:lang w:val="en-US"/>
        </w:rPr>
        <w:t>B</w:t>
      </w:r>
      <w:r w:rsidRPr="00BE43AA">
        <w:rPr>
          <w:sz w:val="28"/>
          <w:szCs w:val="28"/>
        </w:rPr>
        <w:t xml:space="preserve">] при котором в каждый момент времени любому элементу </w:t>
      </w:r>
      <w:r w:rsidRPr="00BE43AA">
        <w:rPr>
          <w:sz w:val="28"/>
          <w:szCs w:val="28"/>
          <w:lang w:val="en-US"/>
        </w:rPr>
        <w:t>R</w:t>
      </w:r>
      <w:r w:rsidRPr="00BE43AA">
        <w:rPr>
          <w:sz w:val="28"/>
          <w:szCs w:val="28"/>
        </w:rPr>
        <w:t>[</w:t>
      </w:r>
      <w:r w:rsidRPr="00BE43AA">
        <w:rPr>
          <w:sz w:val="28"/>
          <w:szCs w:val="28"/>
          <w:lang w:val="en-US"/>
        </w:rPr>
        <w:t>A</w:t>
      </w:r>
      <w:r w:rsidRPr="00BE43AA">
        <w:rPr>
          <w:sz w:val="28"/>
          <w:szCs w:val="28"/>
        </w:rPr>
        <w:t xml:space="preserve">] соответствует только один элемент проекции </w:t>
      </w:r>
      <w:r w:rsidRPr="00BE43AA">
        <w:rPr>
          <w:sz w:val="28"/>
          <w:szCs w:val="28"/>
          <w:lang w:val="en-US"/>
        </w:rPr>
        <w:t>R</w:t>
      </w:r>
      <w:r w:rsidRPr="00BE43AA">
        <w:rPr>
          <w:sz w:val="28"/>
          <w:szCs w:val="28"/>
        </w:rPr>
        <w:t>[</w:t>
      </w:r>
      <w:r w:rsidRPr="00BE43AA">
        <w:rPr>
          <w:sz w:val="28"/>
          <w:szCs w:val="28"/>
          <w:lang w:val="en-US"/>
        </w:rPr>
        <w:t>B</w:t>
      </w:r>
      <w:r w:rsidRPr="00BE43AA">
        <w:rPr>
          <w:sz w:val="28"/>
          <w:szCs w:val="28"/>
        </w:rPr>
        <w:t xml:space="preserve">], входящий в вместе в какой-либо кортеж отношения </w:t>
      </w:r>
      <w:r w:rsidRPr="00BE43AA">
        <w:rPr>
          <w:sz w:val="28"/>
          <w:szCs w:val="28"/>
          <w:lang w:val="en-US"/>
        </w:rPr>
        <w:t>R</w:t>
      </w:r>
      <w:r w:rsidRPr="00BE43AA">
        <w:rPr>
          <w:sz w:val="28"/>
          <w:szCs w:val="28"/>
        </w:rPr>
        <w:t>.</w:t>
      </w:r>
    </w:p>
    <w:p w:rsidR="00E27980" w:rsidRPr="00BE43AA" w:rsidRDefault="00E27980" w:rsidP="00E27980">
      <w:pPr>
        <w:spacing w:line="360" w:lineRule="auto"/>
        <w:ind w:firstLine="851"/>
        <w:contextualSpacing/>
        <w:jc w:val="both"/>
        <w:rPr>
          <w:sz w:val="28"/>
          <w:szCs w:val="28"/>
        </w:rPr>
      </w:pPr>
      <w:r w:rsidRPr="00BE43AA">
        <w:rPr>
          <w:sz w:val="28"/>
          <w:szCs w:val="28"/>
        </w:rPr>
        <w:t>Полная функциональная зависимость (ПФЗ). Набор атрибутов В функционально зависит от А, и не зависит функционально от любого подмножества А.</w:t>
      </w:r>
    </w:p>
    <w:p w:rsidR="00E27980" w:rsidRPr="00BE43AA" w:rsidRDefault="00E27980" w:rsidP="00E27980">
      <w:pPr>
        <w:spacing w:line="360" w:lineRule="auto"/>
        <w:ind w:firstLine="851"/>
        <w:contextualSpacing/>
        <w:jc w:val="both"/>
        <w:rPr>
          <w:sz w:val="28"/>
          <w:szCs w:val="28"/>
        </w:rPr>
      </w:pPr>
      <w:r w:rsidRPr="00BE43AA">
        <w:rPr>
          <w:sz w:val="28"/>
          <w:szCs w:val="28"/>
        </w:rPr>
        <w:t>Транзитивная функциональная зависимость (ТФЗ). Пусть существует набор атрибутов С, таких что:</w:t>
      </w:r>
    </w:p>
    <w:p w:rsidR="00E27980" w:rsidRPr="00BE43AA" w:rsidRDefault="00E27980" w:rsidP="00933808">
      <w:pPr>
        <w:pStyle w:val="afa"/>
        <w:numPr>
          <w:ilvl w:val="0"/>
          <w:numId w:val="10"/>
        </w:numPr>
        <w:autoSpaceDE w:val="0"/>
        <w:autoSpaceDN w:val="0"/>
        <w:spacing w:after="0" w:line="360" w:lineRule="auto"/>
        <w:ind w:left="284" w:firstLine="851"/>
        <w:jc w:val="both"/>
        <w:rPr>
          <w:rFonts w:ascii="Times New Roman" w:hAnsi="Times New Roman"/>
          <w:sz w:val="28"/>
          <w:szCs w:val="28"/>
        </w:rPr>
      </w:pPr>
      <w:r w:rsidRPr="00BE43AA">
        <w:rPr>
          <w:rFonts w:ascii="Times New Roman" w:hAnsi="Times New Roman"/>
          <w:sz w:val="28"/>
          <w:szCs w:val="28"/>
        </w:rPr>
        <w:t>С не является подмножеством А;</w:t>
      </w:r>
    </w:p>
    <w:p w:rsidR="00E27980" w:rsidRPr="00BE43AA" w:rsidRDefault="00E27980" w:rsidP="00933808">
      <w:pPr>
        <w:pStyle w:val="afa"/>
        <w:numPr>
          <w:ilvl w:val="0"/>
          <w:numId w:val="10"/>
        </w:numPr>
        <w:autoSpaceDE w:val="0"/>
        <w:autoSpaceDN w:val="0"/>
        <w:spacing w:after="0" w:line="360" w:lineRule="auto"/>
        <w:ind w:left="284" w:firstLine="851"/>
        <w:jc w:val="both"/>
        <w:rPr>
          <w:rFonts w:ascii="Times New Roman" w:hAnsi="Times New Roman"/>
          <w:sz w:val="28"/>
          <w:szCs w:val="28"/>
        </w:rPr>
      </w:pPr>
      <w:r w:rsidRPr="00BE43AA">
        <w:rPr>
          <w:rFonts w:ascii="Times New Roman" w:hAnsi="Times New Roman"/>
          <w:sz w:val="28"/>
          <w:szCs w:val="28"/>
        </w:rPr>
        <w:t>С не включает в себя В;</w:t>
      </w:r>
    </w:p>
    <w:p w:rsidR="00E27980" w:rsidRPr="00BE43AA" w:rsidRDefault="00E27980" w:rsidP="00933808">
      <w:pPr>
        <w:pStyle w:val="afa"/>
        <w:numPr>
          <w:ilvl w:val="0"/>
          <w:numId w:val="10"/>
        </w:numPr>
        <w:autoSpaceDE w:val="0"/>
        <w:autoSpaceDN w:val="0"/>
        <w:spacing w:after="0" w:line="360" w:lineRule="auto"/>
        <w:ind w:left="284" w:firstLine="851"/>
        <w:jc w:val="both"/>
        <w:rPr>
          <w:rFonts w:ascii="Times New Roman" w:hAnsi="Times New Roman"/>
          <w:sz w:val="28"/>
          <w:szCs w:val="28"/>
        </w:rPr>
      </w:pPr>
      <w:r w:rsidRPr="00BE43AA">
        <w:rPr>
          <w:rFonts w:ascii="Times New Roman" w:hAnsi="Times New Roman"/>
          <w:sz w:val="28"/>
          <w:szCs w:val="28"/>
        </w:rPr>
        <w:t>Существует функциональная зависимость С от А (</w:t>
      </w:r>
      <m:oMath>
        <m:r>
          <m:rPr>
            <m:sty m:val="p"/>
          </m:rPr>
          <w:rPr>
            <w:rFonts w:ascii="Cambria Math" w:hAnsi="Cambria Math"/>
            <w:sz w:val="28"/>
            <w:szCs w:val="28"/>
          </w:rPr>
          <m:t>A</m:t>
        </m:r>
        <m:r>
          <m:rPr>
            <m:sty m:val="p"/>
          </m:rPr>
          <w:rPr>
            <w:rFonts w:ascii="Cambria Math" w:hAnsi="Times New Roman"/>
            <w:sz w:val="28"/>
            <w:szCs w:val="28"/>
          </w:rPr>
          <m:t>→</m:t>
        </m:r>
        <m:r>
          <m:rPr>
            <m:sty m:val="p"/>
          </m:rPr>
          <w:rPr>
            <w:rFonts w:ascii="Cambria Math" w:hAnsi="Cambria Math"/>
            <w:sz w:val="28"/>
            <w:szCs w:val="28"/>
            <w:lang w:val="en-US"/>
          </w:rPr>
          <m:t>C</m:t>
        </m:r>
      </m:oMath>
      <w:r w:rsidRPr="00BE43AA">
        <w:rPr>
          <w:rFonts w:ascii="Times New Roman" w:hAnsi="Times New Roman"/>
          <w:sz w:val="28"/>
          <w:szCs w:val="28"/>
        </w:rPr>
        <w:t>);</w:t>
      </w:r>
    </w:p>
    <w:p w:rsidR="00E27980" w:rsidRPr="00BE43AA" w:rsidRDefault="00E27980" w:rsidP="00933808">
      <w:pPr>
        <w:pStyle w:val="afa"/>
        <w:numPr>
          <w:ilvl w:val="0"/>
          <w:numId w:val="10"/>
        </w:numPr>
        <w:autoSpaceDE w:val="0"/>
        <w:autoSpaceDN w:val="0"/>
        <w:spacing w:after="0" w:line="360" w:lineRule="auto"/>
        <w:ind w:left="284" w:firstLine="851"/>
        <w:jc w:val="both"/>
        <w:rPr>
          <w:rFonts w:ascii="Times New Roman" w:hAnsi="Times New Roman"/>
          <w:sz w:val="28"/>
          <w:szCs w:val="28"/>
        </w:rPr>
      </w:pPr>
      <w:r w:rsidRPr="00BE43AA">
        <w:rPr>
          <w:rFonts w:ascii="Times New Roman" w:hAnsi="Times New Roman"/>
          <w:sz w:val="28"/>
          <w:szCs w:val="28"/>
        </w:rPr>
        <w:t>Не существует функциональная зависимость А от С (</w:t>
      </w:r>
      <m:oMath>
        <m:r>
          <m:rPr>
            <m:sty m:val="p"/>
          </m:rPr>
          <w:rPr>
            <w:rFonts w:ascii="Cambria Math" w:hAnsi="Cambria Math"/>
            <w:sz w:val="28"/>
            <w:szCs w:val="28"/>
          </w:rPr>
          <m:t>C↛A</m:t>
        </m:r>
      </m:oMath>
      <w:r w:rsidRPr="00BE43AA">
        <w:rPr>
          <w:rFonts w:ascii="Times New Roman" w:hAnsi="Times New Roman"/>
          <w:sz w:val="28"/>
          <w:szCs w:val="28"/>
        </w:rPr>
        <w:t>);</w:t>
      </w:r>
    </w:p>
    <w:p w:rsidR="00E27980" w:rsidRPr="00BE43AA" w:rsidRDefault="00E27980" w:rsidP="00933808">
      <w:pPr>
        <w:pStyle w:val="afa"/>
        <w:numPr>
          <w:ilvl w:val="0"/>
          <w:numId w:val="10"/>
        </w:numPr>
        <w:autoSpaceDE w:val="0"/>
        <w:autoSpaceDN w:val="0"/>
        <w:spacing w:after="0" w:line="360" w:lineRule="auto"/>
        <w:ind w:left="284" w:firstLine="851"/>
        <w:jc w:val="both"/>
        <w:rPr>
          <w:rFonts w:ascii="Times New Roman" w:hAnsi="Times New Roman"/>
          <w:sz w:val="28"/>
          <w:szCs w:val="28"/>
        </w:rPr>
      </w:pPr>
      <w:r w:rsidRPr="00BE43AA">
        <w:rPr>
          <w:rFonts w:ascii="Times New Roman" w:hAnsi="Times New Roman"/>
          <w:sz w:val="28"/>
          <w:szCs w:val="28"/>
        </w:rPr>
        <w:t xml:space="preserve">Существует функциональная зависимость </w:t>
      </w:r>
      <w:r w:rsidRPr="00BE43AA">
        <w:rPr>
          <w:rFonts w:ascii="Times New Roman" w:hAnsi="Times New Roman"/>
          <w:sz w:val="28"/>
          <w:szCs w:val="28"/>
          <w:lang w:val="en-US"/>
        </w:rPr>
        <w:t>B</w:t>
      </w:r>
      <w:r w:rsidRPr="00BE43AA">
        <w:rPr>
          <w:rFonts w:ascii="Times New Roman" w:hAnsi="Times New Roman"/>
          <w:sz w:val="28"/>
          <w:szCs w:val="28"/>
        </w:rPr>
        <w:t xml:space="preserve"> от </w:t>
      </w:r>
      <w:r w:rsidRPr="00BE43AA">
        <w:rPr>
          <w:rFonts w:ascii="Times New Roman" w:hAnsi="Times New Roman"/>
          <w:sz w:val="28"/>
          <w:szCs w:val="28"/>
          <w:lang w:val="en-US"/>
        </w:rPr>
        <w:t>C</w:t>
      </w:r>
      <w:r w:rsidRPr="00BE43AA">
        <w:rPr>
          <w:rFonts w:ascii="Times New Roman" w:hAnsi="Times New Roman"/>
          <w:sz w:val="28"/>
          <w:szCs w:val="28"/>
        </w:rPr>
        <w:t xml:space="preserve"> (</w:t>
      </w:r>
      <m:oMath>
        <m:r>
          <m:rPr>
            <m:sty m:val="p"/>
          </m:rPr>
          <w:rPr>
            <w:rFonts w:ascii="Cambria Math" w:hAnsi="Cambria Math"/>
            <w:sz w:val="28"/>
            <w:szCs w:val="28"/>
          </w:rPr>
          <m:t>C</m:t>
        </m:r>
        <m:r>
          <m:rPr>
            <m:sty m:val="p"/>
          </m:rPr>
          <w:rPr>
            <w:rFonts w:ascii="Cambria Math" w:hAnsi="Times New Roman"/>
            <w:sz w:val="28"/>
            <w:szCs w:val="28"/>
          </w:rPr>
          <m:t>→</m:t>
        </m:r>
        <m:r>
          <m:rPr>
            <m:sty m:val="p"/>
          </m:rPr>
          <w:rPr>
            <w:rFonts w:ascii="Cambria Math" w:hAnsi="Cambria Math"/>
            <w:sz w:val="28"/>
            <w:szCs w:val="28"/>
            <w:lang w:val="en-US"/>
          </w:rPr>
          <m:t>B</m:t>
        </m:r>
      </m:oMath>
      <w:r w:rsidRPr="00BE43AA">
        <w:rPr>
          <w:rFonts w:ascii="Times New Roman" w:hAnsi="Times New Roman"/>
          <w:sz w:val="28"/>
          <w:szCs w:val="28"/>
        </w:rPr>
        <w:t>).</w:t>
      </w:r>
    </w:p>
    <w:p w:rsidR="00E27980" w:rsidRPr="00BE43AA" w:rsidRDefault="00E27980" w:rsidP="00E27980">
      <w:pPr>
        <w:spacing w:line="360" w:lineRule="auto"/>
        <w:ind w:firstLine="851"/>
        <w:jc w:val="both"/>
        <w:rPr>
          <w:sz w:val="28"/>
          <w:szCs w:val="28"/>
        </w:rPr>
      </w:pPr>
      <w:r w:rsidRPr="00BE43AA">
        <w:rPr>
          <w:sz w:val="28"/>
          <w:szCs w:val="28"/>
        </w:rPr>
        <w:t>Детерминант отношения. Если в отношении существуют несколько ФЗ, то каждый атрибут или набор атрибутов, от которого зависит другой атрибут, называется детерминантом отношения.</w:t>
      </w:r>
    </w:p>
    <w:p w:rsidR="00E27980" w:rsidRPr="00BE43AA" w:rsidRDefault="00E27980" w:rsidP="00E27980">
      <w:pPr>
        <w:spacing w:line="360" w:lineRule="auto"/>
        <w:ind w:firstLine="851"/>
        <w:jc w:val="both"/>
        <w:rPr>
          <w:sz w:val="28"/>
          <w:szCs w:val="28"/>
        </w:rPr>
      </w:pPr>
      <w:r w:rsidRPr="00BE43AA">
        <w:rPr>
          <w:sz w:val="28"/>
          <w:szCs w:val="28"/>
        </w:rPr>
        <w:lastRenderedPageBreak/>
        <w:t>Аксиомы Армстронга.</w:t>
      </w:r>
    </w:p>
    <w:p w:rsidR="00E27980" w:rsidRPr="00BE43AA" w:rsidRDefault="00E27980" w:rsidP="00933808">
      <w:pPr>
        <w:pStyle w:val="afa"/>
        <w:numPr>
          <w:ilvl w:val="0"/>
          <w:numId w:val="11"/>
        </w:numPr>
        <w:autoSpaceDE w:val="0"/>
        <w:autoSpaceDN w:val="0"/>
        <w:spacing w:after="0" w:line="360" w:lineRule="auto"/>
        <w:ind w:left="0" w:firstLine="851"/>
        <w:jc w:val="both"/>
        <w:rPr>
          <w:rFonts w:ascii="Times New Roman" w:hAnsi="Times New Roman"/>
          <w:sz w:val="28"/>
          <w:szCs w:val="28"/>
        </w:rPr>
      </w:pPr>
      <w:r w:rsidRPr="00BE43AA">
        <w:rPr>
          <w:rFonts w:ascii="Times New Roman" w:hAnsi="Times New Roman"/>
          <w:sz w:val="28"/>
          <w:szCs w:val="28"/>
        </w:rPr>
        <w:t xml:space="preserve">Рефлексивность: если В является подмножеством А, то </w:t>
      </w:r>
      <m:oMath>
        <m:r>
          <m:rPr>
            <m:sty m:val="p"/>
          </m:rPr>
          <w:rPr>
            <w:rFonts w:ascii="Cambria Math" w:hAnsi="Cambria Math"/>
            <w:sz w:val="28"/>
            <w:szCs w:val="28"/>
          </w:rPr>
          <m:t>A</m:t>
        </m:r>
        <m:r>
          <m:rPr>
            <m:sty m:val="p"/>
          </m:rPr>
          <w:rPr>
            <w:rFonts w:ascii="Cambria Math" w:hAnsi="Times New Roman"/>
            <w:sz w:val="28"/>
            <w:szCs w:val="28"/>
          </w:rPr>
          <m:t>→</m:t>
        </m:r>
        <m:r>
          <m:rPr>
            <m:sty m:val="p"/>
          </m:rPr>
          <w:rPr>
            <w:rFonts w:ascii="Cambria Math" w:hAnsi="Cambria Math"/>
            <w:sz w:val="28"/>
            <w:szCs w:val="28"/>
            <w:lang w:val="en-US"/>
          </w:rPr>
          <m:t>B</m:t>
        </m:r>
      </m:oMath>
      <w:r w:rsidRPr="00BE43AA">
        <w:rPr>
          <w:rFonts w:ascii="Times New Roman" w:hAnsi="Times New Roman"/>
          <w:sz w:val="28"/>
          <w:szCs w:val="28"/>
        </w:rPr>
        <w:t>.</w:t>
      </w:r>
    </w:p>
    <w:p w:rsidR="00E27980" w:rsidRPr="00BE43AA" w:rsidRDefault="00E27980" w:rsidP="00933808">
      <w:pPr>
        <w:pStyle w:val="afa"/>
        <w:numPr>
          <w:ilvl w:val="0"/>
          <w:numId w:val="11"/>
        </w:numPr>
        <w:autoSpaceDE w:val="0"/>
        <w:autoSpaceDN w:val="0"/>
        <w:spacing w:after="0" w:line="360" w:lineRule="auto"/>
        <w:ind w:left="0" w:firstLine="851"/>
        <w:jc w:val="both"/>
        <w:rPr>
          <w:rFonts w:ascii="Times New Roman" w:hAnsi="Times New Roman"/>
          <w:sz w:val="28"/>
          <w:szCs w:val="28"/>
        </w:rPr>
      </w:pPr>
      <w:r w:rsidRPr="00BE43AA">
        <w:rPr>
          <w:rFonts w:ascii="Times New Roman" w:hAnsi="Times New Roman"/>
          <w:sz w:val="28"/>
          <w:szCs w:val="28"/>
        </w:rPr>
        <w:t xml:space="preserve">Дополнение: если </w:t>
      </w:r>
      <m:oMath>
        <m:r>
          <m:rPr>
            <m:sty m:val="p"/>
          </m:rPr>
          <w:rPr>
            <w:rFonts w:ascii="Cambria Math" w:hAnsi="Cambria Math"/>
            <w:sz w:val="28"/>
            <w:szCs w:val="28"/>
          </w:rPr>
          <m:t>A</m:t>
        </m:r>
        <m:r>
          <m:rPr>
            <m:sty m:val="p"/>
          </m:rPr>
          <w:rPr>
            <w:rFonts w:ascii="Cambria Math" w:hAnsi="Times New Roman"/>
            <w:sz w:val="28"/>
            <w:szCs w:val="28"/>
          </w:rPr>
          <m:t>→</m:t>
        </m:r>
        <m:r>
          <m:rPr>
            <m:sty m:val="p"/>
          </m:rPr>
          <w:rPr>
            <w:rFonts w:ascii="Cambria Math" w:hAnsi="Cambria Math"/>
            <w:sz w:val="28"/>
            <w:szCs w:val="28"/>
            <w:lang w:val="en-US"/>
          </w:rPr>
          <m:t>B</m:t>
        </m:r>
      </m:oMath>
      <w:r w:rsidRPr="00BE43AA">
        <w:rPr>
          <w:rFonts w:ascii="Times New Roman" w:hAnsi="Times New Roman"/>
          <w:sz w:val="28"/>
          <w:szCs w:val="28"/>
        </w:rPr>
        <w:t xml:space="preserve">, то </w:t>
      </w:r>
      <m:oMath>
        <m:r>
          <m:rPr>
            <m:sty m:val="p"/>
          </m:rPr>
          <w:rPr>
            <w:rFonts w:ascii="Cambria Math" w:hAnsi="Cambria Math"/>
            <w:sz w:val="28"/>
            <w:szCs w:val="28"/>
          </w:rPr>
          <m:t>A</m:t>
        </m:r>
        <m:r>
          <m:rPr>
            <m:sty m:val="p"/>
          </m:rPr>
          <w:rPr>
            <w:rFonts w:ascii="Cambria Math" w:hAnsi="Cambria Math"/>
            <w:sz w:val="28"/>
            <w:szCs w:val="28"/>
            <w:lang w:val="en-US"/>
          </w:rPr>
          <m:t>C</m:t>
        </m:r>
        <m:r>
          <m:rPr>
            <m:sty m:val="p"/>
          </m:rPr>
          <w:rPr>
            <w:rFonts w:ascii="Cambria Math" w:hAnsi="Times New Roman"/>
            <w:sz w:val="28"/>
            <w:szCs w:val="28"/>
          </w:rPr>
          <m:t>→</m:t>
        </m:r>
        <m:r>
          <m:rPr>
            <m:sty m:val="p"/>
          </m:rPr>
          <w:rPr>
            <w:rFonts w:ascii="Cambria Math" w:hAnsi="Cambria Math"/>
            <w:sz w:val="28"/>
            <w:szCs w:val="28"/>
            <w:lang w:val="en-US"/>
          </w:rPr>
          <m:t>BC</m:t>
        </m:r>
      </m:oMath>
      <w:r w:rsidRPr="00BE43AA">
        <w:rPr>
          <w:rFonts w:ascii="Times New Roman" w:hAnsi="Times New Roman"/>
          <w:sz w:val="28"/>
          <w:szCs w:val="28"/>
        </w:rPr>
        <w:t>.</w:t>
      </w:r>
    </w:p>
    <w:p w:rsidR="00E27980" w:rsidRPr="00BE43AA" w:rsidRDefault="00E27980" w:rsidP="00933808">
      <w:pPr>
        <w:pStyle w:val="afa"/>
        <w:numPr>
          <w:ilvl w:val="0"/>
          <w:numId w:val="11"/>
        </w:numPr>
        <w:autoSpaceDE w:val="0"/>
        <w:autoSpaceDN w:val="0"/>
        <w:spacing w:after="0" w:line="360" w:lineRule="auto"/>
        <w:ind w:left="0" w:firstLine="851"/>
        <w:jc w:val="both"/>
        <w:rPr>
          <w:rFonts w:ascii="Times New Roman" w:hAnsi="Times New Roman"/>
          <w:sz w:val="28"/>
          <w:szCs w:val="28"/>
        </w:rPr>
      </w:pPr>
      <w:r w:rsidRPr="00BE43AA">
        <w:rPr>
          <w:rFonts w:ascii="Times New Roman" w:hAnsi="Times New Roman"/>
          <w:sz w:val="28"/>
          <w:szCs w:val="28"/>
        </w:rPr>
        <w:t xml:space="preserve">Транзитивность: если </w:t>
      </w:r>
      <m:oMath>
        <m:r>
          <m:rPr>
            <m:sty m:val="p"/>
          </m:rPr>
          <w:rPr>
            <w:rFonts w:ascii="Cambria Math" w:hAnsi="Cambria Math"/>
            <w:sz w:val="28"/>
            <w:szCs w:val="28"/>
          </w:rPr>
          <m:t>A</m:t>
        </m:r>
        <m:r>
          <m:rPr>
            <m:sty m:val="p"/>
          </m:rPr>
          <w:rPr>
            <w:rFonts w:ascii="Cambria Math" w:hAnsi="Times New Roman"/>
            <w:sz w:val="28"/>
            <w:szCs w:val="28"/>
          </w:rPr>
          <m:t>→</m:t>
        </m:r>
        <m:r>
          <m:rPr>
            <m:sty m:val="p"/>
          </m:rPr>
          <w:rPr>
            <w:rFonts w:ascii="Cambria Math" w:hAnsi="Cambria Math"/>
            <w:sz w:val="28"/>
            <w:szCs w:val="28"/>
            <w:lang w:val="en-US"/>
          </w:rPr>
          <m:t>B</m:t>
        </m:r>
      </m:oMath>
      <w:r w:rsidRPr="00BE43AA">
        <w:rPr>
          <w:rFonts w:ascii="Times New Roman" w:hAnsi="Times New Roman"/>
          <w:sz w:val="28"/>
          <w:szCs w:val="28"/>
        </w:rPr>
        <w:t xml:space="preserve"> и </w:t>
      </w:r>
      <m:oMath>
        <m:r>
          <m:rPr>
            <m:sty m:val="p"/>
          </m:rPr>
          <w:rPr>
            <w:rFonts w:ascii="Cambria Math" w:hAnsi="Cambria Math"/>
            <w:sz w:val="28"/>
            <w:szCs w:val="28"/>
            <w:lang w:val="en-US"/>
          </w:rPr>
          <m:t>B</m:t>
        </m:r>
        <m:r>
          <m:rPr>
            <m:sty m:val="p"/>
          </m:rPr>
          <w:rPr>
            <w:rFonts w:ascii="Cambria Math" w:hAnsi="Times New Roman"/>
            <w:sz w:val="28"/>
            <w:szCs w:val="28"/>
          </w:rPr>
          <m:t>→</m:t>
        </m:r>
        <m:r>
          <m:rPr>
            <m:sty m:val="p"/>
          </m:rPr>
          <w:rPr>
            <w:rFonts w:ascii="Cambria Math" w:hAnsi="Cambria Math"/>
            <w:sz w:val="28"/>
            <w:szCs w:val="28"/>
          </w:rPr>
          <m:t>C</m:t>
        </m:r>
      </m:oMath>
      <w:r w:rsidRPr="00BE43AA">
        <w:rPr>
          <w:rFonts w:ascii="Times New Roman" w:hAnsi="Times New Roman"/>
          <w:sz w:val="28"/>
          <w:szCs w:val="28"/>
        </w:rPr>
        <w:t xml:space="preserve">, то </w:t>
      </w:r>
      <m:oMath>
        <m:r>
          <m:rPr>
            <m:sty m:val="p"/>
          </m:rPr>
          <w:rPr>
            <w:rFonts w:ascii="Cambria Math" w:hAnsi="Cambria Math"/>
            <w:sz w:val="28"/>
            <w:szCs w:val="28"/>
          </w:rPr>
          <m:t>A</m:t>
        </m:r>
        <m:r>
          <m:rPr>
            <m:sty m:val="p"/>
          </m:rPr>
          <w:rPr>
            <w:rFonts w:ascii="Cambria Math" w:hAnsi="Times New Roman"/>
            <w:sz w:val="28"/>
            <w:szCs w:val="28"/>
          </w:rPr>
          <m:t>→</m:t>
        </m:r>
        <m:r>
          <m:rPr>
            <m:sty m:val="p"/>
          </m:rPr>
          <w:rPr>
            <w:rFonts w:ascii="Cambria Math" w:hAnsi="Cambria Math"/>
            <w:sz w:val="28"/>
            <w:szCs w:val="28"/>
            <w:lang w:val="en-US"/>
          </w:rPr>
          <m:t>C</m:t>
        </m:r>
      </m:oMath>
      <w:r w:rsidRPr="00BE43AA">
        <w:rPr>
          <w:rFonts w:ascii="Times New Roman" w:hAnsi="Times New Roman"/>
          <w:sz w:val="28"/>
          <w:szCs w:val="28"/>
        </w:rPr>
        <w:t>.</w:t>
      </w:r>
    </w:p>
    <w:p w:rsidR="00E27980" w:rsidRPr="00BE43AA" w:rsidRDefault="00E27980" w:rsidP="00E27980">
      <w:pPr>
        <w:spacing w:line="360" w:lineRule="auto"/>
        <w:ind w:firstLine="851"/>
        <w:jc w:val="both"/>
        <w:rPr>
          <w:sz w:val="28"/>
          <w:szCs w:val="28"/>
        </w:rPr>
      </w:pPr>
      <w:r w:rsidRPr="00BE43AA">
        <w:rPr>
          <w:sz w:val="28"/>
          <w:szCs w:val="28"/>
        </w:rPr>
        <w:t>Первая нормальная форма. Обозначение 1НФ  или 1</w:t>
      </w:r>
      <w:r w:rsidRPr="00BE43AA">
        <w:rPr>
          <w:sz w:val="28"/>
          <w:szCs w:val="28"/>
          <w:lang w:val="en-US"/>
        </w:rPr>
        <w:t>NF</w:t>
      </w:r>
      <w:r w:rsidRPr="00BE43AA">
        <w:rPr>
          <w:sz w:val="28"/>
          <w:szCs w:val="28"/>
        </w:rPr>
        <w:t>. варианты определений первой нормальной формы:</w:t>
      </w:r>
    </w:p>
    <w:p w:rsidR="00E27980" w:rsidRPr="00BE43AA" w:rsidRDefault="00E27980" w:rsidP="00933808">
      <w:pPr>
        <w:pStyle w:val="afa"/>
        <w:numPr>
          <w:ilvl w:val="0"/>
          <w:numId w:val="12"/>
        </w:numPr>
        <w:autoSpaceDE w:val="0"/>
        <w:autoSpaceDN w:val="0"/>
        <w:spacing w:after="0" w:line="360" w:lineRule="auto"/>
        <w:ind w:left="0" w:firstLine="851"/>
        <w:jc w:val="both"/>
        <w:rPr>
          <w:rFonts w:ascii="Times New Roman" w:hAnsi="Times New Roman"/>
          <w:sz w:val="28"/>
          <w:szCs w:val="28"/>
        </w:rPr>
      </w:pPr>
      <w:r w:rsidRPr="00BE43AA">
        <w:rPr>
          <w:rFonts w:ascii="Times New Roman" w:hAnsi="Times New Roman"/>
          <w:sz w:val="28"/>
          <w:szCs w:val="28"/>
        </w:rPr>
        <w:t>Отношение находится в 1НФ, тогда и только тогда, когда на пресечении каждого столбца и каждой строки находятся только элементарные значения атрибутов.</w:t>
      </w:r>
    </w:p>
    <w:p w:rsidR="00E27980" w:rsidRPr="00BE43AA" w:rsidRDefault="00E27980" w:rsidP="00933808">
      <w:pPr>
        <w:pStyle w:val="afa"/>
        <w:numPr>
          <w:ilvl w:val="0"/>
          <w:numId w:val="12"/>
        </w:numPr>
        <w:autoSpaceDE w:val="0"/>
        <w:autoSpaceDN w:val="0"/>
        <w:spacing w:after="0" w:line="360" w:lineRule="auto"/>
        <w:ind w:left="0" w:firstLine="851"/>
        <w:jc w:val="both"/>
        <w:rPr>
          <w:rFonts w:ascii="Times New Roman" w:hAnsi="Times New Roman"/>
          <w:sz w:val="28"/>
          <w:szCs w:val="28"/>
        </w:rPr>
      </w:pPr>
      <w:r w:rsidRPr="00BE43AA">
        <w:rPr>
          <w:rFonts w:ascii="Times New Roman" w:hAnsi="Times New Roman"/>
          <w:sz w:val="28"/>
          <w:szCs w:val="28"/>
        </w:rPr>
        <w:t>Отношение находится в 1НФ, тогда и только тогда, когда все используемые домены содержат только скалярные значения.</w:t>
      </w:r>
    </w:p>
    <w:p w:rsidR="00E27980" w:rsidRPr="00B71E9E" w:rsidRDefault="00E27980" w:rsidP="00933808">
      <w:pPr>
        <w:pStyle w:val="afa"/>
        <w:numPr>
          <w:ilvl w:val="0"/>
          <w:numId w:val="12"/>
        </w:numPr>
        <w:tabs>
          <w:tab w:val="left" w:pos="0"/>
        </w:tabs>
        <w:autoSpaceDE w:val="0"/>
        <w:autoSpaceDN w:val="0"/>
        <w:spacing w:after="0" w:line="360" w:lineRule="auto"/>
        <w:ind w:left="0" w:firstLine="851"/>
        <w:jc w:val="both"/>
        <w:rPr>
          <w:rFonts w:ascii="Times New Roman" w:hAnsi="Times New Roman"/>
          <w:sz w:val="28"/>
          <w:szCs w:val="28"/>
        </w:rPr>
      </w:pPr>
      <w:r w:rsidRPr="00BE43AA">
        <w:rPr>
          <w:rFonts w:ascii="Times New Roman" w:hAnsi="Times New Roman"/>
          <w:sz w:val="28"/>
          <w:szCs w:val="28"/>
        </w:rPr>
        <w:t>Каждое поле таблицы БД должно быть неделимым и не содержать повторяющихся (одинаковых по смыслу) групп.</w:t>
      </w:r>
    </w:p>
    <w:p w:rsidR="00E27980" w:rsidRPr="00BE43AA" w:rsidRDefault="00E27980" w:rsidP="00E27980">
      <w:pPr>
        <w:pStyle w:val="afa"/>
        <w:spacing w:after="0" w:line="360" w:lineRule="auto"/>
        <w:ind w:left="0" w:firstLine="851"/>
        <w:rPr>
          <w:rFonts w:ascii="Times New Roman" w:hAnsi="Times New Roman"/>
          <w:sz w:val="28"/>
          <w:szCs w:val="28"/>
        </w:rPr>
      </w:pPr>
      <w:r w:rsidRPr="00BE43AA">
        <w:rPr>
          <w:rFonts w:ascii="Times New Roman" w:hAnsi="Times New Roman"/>
          <w:sz w:val="28"/>
          <w:szCs w:val="28"/>
        </w:rPr>
        <w:t>Вторая нормальная форма. Обозначение 2НФ  или 2</w:t>
      </w:r>
      <w:r w:rsidRPr="00BE43AA">
        <w:rPr>
          <w:rFonts w:ascii="Times New Roman" w:hAnsi="Times New Roman"/>
          <w:sz w:val="28"/>
          <w:szCs w:val="28"/>
          <w:lang w:val="en-US"/>
        </w:rPr>
        <w:t>NF</w:t>
      </w:r>
      <w:r w:rsidRPr="00BE43AA">
        <w:rPr>
          <w:rFonts w:ascii="Times New Roman" w:hAnsi="Times New Roman"/>
          <w:sz w:val="28"/>
          <w:szCs w:val="28"/>
        </w:rPr>
        <w:t>. варианты определений второй нормальной формы:</w:t>
      </w:r>
    </w:p>
    <w:p w:rsidR="00E27980" w:rsidRPr="00BE43AA" w:rsidRDefault="00E27980" w:rsidP="00933808">
      <w:pPr>
        <w:pStyle w:val="afa"/>
        <w:numPr>
          <w:ilvl w:val="0"/>
          <w:numId w:val="13"/>
        </w:numPr>
        <w:autoSpaceDE w:val="0"/>
        <w:autoSpaceDN w:val="0"/>
        <w:spacing w:after="0" w:line="360" w:lineRule="auto"/>
        <w:ind w:left="0" w:firstLine="851"/>
        <w:jc w:val="both"/>
        <w:rPr>
          <w:rFonts w:ascii="Times New Roman" w:hAnsi="Times New Roman"/>
          <w:sz w:val="28"/>
          <w:szCs w:val="28"/>
        </w:rPr>
      </w:pPr>
      <w:r w:rsidRPr="00BE43AA">
        <w:rPr>
          <w:rFonts w:ascii="Times New Roman" w:hAnsi="Times New Roman"/>
          <w:sz w:val="28"/>
          <w:szCs w:val="28"/>
        </w:rPr>
        <w:t>Отношение находится во 2НФ, тогда и только тогда, когда оно находится в 1НФ и не содержит неполных ФЗ не первичных атрибутов от атрибутов первичного ключа.</w:t>
      </w:r>
    </w:p>
    <w:p w:rsidR="00E27980" w:rsidRPr="00BE43AA" w:rsidRDefault="00E27980" w:rsidP="00933808">
      <w:pPr>
        <w:pStyle w:val="afa"/>
        <w:numPr>
          <w:ilvl w:val="0"/>
          <w:numId w:val="13"/>
        </w:numPr>
        <w:autoSpaceDE w:val="0"/>
        <w:autoSpaceDN w:val="0"/>
        <w:spacing w:after="0" w:line="360" w:lineRule="auto"/>
        <w:ind w:left="0" w:firstLine="851"/>
        <w:jc w:val="both"/>
        <w:rPr>
          <w:rFonts w:ascii="Times New Roman" w:hAnsi="Times New Roman"/>
          <w:sz w:val="28"/>
          <w:szCs w:val="28"/>
        </w:rPr>
      </w:pPr>
      <w:r w:rsidRPr="00BE43AA">
        <w:rPr>
          <w:rFonts w:ascii="Times New Roman" w:hAnsi="Times New Roman"/>
          <w:sz w:val="28"/>
          <w:szCs w:val="28"/>
        </w:rPr>
        <w:t>Отношение находится во 2НФ, тогда и только тогда, когда оно находится в 1НФ и каждый неключевой атрибут неприводимо зависит от первичного ключа.</w:t>
      </w:r>
    </w:p>
    <w:p w:rsidR="00E27980" w:rsidRPr="00BE43AA" w:rsidRDefault="00E27980" w:rsidP="00933808">
      <w:pPr>
        <w:pStyle w:val="afa"/>
        <w:numPr>
          <w:ilvl w:val="0"/>
          <w:numId w:val="13"/>
        </w:numPr>
        <w:autoSpaceDE w:val="0"/>
        <w:autoSpaceDN w:val="0"/>
        <w:spacing w:after="0" w:line="360" w:lineRule="auto"/>
        <w:ind w:left="0" w:firstLine="851"/>
        <w:jc w:val="both"/>
        <w:rPr>
          <w:rFonts w:ascii="Times New Roman" w:hAnsi="Times New Roman"/>
          <w:sz w:val="28"/>
          <w:szCs w:val="28"/>
        </w:rPr>
      </w:pPr>
      <w:r w:rsidRPr="00BE43AA">
        <w:rPr>
          <w:rFonts w:ascii="Times New Roman" w:hAnsi="Times New Roman"/>
          <w:sz w:val="28"/>
          <w:szCs w:val="28"/>
        </w:rPr>
        <w:t>Отношение находится во 2НФ, тогда и только тогда, когда оно находится в 1НФ. Все поля зависят от первичного ключа. Первичный ключ неизбыточен.</w:t>
      </w:r>
    </w:p>
    <w:p w:rsidR="00E27980" w:rsidRPr="00BE43AA" w:rsidRDefault="00E27980" w:rsidP="00E27980">
      <w:pPr>
        <w:spacing w:line="360" w:lineRule="auto"/>
        <w:ind w:firstLine="851"/>
        <w:rPr>
          <w:sz w:val="28"/>
          <w:szCs w:val="28"/>
        </w:rPr>
      </w:pPr>
      <w:r w:rsidRPr="00BE43AA">
        <w:rPr>
          <w:sz w:val="28"/>
          <w:szCs w:val="28"/>
        </w:rPr>
        <w:t>Третья нормальная форма. Обозначение 3НФ  или 3</w:t>
      </w:r>
      <w:r w:rsidRPr="00BE43AA">
        <w:rPr>
          <w:sz w:val="28"/>
          <w:szCs w:val="28"/>
          <w:lang w:val="en-US"/>
        </w:rPr>
        <w:t>NF</w:t>
      </w:r>
      <w:r w:rsidRPr="00BE43AA">
        <w:rPr>
          <w:sz w:val="28"/>
          <w:szCs w:val="28"/>
        </w:rPr>
        <w:t>. варианты определений второй нормальной формы:</w:t>
      </w:r>
    </w:p>
    <w:p w:rsidR="00E27980" w:rsidRPr="00BE43AA" w:rsidRDefault="00E27980" w:rsidP="00933808">
      <w:pPr>
        <w:pStyle w:val="afa"/>
        <w:numPr>
          <w:ilvl w:val="0"/>
          <w:numId w:val="14"/>
        </w:numPr>
        <w:autoSpaceDE w:val="0"/>
        <w:autoSpaceDN w:val="0"/>
        <w:spacing w:after="0" w:line="360" w:lineRule="auto"/>
        <w:ind w:left="0" w:firstLine="851"/>
        <w:jc w:val="both"/>
        <w:rPr>
          <w:rFonts w:ascii="Times New Roman" w:hAnsi="Times New Roman"/>
          <w:sz w:val="28"/>
          <w:szCs w:val="28"/>
        </w:rPr>
      </w:pPr>
      <w:r w:rsidRPr="00BE43AA">
        <w:rPr>
          <w:rFonts w:ascii="Times New Roman" w:hAnsi="Times New Roman"/>
          <w:sz w:val="28"/>
          <w:szCs w:val="28"/>
        </w:rPr>
        <w:t>Отношение находится в 3НФ, тогда и только тогда, когда оно находится во 2НФ и не содержит транзитивных зависимостей.</w:t>
      </w:r>
    </w:p>
    <w:p w:rsidR="00E27980" w:rsidRPr="00BE43AA" w:rsidRDefault="00E27980" w:rsidP="00933808">
      <w:pPr>
        <w:pStyle w:val="afa"/>
        <w:numPr>
          <w:ilvl w:val="0"/>
          <w:numId w:val="14"/>
        </w:numPr>
        <w:autoSpaceDE w:val="0"/>
        <w:autoSpaceDN w:val="0"/>
        <w:spacing w:after="0" w:line="360" w:lineRule="auto"/>
        <w:ind w:left="0" w:firstLine="851"/>
        <w:jc w:val="both"/>
        <w:rPr>
          <w:rFonts w:ascii="Times New Roman" w:hAnsi="Times New Roman"/>
          <w:sz w:val="28"/>
          <w:szCs w:val="28"/>
        </w:rPr>
      </w:pPr>
      <w:r w:rsidRPr="00BE43AA">
        <w:rPr>
          <w:rFonts w:ascii="Times New Roman" w:hAnsi="Times New Roman"/>
          <w:sz w:val="28"/>
          <w:szCs w:val="28"/>
        </w:rPr>
        <w:lastRenderedPageBreak/>
        <w:t>Отношение находится в 3НФ, тогда и только тогда, когда оно находится во 2НФ и каждый неключевой атрибут не транзитивно зависит от первичного ключа.</w:t>
      </w:r>
    </w:p>
    <w:p w:rsidR="00E27980" w:rsidRDefault="00E27980" w:rsidP="00933808">
      <w:pPr>
        <w:pStyle w:val="afa"/>
        <w:numPr>
          <w:ilvl w:val="0"/>
          <w:numId w:val="14"/>
        </w:numPr>
        <w:autoSpaceDE w:val="0"/>
        <w:autoSpaceDN w:val="0"/>
        <w:spacing w:after="0" w:line="360" w:lineRule="auto"/>
        <w:ind w:left="0" w:firstLine="851"/>
        <w:jc w:val="both"/>
        <w:rPr>
          <w:rFonts w:ascii="Times New Roman" w:hAnsi="Times New Roman"/>
          <w:sz w:val="28"/>
          <w:szCs w:val="28"/>
        </w:rPr>
      </w:pPr>
      <w:r w:rsidRPr="00BE43AA">
        <w:rPr>
          <w:rFonts w:ascii="Times New Roman" w:hAnsi="Times New Roman"/>
          <w:sz w:val="28"/>
          <w:szCs w:val="28"/>
        </w:rPr>
        <w:t>Отношение находится в 3НФ, тогда и только тогда, когда оно находится во 2НФ. В таблице не должно быть транзитивных зависимостей между неключевыми полями.</w:t>
      </w:r>
    </w:p>
    <w:p w:rsidR="00E27980" w:rsidRDefault="00E27980" w:rsidP="00E27980">
      <w:pPr>
        <w:pStyle w:val="afa"/>
        <w:spacing w:after="0" w:line="360" w:lineRule="auto"/>
        <w:ind w:left="0" w:firstLine="851"/>
        <w:rPr>
          <w:rFonts w:ascii="Times New Roman" w:hAnsi="Times New Roman"/>
          <w:sz w:val="28"/>
          <w:szCs w:val="28"/>
        </w:rPr>
      </w:pPr>
      <w:r w:rsidRPr="00B71E9E">
        <w:rPr>
          <w:rFonts w:ascii="Times New Roman" w:hAnsi="Times New Roman"/>
          <w:sz w:val="28"/>
          <w:szCs w:val="28"/>
          <w:u w:val="single"/>
        </w:rPr>
        <w:t>1НФ.</w:t>
      </w:r>
      <w:r w:rsidRPr="00774A51">
        <w:rPr>
          <w:rFonts w:ascii="Times New Roman" w:hAnsi="Times New Roman"/>
          <w:sz w:val="28"/>
          <w:szCs w:val="28"/>
        </w:rPr>
        <w:t xml:space="preserve"> Каждое поле таблицы БД должно быть неделимым и не содержать повторяющихся (одинаковых по смыслу) групп. Неделимость значит, что значения поля не делятся на более мелкие. Повторяющиеся  - это поля содержащие одинаковые по смыслу значения. </w:t>
      </w:r>
    </w:p>
    <w:p w:rsidR="00E27980" w:rsidRDefault="00E27980" w:rsidP="00E27980">
      <w:pPr>
        <w:ind w:firstLine="851"/>
        <w:rPr>
          <w:sz w:val="28"/>
          <w:szCs w:val="28"/>
        </w:rPr>
      </w:pPr>
      <w:r w:rsidRPr="00774A51">
        <w:rPr>
          <w:sz w:val="28"/>
          <w:szCs w:val="28"/>
        </w:rPr>
        <w:t>Применив определение, выберем из документа названия полей. Получим отношение «</w:t>
      </w:r>
      <w:r>
        <w:rPr>
          <w:sz w:val="28"/>
          <w:szCs w:val="28"/>
        </w:rPr>
        <w:t>Сотрудник»  (таблица 2)</w:t>
      </w:r>
      <w:r w:rsidRPr="00774A51">
        <w:rPr>
          <w:sz w:val="28"/>
          <w:szCs w:val="28"/>
        </w:rPr>
        <w:t>.</w:t>
      </w:r>
    </w:p>
    <w:p w:rsidR="005838CA" w:rsidRDefault="005838CA" w:rsidP="00E27980">
      <w:pPr>
        <w:ind w:firstLine="851"/>
        <w:rPr>
          <w:sz w:val="28"/>
          <w:szCs w:val="28"/>
        </w:rPr>
      </w:pPr>
    </w:p>
    <w:p w:rsidR="00E27980" w:rsidRDefault="00E27980" w:rsidP="00E27980">
      <w:pPr>
        <w:ind w:firstLine="851"/>
        <w:rPr>
          <w:sz w:val="28"/>
          <w:szCs w:val="28"/>
        </w:rPr>
      </w:pPr>
      <w:r>
        <w:rPr>
          <w:sz w:val="28"/>
          <w:szCs w:val="28"/>
        </w:rPr>
        <w:t>Таблица 2 – «Сотрудник» в  1НФ</w:t>
      </w:r>
    </w:p>
    <w:p w:rsidR="005838CA" w:rsidRDefault="005838CA" w:rsidP="00E27980">
      <w:pPr>
        <w:ind w:firstLine="851"/>
        <w:rPr>
          <w:sz w:val="28"/>
          <w:szCs w:val="28"/>
        </w:rPr>
      </w:pPr>
    </w:p>
    <w:tbl>
      <w:tblPr>
        <w:tblStyle w:val="a9"/>
        <w:tblW w:w="0" w:type="auto"/>
        <w:jc w:val="center"/>
        <w:tblLook w:val="04A0"/>
      </w:tblPr>
      <w:tblGrid>
        <w:gridCol w:w="3832"/>
      </w:tblGrid>
      <w:tr w:rsidR="00E27980" w:rsidTr="00E27980">
        <w:trPr>
          <w:trHeight w:val="4306"/>
          <w:jc w:val="center"/>
        </w:trPr>
        <w:tc>
          <w:tcPr>
            <w:tcW w:w="3832" w:type="dxa"/>
            <w:tcBorders>
              <w:bottom w:val="single" w:sz="4" w:space="0" w:color="000000" w:themeColor="text1"/>
            </w:tcBorders>
            <w:vAlign w:val="center"/>
          </w:tcPr>
          <w:p w:rsidR="00E27980" w:rsidRDefault="00E27980" w:rsidP="00E27980">
            <w:pPr>
              <w:rPr>
                <w:sz w:val="28"/>
                <w:szCs w:val="28"/>
              </w:rPr>
            </w:pPr>
            <w:r>
              <w:rPr>
                <w:sz w:val="28"/>
                <w:szCs w:val="28"/>
              </w:rPr>
              <w:t>ИД сотрудник</w:t>
            </w:r>
          </w:p>
          <w:p w:rsidR="00E27980" w:rsidRPr="0059365D" w:rsidRDefault="00E27980" w:rsidP="00E27980">
            <w:pPr>
              <w:rPr>
                <w:sz w:val="28"/>
                <w:szCs w:val="28"/>
              </w:rPr>
            </w:pPr>
            <w:r w:rsidRPr="0059365D">
              <w:rPr>
                <w:sz w:val="28"/>
                <w:szCs w:val="28"/>
              </w:rPr>
              <w:t>Фамилия</w:t>
            </w:r>
          </w:p>
          <w:p w:rsidR="00E27980" w:rsidRPr="0059365D" w:rsidRDefault="00E27980" w:rsidP="00E27980">
            <w:pPr>
              <w:rPr>
                <w:sz w:val="28"/>
                <w:szCs w:val="28"/>
              </w:rPr>
            </w:pPr>
            <w:r w:rsidRPr="0059365D">
              <w:rPr>
                <w:sz w:val="28"/>
                <w:szCs w:val="28"/>
              </w:rPr>
              <w:t>Имя</w:t>
            </w:r>
          </w:p>
          <w:p w:rsidR="00E27980" w:rsidRPr="0059365D" w:rsidRDefault="00E27980" w:rsidP="00E27980">
            <w:pPr>
              <w:rPr>
                <w:sz w:val="28"/>
                <w:szCs w:val="28"/>
              </w:rPr>
            </w:pPr>
            <w:r w:rsidRPr="0059365D">
              <w:rPr>
                <w:sz w:val="28"/>
                <w:szCs w:val="28"/>
              </w:rPr>
              <w:t>Отчество</w:t>
            </w:r>
          </w:p>
          <w:p w:rsidR="00E27980" w:rsidRDefault="00E27980" w:rsidP="00E27980">
            <w:pPr>
              <w:rPr>
                <w:sz w:val="28"/>
                <w:szCs w:val="28"/>
              </w:rPr>
            </w:pPr>
            <w:r>
              <w:rPr>
                <w:sz w:val="28"/>
                <w:szCs w:val="28"/>
              </w:rPr>
              <w:t>Табельный номер</w:t>
            </w:r>
          </w:p>
          <w:p w:rsidR="00E27980" w:rsidRDefault="00E27980" w:rsidP="00E27980">
            <w:pPr>
              <w:rPr>
                <w:sz w:val="28"/>
                <w:szCs w:val="28"/>
              </w:rPr>
            </w:pPr>
            <w:r>
              <w:rPr>
                <w:sz w:val="28"/>
                <w:szCs w:val="28"/>
              </w:rPr>
              <w:t>Пенсионный код</w:t>
            </w:r>
          </w:p>
          <w:p w:rsidR="00E27980" w:rsidRDefault="00E27980" w:rsidP="00E27980">
            <w:pPr>
              <w:rPr>
                <w:sz w:val="28"/>
                <w:szCs w:val="28"/>
              </w:rPr>
            </w:pPr>
            <w:r>
              <w:rPr>
                <w:sz w:val="28"/>
                <w:szCs w:val="28"/>
              </w:rPr>
              <w:t>Пол</w:t>
            </w:r>
          </w:p>
          <w:p w:rsidR="00E27980" w:rsidRDefault="00E27980" w:rsidP="00E27980">
            <w:pPr>
              <w:rPr>
                <w:sz w:val="28"/>
                <w:szCs w:val="28"/>
              </w:rPr>
            </w:pPr>
            <w:r>
              <w:rPr>
                <w:sz w:val="28"/>
                <w:szCs w:val="28"/>
              </w:rPr>
              <w:t>Дата рождения</w:t>
            </w:r>
          </w:p>
          <w:p w:rsidR="00E27980" w:rsidRDefault="00E27980" w:rsidP="00E27980">
            <w:pPr>
              <w:rPr>
                <w:sz w:val="28"/>
                <w:szCs w:val="28"/>
              </w:rPr>
            </w:pPr>
            <w:r>
              <w:rPr>
                <w:sz w:val="28"/>
                <w:szCs w:val="28"/>
              </w:rPr>
              <w:t>Образование</w:t>
            </w:r>
          </w:p>
          <w:p w:rsidR="00E27980" w:rsidRDefault="00E27980" w:rsidP="00E27980">
            <w:pPr>
              <w:rPr>
                <w:sz w:val="28"/>
                <w:szCs w:val="28"/>
              </w:rPr>
            </w:pPr>
            <w:r>
              <w:rPr>
                <w:sz w:val="28"/>
                <w:szCs w:val="28"/>
              </w:rPr>
              <w:t>Должность</w:t>
            </w:r>
          </w:p>
          <w:p w:rsidR="00E27980" w:rsidRDefault="00E27980" w:rsidP="00E27980">
            <w:pPr>
              <w:rPr>
                <w:sz w:val="28"/>
                <w:szCs w:val="28"/>
              </w:rPr>
            </w:pPr>
            <w:r>
              <w:rPr>
                <w:sz w:val="28"/>
                <w:szCs w:val="28"/>
              </w:rPr>
              <w:t>Квалификация</w:t>
            </w:r>
          </w:p>
          <w:p w:rsidR="00E27980" w:rsidRDefault="00E27980" w:rsidP="00E27980">
            <w:pPr>
              <w:rPr>
                <w:sz w:val="28"/>
                <w:szCs w:val="28"/>
              </w:rPr>
            </w:pPr>
            <w:r>
              <w:rPr>
                <w:sz w:val="28"/>
                <w:szCs w:val="28"/>
              </w:rPr>
              <w:t>Семейное положение</w:t>
            </w:r>
          </w:p>
          <w:p w:rsidR="00E27980" w:rsidRDefault="00E27980" w:rsidP="00E27980">
            <w:pPr>
              <w:rPr>
                <w:sz w:val="28"/>
                <w:szCs w:val="28"/>
              </w:rPr>
            </w:pPr>
            <w:r>
              <w:rPr>
                <w:sz w:val="28"/>
                <w:szCs w:val="28"/>
              </w:rPr>
              <w:t>Адрес</w:t>
            </w:r>
          </w:p>
          <w:p w:rsidR="00E27980" w:rsidRPr="0059365D" w:rsidRDefault="00E27980" w:rsidP="00E27980">
            <w:pPr>
              <w:rPr>
                <w:sz w:val="28"/>
                <w:szCs w:val="28"/>
              </w:rPr>
            </w:pPr>
            <w:r>
              <w:rPr>
                <w:sz w:val="28"/>
                <w:szCs w:val="28"/>
              </w:rPr>
              <w:t xml:space="preserve"> Номер телефона</w:t>
            </w:r>
          </w:p>
        </w:tc>
      </w:tr>
      <w:tr w:rsidR="00E27980" w:rsidTr="00E27980">
        <w:trPr>
          <w:trHeight w:val="239"/>
          <w:jc w:val="center"/>
        </w:trPr>
        <w:tc>
          <w:tcPr>
            <w:tcW w:w="3832" w:type="dxa"/>
            <w:vAlign w:val="center"/>
          </w:tcPr>
          <w:p w:rsidR="00E27980" w:rsidRDefault="00E27980" w:rsidP="00E27980">
            <w:pPr>
              <w:rPr>
                <w:sz w:val="28"/>
                <w:szCs w:val="28"/>
              </w:rPr>
            </w:pPr>
            <w:r>
              <w:rPr>
                <w:sz w:val="28"/>
                <w:szCs w:val="28"/>
              </w:rPr>
              <w:t>Название уч. заведения</w:t>
            </w:r>
          </w:p>
          <w:p w:rsidR="00E27980" w:rsidRDefault="00E27980" w:rsidP="00E27980">
            <w:pPr>
              <w:rPr>
                <w:sz w:val="28"/>
                <w:szCs w:val="28"/>
              </w:rPr>
            </w:pPr>
            <w:r>
              <w:rPr>
                <w:sz w:val="28"/>
                <w:szCs w:val="28"/>
              </w:rPr>
              <w:t>Специальность</w:t>
            </w:r>
          </w:p>
          <w:p w:rsidR="00E27980" w:rsidRDefault="00E27980" w:rsidP="00E27980">
            <w:pPr>
              <w:rPr>
                <w:sz w:val="28"/>
                <w:szCs w:val="28"/>
              </w:rPr>
            </w:pPr>
            <w:r>
              <w:rPr>
                <w:sz w:val="28"/>
                <w:szCs w:val="28"/>
              </w:rPr>
              <w:t>Тип документа</w:t>
            </w:r>
          </w:p>
          <w:p w:rsidR="00E27980" w:rsidRDefault="00E27980" w:rsidP="00E27980">
            <w:pPr>
              <w:rPr>
                <w:sz w:val="28"/>
                <w:szCs w:val="28"/>
              </w:rPr>
            </w:pPr>
            <w:r>
              <w:rPr>
                <w:sz w:val="28"/>
                <w:szCs w:val="28"/>
              </w:rPr>
              <w:t>Начало обучения</w:t>
            </w:r>
          </w:p>
          <w:p w:rsidR="00E27980" w:rsidRDefault="00E27980" w:rsidP="00E27980">
            <w:pPr>
              <w:rPr>
                <w:sz w:val="28"/>
                <w:szCs w:val="28"/>
              </w:rPr>
            </w:pPr>
            <w:r>
              <w:rPr>
                <w:sz w:val="28"/>
                <w:szCs w:val="28"/>
              </w:rPr>
              <w:t>Конец обучения</w:t>
            </w:r>
          </w:p>
          <w:p w:rsidR="00E27980" w:rsidRDefault="00E27980" w:rsidP="00E27980">
            <w:pPr>
              <w:rPr>
                <w:sz w:val="28"/>
                <w:szCs w:val="28"/>
              </w:rPr>
            </w:pPr>
            <w:r>
              <w:rPr>
                <w:sz w:val="28"/>
                <w:szCs w:val="28"/>
              </w:rPr>
              <w:t>Серия</w:t>
            </w:r>
          </w:p>
          <w:p w:rsidR="00E27980" w:rsidRDefault="00E27980" w:rsidP="00E27980">
            <w:pPr>
              <w:rPr>
                <w:sz w:val="28"/>
                <w:szCs w:val="28"/>
              </w:rPr>
            </w:pPr>
            <w:r>
              <w:rPr>
                <w:sz w:val="28"/>
                <w:szCs w:val="28"/>
              </w:rPr>
              <w:t>Номер</w:t>
            </w:r>
          </w:p>
          <w:p w:rsidR="00E27980" w:rsidRDefault="00E27980" w:rsidP="00E27980">
            <w:pPr>
              <w:rPr>
                <w:sz w:val="28"/>
                <w:szCs w:val="28"/>
              </w:rPr>
            </w:pPr>
            <w:r>
              <w:rPr>
                <w:sz w:val="28"/>
                <w:szCs w:val="28"/>
              </w:rPr>
              <w:t>Кем выдан</w:t>
            </w:r>
          </w:p>
          <w:p w:rsidR="00E27980" w:rsidRDefault="00E27980" w:rsidP="00E27980">
            <w:pPr>
              <w:rPr>
                <w:sz w:val="28"/>
                <w:szCs w:val="28"/>
              </w:rPr>
            </w:pPr>
            <w:r>
              <w:rPr>
                <w:sz w:val="28"/>
                <w:szCs w:val="28"/>
              </w:rPr>
              <w:t>Дата выдачи</w:t>
            </w:r>
          </w:p>
          <w:p w:rsidR="00E27980" w:rsidRDefault="00E27980" w:rsidP="00E27980">
            <w:pPr>
              <w:rPr>
                <w:sz w:val="28"/>
                <w:szCs w:val="28"/>
              </w:rPr>
            </w:pPr>
            <w:r>
              <w:rPr>
                <w:sz w:val="28"/>
                <w:szCs w:val="28"/>
              </w:rPr>
              <w:t>Вид зарплата</w:t>
            </w:r>
          </w:p>
          <w:p w:rsidR="00E27980" w:rsidRDefault="00E27980" w:rsidP="00E27980">
            <w:pPr>
              <w:rPr>
                <w:sz w:val="28"/>
                <w:szCs w:val="28"/>
              </w:rPr>
            </w:pPr>
            <w:r>
              <w:rPr>
                <w:sz w:val="28"/>
                <w:szCs w:val="28"/>
              </w:rPr>
              <w:t>Величина зарплаты</w:t>
            </w:r>
          </w:p>
          <w:p w:rsidR="00E27980" w:rsidRDefault="00E27980" w:rsidP="00E27980">
            <w:pPr>
              <w:rPr>
                <w:sz w:val="28"/>
                <w:szCs w:val="28"/>
              </w:rPr>
            </w:pPr>
            <w:r>
              <w:rPr>
                <w:sz w:val="28"/>
                <w:szCs w:val="28"/>
              </w:rPr>
              <w:lastRenderedPageBreak/>
              <w:t>Начало действия</w:t>
            </w:r>
          </w:p>
          <w:p w:rsidR="00E27980" w:rsidRDefault="00E27980" w:rsidP="00E27980">
            <w:pPr>
              <w:rPr>
                <w:sz w:val="28"/>
                <w:szCs w:val="28"/>
              </w:rPr>
            </w:pPr>
            <w:r>
              <w:rPr>
                <w:sz w:val="28"/>
                <w:szCs w:val="28"/>
              </w:rPr>
              <w:t>Номер приказа о з/п</w:t>
            </w:r>
          </w:p>
          <w:p w:rsidR="00E27980" w:rsidRDefault="00E27980" w:rsidP="00E27980">
            <w:pPr>
              <w:rPr>
                <w:sz w:val="28"/>
                <w:szCs w:val="28"/>
              </w:rPr>
            </w:pPr>
            <w:r>
              <w:rPr>
                <w:sz w:val="28"/>
                <w:szCs w:val="28"/>
              </w:rPr>
              <w:t>Дата приказа з/п</w:t>
            </w:r>
          </w:p>
          <w:p w:rsidR="00E27980" w:rsidRDefault="00E27980" w:rsidP="00E27980">
            <w:pPr>
              <w:rPr>
                <w:sz w:val="28"/>
                <w:szCs w:val="28"/>
              </w:rPr>
            </w:pPr>
            <w:r>
              <w:rPr>
                <w:sz w:val="28"/>
                <w:szCs w:val="28"/>
              </w:rPr>
              <w:t>Подразделение</w:t>
            </w:r>
          </w:p>
          <w:p w:rsidR="00E27980" w:rsidRDefault="00E27980" w:rsidP="00E27980">
            <w:pPr>
              <w:rPr>
                <w:sz w:val="28"/>
                <w:szCs w:val="28"/>
              </w:rPr>
            </w:pPr>
            <w:r>
              <w:rPr>
                <w:sz w:val="28"/>
                <w:szCs w:val="28"/>
              </w:rPr>
              <w:t>Номер приказа тд</w:t>
            </w:r>
          </w:p>
          <w:p w:rsidR="00E27980" w:rsidRDefault="00E27980" w:rsidP="00E27980">
            <w:pPr>
              <w:rPr>
                <w:sz w:val="28"/>
                <w:szCs w:val="28"/>
              </w:rPr>
            </w:pPr>
            <w:r>
              <w:rPr>
                <w:sz w:val="28"/>
                <w:szCs w:val="28"/>
              </w:rPr>
              <w:t>Дата приказа тд</w:t>
            </w:r>
          </w:p>
          <w:p w:rsidR="00E27980" w:rsidRDefault="00E27980" w:rsidP="00E27980">
            <w:pPr>
              <w:rPr>
                <w:sz w:val="28"/>
                <w:szCs w:val="28"/>
              </w:rPr>
            </w:pPr>
            <w:r>
              <w:rPr>
                <w:sz w:val="28"/>
                <w:szCs w:val="28"/>
              </w:rPr>
              <w:t>Начало работы</w:t>
            </w:r>
          </w:p>
          <w:p w:rsidR="00E27980" w:rsidRDefault="00E27980" w:rsidP="00E27980">
            <w:pPr>
              <w:rPr>
                <w:sz w:val="28"/>
                <w:szCs w:val="28"/>
              </w:rPr>
            </w:pPr>
            <w:r>
              <w:rPr>
                <w:sz w:val="28"/>
                <w:szCs w:val="28"/>
              </w:rPr>
              <w:t>Вид отпуска</w:t>
            </w:r>
          </w:p>
          <w:p w:rsidR="00E27980" w:rsidRDefault="00E27980" w:rsidP="00E27980">
            <w:pPr>
              <w:rPr>
                <w:sz w:val="28"/>
                <w:szCs w:val="28"/>
              </w:rPr>
            </w:pPr>
            <w:r>
              <w:rPr>
                <w:sz w:val="28"/>
                <w:szCs w:val="28"/>
              </w:rPr>
              <w:t>Период с</w:t>
            </w:r>
          </w:p>
          <w:p w:rsidR="00E27980" w:rsidRDefault="00E27980" w:rsidP="00E27980">
            <w:pPr>
              <w:rPr>
                <w:sz w:val="28"/>
                <w:szCs w:val="28"/>
              </w:rPr>
            </w:pPr>
            <w:r>
              <w:rPr>
                <w:sz w:val="28"/>
                <w:szCs w:val="28"/>
              </w:rPr>
              <w:t>Период до</w:t>
            </w:r>
          </w:p>
          <w:p w:rsidR="00E27980" w:rsidRDefault="00E27980" w:rsidP="00E27980">
            <w:pPr>
              <w:rPr>
                <w:sz w:val="28"/>
                <w:szCs w:val="28"/>
              </w:rPr>
            </w:pPr>
            <w:r>
              <w:rPr>
                <w:sz w:val="28"/>
                <w:szCs w:val="28"/>
              </w:rPr>
              <w:t>Начало отпуска</w:t>
            </w:r>
          </w:p>
          <w:p w:rsidR="00E27980" w:rsidRDefault="00E27980" w:rsidP="00E27980">
            <w:pPr>
              <w:rPr>
                <w:sz w:val="28"/>
                <w:szCs w:val="28"/>
              </w:rPr>
            </w:pPr>
            <w:r>
              <w:rPr>
                <w:sz w:val="28"/>
                <w:szCs w:val="28"/>
              </w:rPr>
              <w:t>Конец отпуска</w:t>
            </w:r>
          </w:p>
          <w:p w:rsidR="00E27980" w:rsidRDefault="00E27980" w:rsidP="00E27980">
            <w:pPr>
              <w:rPr>
                <w:sz w:val="28"/>
                <w:szCs w:val="28"/>
              </w:rPr>
            </w:pPr>
            <w:r>
              <w:rPr>
                <w:sz w:val="28"/>
                <w:szCs w:val="28"/>
              </w:rPr>
              <w:t>Степень родства</w:t>
            </w:r>
          </w:p>
          <w:p w:rsidR="00E27980" w:rsidRDefault="00E27980" w:rsidP="00E27980">
            <w:pPr>
              <w:rPr>
                <w:sz w:val="28"/>
                <w:szCs w:val="28"/>
              </w:rPr>
            </w:pPr>
            <w:r>
              <w:rPr>
                <w:sz w:val="28"/>
                <w:szCs w:val="28"/>
              </w:rPr>
              <w:t>Адрес род-ка</w:t>
            </w:r>
          </w:p>
          <w:p w:rsidR="00E27980" w:rsidRDefault="00E27980" w:rsidP="00E27980">
            <w:pPr>
              <w:rPr>
                <w:sz w:val="28"/>
                <w:szCs w:val="28"/>
              </w:rPr>
            </w:pPr>
            <w:r>
              <w:rPr>
                <w:sz w:val="28"/>
                <w:szCs w:val="28"/>
              </w:rPr>
              <w:t>Фамилия род-ка</w:t>
            </w:r>
          </w:p>
          <w:p w:rsidR="00E27980" w:rsidRDefault="00E27980" w:rsidP="00E27980">
            <w:pPr>
              <w:rPr>
                <w:sz w:val="28"/>
                <w:szCs w:val="28"/>
              </w:rPr>
            </w:pPr>
            <w:r>
              <w:rPr>
                <w:sz w:val="28"/>
                <w:szCs w:val="28"/>
              </w:rPr>
              <w:t>Имя род-ка</w:t>
            </w:r>
          </w:p>
          <w:p w:rsidR="00E27980" w:rsidRDefault="00E27980" w:rsidP="00E27980">
            <w:pPr>
              <w:rPr>
                <w:sz w:val="28"/>
                <w:szCs w:val="28"/>
              </w:rPr>
            </w:pPr>
            <w:r>
              <w:rPr>
                <w:sz w:val="28"/>
                <w:szCs w:val="28"/>
              </w:rPr>
              <w:t>Отчество род-ка</w:t>
            </w:r>
          </w:p>
          <w:p w:rsidR="00E27980" w:rsidRDefault="00E27980" w:rsidP="00E27980">
            <w:pPr>
              <w:rPr>
                <w:sz w:val="28"/>
                <w:szCs w:val="28"/>
              </w:rPr>
            </w:pPr>
            <w:r>
              <w:rPr>
                <w:sz w:val="28"/>
                <w:szCs w:val="28"/>
              </w:rPr>
              <w:t>Дата рождения род-ка</w:t>
            </w:r>
          </w:p>
        </w:tc>
      </w:tr>
    </w:tbl>
    <w:p w:rsidR="00E27980" w:rsidRPr="00774A51" w:rsidRDefault="00E27980" w:rsidP="00E27980">
      <w:pPr>
        <w:ind w:firstLine="851"/>
        <w:rPr>
          <w:sz w:val="28"/>
          <w:szCs w:val="28"/>
        </w:rPr>
      </w:pPr>
    </w:p>
    <w:p w:rsidR="00E27980" w:rsidRDefault="00E27980" w:rsidP="00E27980">
      <w:pPr>
        <w:spacing w:line="360" w:lineRule="auto"/>
        <w:ind w:firstLine="851"/>
        <w:jc w:val="both"/>
        <w:rPr>
          <w:sz w:val="28"/>
          <w:szCs w:val="28"/>
        </w:rPr>
      </w:pPr>
      <w:r w:rsidRPr="007B4A95">
        <w:rPr>
          <w:sz w:val="28"/>
          <w:szCs w:val="28"/>
        </w:rPr>
        <w:t>Считаем, что таблица «</w:t>
      </w:r>
      <w:r>
        <w:rPr>
          <w:sz w:val="28"/>
          <w:szCs w:val="28"/>
        </w:rPr>
        <w:t>Сотрудник</w:t>
      </w:r>
      <w:r w:rsidRPr="007B4A95">
        <w:rPr>
          <w:sz w:val="28"/>
          <w:szCs w:val="28"/>
        </w:rPr>
        <w:t>» находится в 1НФ и дальнейшее деление атрибутов невозможно.</w:t>
      </w:r>
    </w:p>
    <w:p w:rsidR="00E27980" w:rsidRPr="007B4A95" w:rsidRDefault="00E27980" w:rsidP="00E27980">
      <w:pPr>
        <w:spacing w:line="360" w:lineRule="auto"/>
        <w:ind w:firstLine="851"/>
        <w:jc w:val="both"/>
        <w:rPr>
          <w:sz w:val="28"/>
          <w:szCs w:val="28"/>
        </w:rPr>
      </w:pPr>
      <w:r w:rsidRPr="00B71E9E">
        <w:rPr>
          <w:sz w:val="28"/>
          <w:szCs w:val="28"/>
          <w:u w:val="single"/>
        </w:rPr>
        <w:t>2НФ.</w:t>
      </w:r>
      <w:r w:rsidRPr="007B4A95">
        <w:rPr>
          <w:sz w:val="28"/>
          <w:szCs w:val="28"/>
        </w:rPr>
        <w:t xml:space="preserve"> Отношение находится во 2НФ, тогда и только тогда, когда оно находится в 1НФ. Все поля зависят от первичного ключа. Первичный ключ неизбыточен.</w:t>
      </w:r>
    </w:p>
    <w:p w:rsidR="00E27980" w:rsidRDefault="00E27980" w:rsidP="00E27980">
      <w:pPr>
        <w:spacing w:line="360" w:lineRule="auto"/>
        <w:ind w:firstLine="851"/>
        <w:jc w:val="both"/>
        <w:rPr>
          <w:sz w:val="28"/>
          <w:szCs w:val="28"/>
        </w:rPr>
      </w:pPr>
      <w:r>
        <w:rPr>
          <w:sz w:val="28"/>
          <w:szCs w:val="28"/>
        </w:rPr>
        <w:t>Выбрала  поле «ИД сотрудник</w:t>
      </w:r>
      <w:r w:rsidRPr="007B4A95">
        <w:rPr>
          <w:sz w:val="28"/>
          <w:szCs w:val="28"/>
        </w:rPr>
        <w:t xml:space="preserve">» как первичный ключ. Это поле </w:t>
      </w:r>
      <w:r>
        <w:rPr>
          <w:sz w:val="28"/>
          <w:szCs w:val="28"/>
        </w:rPr>
        <w:t>определяет характеристики сотрудника</w:t>
      </w:r>
      <w:r w:rsidRPr="007B4A95">
        <w:rPr>
          <w:sz w:val="28"/>
          <w:szCs w:val="28"/>
        </w:rPr>
        <w:t xml:space="preserve">. </w:t>
      </w:r>
    </w:p>
    <w:p w:rsidR="00E27980" w:rsidRDefault="00E27980" w:rsidP="00E27980">
      <w:pPr>
        <w:spacing w:line="360" w:lineRule="auto"/>
        <w:ind w:firstLine="851"/>
        <w:jc w:val="both"/>
        <w:rPr>
          <w:sz w:val="28"/>
          <w:szCs w:val="28"/>
        </w:rPr>
      </w:pPr>
      <w:r>
        <w:rPr>
          <w:sz w:val="28"/>
          <w:szCs w:val="28"/>
        </w:rPr>
        <w:t>Видно</w:t>
      </w:r>
      <w:r w:rsidRPr="00192A94">
        <w:rPr>
          <w:sz w:val="28"/>
          <w:szCs w:val="28"/>
        </w:rPr>
        <w:t>, что «</w:t>
      </w:r>
      <w:r>
        <w:rPr>
          <w:sz w:val="28"/>
          <w:szCs w:val="28"/>
        </w:rPr>
        <w:t>Название учебного заведения», «Тип документа», «Начало обучения», «Конец обучения»</w:t>
      </w:r>
      <w:r w:rsidRPr="00192A94">
        <w:rPr>
          <w:sz w:val="28"/>
          <w:szCs w:val="28"/>
        </w:rPr>
        <w:t xml:space="preserve"> функционально полно завися</w:t>
      </w:r>
      <w:r>
        <w:rPr>
          <w:sz w:val="28"/>
          <w:szCs w:val="28"/>
        </w:rPr>
        <w:t>т</w:t>
      </w:r>
      <w:r w:rsidRPr="00192A94">
        <w:rPr>
          <w:sz w:val="28"/>
          <w:szCs w:val="28"/>
        </w:rPr>
        <w:t xml:space="preserve"> от поля «</w:t>
      </w:r>
      <w:r w:rsidRPr="004D21F0">
        <w:rPr>
          <w:sz w:val="28"/>
          <w:szCs w:val="28"/>
        </w:rPr>
        <w:t>ИД сотрудник</w:t>
      </w:r>
      <w:r w:rsidRPr="00192A94">
        <w:rPr>
          <w:sz w:val="28"/>
          <w:szCs w:val="28"/>
        </w:rPr>
        <w:t>». Выделим эти поля в отдельную таблицу «</w:t>
      </w:r>
      <w:r>
        <w:rPr>
          <w:sz w:val="28"/>
          <w:szCs w:val="28"/>
        </w:rPr>
        <w:t>Обучение</w:t>
      </w:r>
      <w:r w:rsidRPr="00192A94">
        <w:rPr>
          <w:sz w:val="28"/>
          <w:szCs w:val="28"/>
        </w:rPr>
        <w:t xml:space="preserve">». Так как </w:t>
      </w:r>
      <w:r>
        <w:rPr>
          <w:sz w:val="28"/>
          <w:szCs w:val="28"/>
        </w:rPr>
        <w:t xml:space="preserve">один сотрудник </w:t>
      </w:r>
      <w:r w:rsidRPr="00192A94">
        <w:rPr>
          <w:sz w:val="28"/>
          <w:szCs w:val="28"/>
        </w:rPr>
        <w:t>может присутствовать в различных</w:t>
      </w:r>
      <w:r>
        <w:rPr>
          <w:sz w:val="28"/>
          <w:szCs w:val="28"/>
        </w:rPr>
        <w:t xml:space="preserve"> документах</w:t>
      </w:r>
      <w:r w:rsidRPr="00192A94">
        <w:rPr>
          <w:sz w:val="28"/>
          <w:szCs w:val="28"/>
        </w:rPr>
        <w:t>, установим связь один ко многим (</w:t>
      </w:r>
      <w:r>
        <w:rPr>
          <w:sz w:val="28"/>
          <w:szCs w:val="28"/>
        </w:rPr>
        <w:t>рисунок 2</w:t>
      </w:r>
      <w:r w:rsidRPr="00192A94">
        <w:rPr>
          <w:sz w:val="28"/>
          <w:szCs w:val="28"/>
        </w:rPr>
        <w:t>)</w:t>
      </w:r>
      <w:r>
        <w:rPr>
          <w:sz w:val="28"/>
          <w:szCs w:val="28"/>
        </w:rPr>
        <w:t>.</w:t>
      </w:r>
    </w:p>
    <w:p w:rsidR="00E27980" w:rsidRDefault="00E27980" w:rsidP="00E27980">
      <w:pPr>
        <w:spacing w:line="360" w:lineRule="auto"/>
        <w:ind w:firstLine="851"/>
        <w:jc w:val="both"/>
        <w:rPr>
          <w:sz w:val="28"/>
          <w:szCs w:val="28"/>
        </w:rPr>
      </w:pPr>
    </w:p>
    <w:tbl>
      <w:tblPr>
        <w:tblStyle w:val="a9"/>
        <w:tblpPr w:leftFromText="180" w:rightFromText="180" w:vertAnchor="text" w:horzAnchor="margin" w:tblpY="-419"/>
        <w:tblOverlap w:val="never"/>
        <w:tblW w:w="0" w:type="auto"/>
        <w:tblLook w:val="04A0"/>
      </w:tblPr>
      <w:tblGrid>
        <w:gridCol w:w="3255"/>
        <w:gridCol w:w="5642"/>
      </w:tblGrid>
      <w:tr w:rsidR="00E27980" w:rsidTr="00E27980">
        <w:trPr>
          <w:trHeight w:val="4306"/>
        </w:trPr>
        <w:tc>
          <w:tcPr>
            <w:tcW w:w="3255" w:type="dxa"/>
            <w:tcBorders>
              <w:bottom w:val="single" w:sz="4" w:space="0" w:color="000000" w:themeColor="text1"/>
              <w:right w:val="single" w:sz="4" w:space="0" w:color="auto"/>
            </w:tcBorders>
            <w:vAlign w:val="center"/>
          </w:tcPr>
          <w:p w:rsidR="00E27980" w:rsidRPr="007142FD" w:rsidRDefault="0003343C" w:rsidP="00E27980">
            <w:pPr>
              <w:rPr>
                <w:sz w:val="28"/>
                <w:szCs w:val="28"/>
                <w:u w:val="single"/>
              </w:rPr>
            </w:pPr>
            <w:r>
              <w:rPr>
                <w:noProof/>
                <w:sz w:val="28"/>
                <w:szCs w:val="28"/>
                <w:u w:val="single"/>
              </w:rPr>
              <w:lastRenderedPageBreak/>
              <w:pict>
                <v:shape id="_x0000_s3032" type="#_x0000_t32" style="position:absolute;margin-left:156.45pt;margin-top:7.25pt;width:22.5pt;height:.75pt;flip:x;z-index:251691008" o:connectortype="straight">
                  <v:stroke endarrow="block"/>
                </v:shape>
              </w:pict>
            </w:r>
            <w:r>
              <w:rPr>
                <w:noProof/>
                <w:sz w:val="28"/>
                <w:szCs w:val="28"/>
                <w:u w:val="single"/>
              </w:rPr>
              <w:pict>
                <v:shape id="_x0000_s3029" type="#_x0000_t32" style="position:absolute;margin-left:156.45pt;margin-top:7.25pt;width:22.5pt;height:.75pt;z-index:251687936" o:connectortype="straight"/>
              </w:pict>
            </w:r>
            <w:r w:rsidR="00E27980" w:rsidRPr="007142FD">
              <w:rPr>
                <w:sz w:val="28"/>
                <w:szCs w:val="28"/>
                <w:u w:val="single"/>
              </w:rPr>
              <w:t>ИД сотрудник</w:t>
            </w:r>
            <w:r w:rsidR="00E27980">
              <w:rPr>
                <w:sz w:val="28"/>
                <w:szCs w:val="28"/>
                <w:u w:val="single"/>
              </w:rPr>
              <w:t xml:space="preserve"> </w:t>
            </w:r>
            <w:r w:rsidR="00E27980" w:rsidRPr="009F6D1D">
              <w:rPr>
                <w:sz w:val="28"/>
                <w:szCs w:val="28"/>
                <w:u w:val="single"/>
              </w:rPr>
              <w:t xml:space="preserve"> </w:t>
            </w:r>
            <w:r w:rsidR="00E27980" w:rsidRPr="007142FD">
              <w:rPr>
                <w:sz w:val="28"/>
                <w:szCs w:val="28"/>
              </w:rPr>
              <w:t>(</w:t>
            </w:r>
            <w:r w:rsidR="00E27980" w:rsidRPr="007142FD">
              <w:rPr>
                <w:sz w:val="28"/>
                <w:szCs w:val="28"/>
                <w:lang w:val="en-US"/>
              </w:rPr>
              <w:t>PK</w:t>
            </w:r>
            <w:r w:rsidR="00E27980" w:rsidRPr="007142FD">
              <w:rPr>
                <w:sz w:val="28"/>
                <w:szCs w:val="28"/>
              </w:rPr>
              <w:t>)</w:t>
            </w:r>
          </w:p>
          <w:p w:rsidR="00E27980" w:rsidRPr="0059365D" w:rsidRDefault="00E27980" w:rsidP="00E27980">
            <w:pPr>
              <w:rPr>
                <w:sz w:val="28"/>
                <w:szCs w:val="28"/>
              </w:rPr>
            </w:pPr>
            <w:r w:rsidRPr="0059365D">
              <w:rPr>
                <w:sz w:val="28"/>
                <w:szCs w:val="28"/>
              </w:rPr>
              <w:t>Фамилия</w:t>
            </w:r>
          </w:p>
          <w:p w:rsidR="00E27980" w:rsidRPr="0059365D" w:rsidRDefault="00E27980" w:rsidP="00E27980">
            <w:pPr>
              <w:rPr>
                <w:sz w:val="28"/>
                <w:szCs w:val="28"/>
              </w:rPr>
            </w:pPr>
            <w:r w:rsidRPr="0059365D">
              <w:rPr>
                <w:sz w:val="28"/>
                <w:szCs w:val="28"/>
              </w:rPr>
              <w:t>Имя</w:t>
            </w:r>
          </w:p>
          <w:p w:rsidR="00E27980" w:rsidRPr="0059365D" w:rsidRDefault="00E27980" w:rsidP="00E27980">
            <w:pPr>
              <w:rPr>
                <w:sz w:val="28"/>
                <w:szCs w:val="28"/>
              </w:rPr>
            </w:pPr>
            <w:r w:rsidRPr="0059365D">
              <w:rPr>
                <w:sz w:val="28"/>
                <w:szCs w:val="28"/>
              </w:rPr>
              <w:t>Отчество</w:t>
            </w:r>
          </w:p>
          <w:p w:rsidR="00E27980" w:rsidRDefault="00E27980" w:rsidP="00E27980">
            <w:pPr>
              <w:rPr>
                <w:sz w:val="28"/>
                <w:szCs w:val="28"/>
              </w:rPr>
            </w:pPr>
            <w:r>
              <w:rPr>
                <w:sz w:val="28"/>
                <w:szCs w:val="28"/>
              </w:rPr>
              <w:t>Табельный номер</w:t>
            </w:r>
          </w:p>
          <w:p w:rsidR="00E27980" w:rsidRDefault="00E27980" w:rsidP="00E27980">
            <w:pPr>
              <w:rPr>
                <w:sz w:val="28"/>
                <w:szCs w:val="28"/>
              </w:rPr>
            </w:pPr>
            <w:r>
              <w:rPr>
                <w:sz w:val="28"/>
                <w:szCs w:val="28"/>
              </w:rPr>
              <w:t>Пенсионный код</w:t>
            </w:r>
          </w:p>
          <w:p w:rsidR="00E27980" w:rsidRDefault="00E27980" w:rsidP="00E27980">
            <w:pPr>
              <w:rPr>
                <w:sz w:val="28"/>
                <w:szCs w:val="28"/>
              </w:rPr>
            </w:pPr>
            <w:r>
              <w:rPr>
                <w:sz w:val="28"/>
                <w:szCs w:val="28"/>
              </w:rPr>
              <w:t>Пол</w:t>
            </w:r>
          </w:p>
          <w:p w:rsidR="00E27980" w:rsidRDefault="00E27980" w:rsidP="00E27980">
            <w:pPr>
              <w:rPr>
                <w:sz w:val="28"/>
                <w:szCs w:val="28"/>
              </w:rPr>
            </w:pPr>
            <w:r>
              <w:rPr>
                <w:sz w:val="28"/>
                <w:szCs w:val="28"/>
              </w:rPr>
              <w:t>Дата рождения</w:t>
            </w:r>
          </w:p>
          <w:p w:rsidR="00E27980" w:rsidRDefault="00E27980" w:rsidP="00E27980">
            <w:pPr>
              <w:rPr>
                <w:sz w:val="28"/>
                <w:szCs w:val="28"/>
              </w:rPr>
            </w:pPr>
            <w:r>
              <w:rPr>
                <w:sz w:val="28"/>
                <w:szCs w:val="28"/>
              </w:rPr>
              <w:t>Образование</w:t>
            </w:r>
          </w:p>
          <w:p w:rsidR="00E27980" w:rsidRDefault="00E27980" w:rsidP="00E27980">
            <w:pPr>
              <w:rPr>
                <w:sz w:val="28"/>
                <w:szCs w:val="28"/>
              </w:rPr>
            </w:pPr>
            <w:r>
              <w:rPr>
                <w:sz w:val="28"/>
                <w:szCs w:val="28"/>
              </w:rPr>
              <w:t>Должность</w:t>
            </w:r>
          </w:p>
          <w:p w:rsidR="00E27980" w:rsidRDefault="00E27980" w:rsidP="00E27980">
            <w:pPr>
              <w:rPr>
                <w:sz w:val="28"/>
                <w:szCs w:val="28"/>
              </w:rPr>
            </w:pPr>
            <w:r>
              <w:rPr>
                <w:sz w:val="28"/>
                <w:szCs w:val="28"/>
              </w:rPr>
              <w:t>Квалификация</w:t>
            </w:r>
          </w:p>
          <w:p w:rsidR="00E27980" w:rsidRDefault="00E27980" w:rsidP="00E27980">
            <w:pPr>
              <w:rPr>
                <w:sz w:val="28"/>
                <w:szCs w:val="28"/>
              </w:rPr>
            </w:pPr>
            <w:r>
              <w:rPr>
                <w:sz w:val="28"/>
                <w:szCs w:val="28"/>
              </w:rPr>
              <w:t>Семейное положение</w:t>
            </w:r>
          </w:p>
          <w:p w:rsidR="00E27980" w:rsidRDefault="00E27980" w:rsidP="00E27980">
            <w:pPr>
              <w:rPr>
                <w:sz w:val="28"/>
                <w:szCs w:val="28"/>
              </w:rPr>
            </w:pPr>
            <w:r>
              <w:rPr>
                <w:sz w:val="28"/>
                <w:szCs w:val="28"/>
              </w:rPr>
              <w:t xml:space="preserve">Адрес </w:t>
            </w:r>
          </w:p>
          <w:p w:rsidR="00E27980" w:rsidRPr="0059365D" w:rsidRDefault="00E27980" w:rsidP="00E27980">
            <w:pPr>
              <w:rPr>
                <w:sz w:val="28"/>
                <w:szCs w:val="28"/>
              </w:rPr>
            </w:pPr>
            <w:r>
              <w:rPr>
                <w:sz w:val="28"/>
                <w:szCs w:val="28"/>
              </w:rPr>
              <w:t>Номер телефона</w:t>
            </w:r>
          </w:p>
        </w:tc>
        <w:tc>
          <w:tcPr>
            <w:tcW w:w="5642" w:type="dxa"/>
            <w:vMerge w:val="restart"/>
            <w:tcBorders>
              <w:top w:val="nil"/>
              <w:left w:val="single" w:sz="4" w:space="0" w:color="auto"/>
              <w:right w:val="nil"/>
            </w:tcBorders>
            <w:vAlign w:val="center"/>
          </w:tcPr>
          <w:p w:rsidR="00E27980" w:rsidRDefault="0003343C" w:rsidP="00E27980">
            <w:pPr>
              <w:rPr>
                <w:sz w:val="28"/>
                <w:szCs w:val="28"/>
              </w:rPr>
            </w:pPr>
            <w:r>
              <w:rPr>
                <w:noProof/>
                <w:sz w:val="28"/>
                <w:szCs w:val="28"/>
              </w:rPr>
              <w:pict>
                <v:shape id="_x0000_s3033" type="#_x0000_t32" style="position:absolute;margin-left:83.8pt;margin-top:3pt;width:16.5pt;height:0;z-index:251692032;mso-position-horizontal-relative:text;mso-position-vertical-relative:text" o:connectortype="straight">
                  <v:stroke endarrow="block"/>
                </v:shape>
              </w:pict>
            </w:r>
            <w:r>
              <w:rPr>
                <w:noProof/>
                <w:sz w:val="28"/>
                <w:szCs w:val="28"/>
              </w:rPr>
              <w:pict>
                <v:shape id="_x0000_s3031" type="#_x0000_t32" style="position:absolute;margin-left:16.7pt;margin-top:3pt;width:89.6pt;height:0;z-index:251689984;mso-position-horizontal-relative:text;mso-position-vertical-relative:text" o:connectortype="straight">
                  <v:stroke endarrow="block"/>
                </v:shape>
              </w:pict>
            </w:r>
          </w:p>
          <w:p w:rsidR="00E27980" w:rsidRPr="0059365D"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tbl>
            <w:tblPr>
              <w:tblpPr w:leftFromText="180" w:rightFromText="180" w:vertAnchor="text" w:horzAnchor="page" w:tblpX="2266" w:tblpY="-329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ИД обучение</w:t>
                  </w:r>
                  <w:r w:rsidRPr="0028009C">
                    <w:rPr>
                      <w:sz w:val="28"/>
                      <w:szCs w:val="28"/>
                    </w:rPr>
                    <w:t xml:space="preserve"> (</w:t>
                  </w:r>
                  <w:r w:rsidRPr="007142FD">
                    <w:rPr>
                      <w:sz w:val="28"/>
                      <w:szCs w:val="28"/>
                      <w:lang w:val="en-US"/>
                    </w:rPr>
                    <w:t>PK</w:t>
                  </w:r>
                  <w:r w:rsidRPr="0028009C">
                    <w:rPr>
                      <w:sz w:val="28"/>
                      <w:szCs w:val="28"/>
                    </w:rPr>
                    <w:t>)</w:t>
                  </w:r>
                </w:p>
                <w:p w:rsidR="00E27980" w:rsidRPr="007142FD" w:rsidRDefault="00E27980" w:rsidP="00E27980">
                  <w:pPr>
                    <w:rPr>
                      <w:sz w:val="28"/>
                      <w:szCs w:val="28"/>
                    </w:rPr>
                  </w:pPr>
                  <w:r w:rsidRPr="007142FD">
                    <w:rPr>
                      <w:sz w:val="28"/>
                      <w:szCs w:val="28"/>
                    </w:rPr>
                    <w:t>Название уч. заведения</w:t>
                  </w:r>
                </w:p>
                <w:p w:rsidR="00E27980" w:rsidRPr="007142FD" w:rsidRDefault="00E27980" w:rsidP="00E27980">
                  <w:pPr>
                    <w:rPr>
                      <w:sz w:val="28"/>
                      <w:szCs w:val="28"/>
                    </w:rPr>
                  </w:pPr>
                  <w:r w:rsidRPr="007142FD">
                    <w:rPr>
                      <w:sz w:val="28"/>
                      <w:szCs w:val="28"/>
                    </w:rPr>
                    <w:t>Специальность</w:t>
                  </w:r>
                </w:p>
                <w:p w:rsidR="00E27980" w:rsidRPr="007142FD" w:rsidRDefault="00E27980" w:rsidP="00E27980">
                  <w:pPr>
                    <w:rPr>
                      <w:sz w:val="28"/>
                      <w:szCs w:val="28"/>
                    </w:rPr>
                  </w:pPr>
                  <w:r w:rsidRPr="007142FD">
                    <w:rPr>
                      <w:sz w:val="28"/>
                      <w:szCs w:val="28"/>
                    </w:rPr>
                    <w:t>Тип документа</w:t>
                  </w:r>
                </w:p>
                <w:p w:rsidR="00E27980" w:rsidRPr="007142FD" w:rsidRDefault="00E27980" w:rsidP="00E27980">
                  <w:pPr>
                    <w:rPr>
                      <w:sz w:val="28"/>
                      <w:szCs w:val="28"/>
                    </w:rPr>
                  </w:pPr>
                  <w:r w:rsidRPr="007142FD">
                    <w:rPr>
                      <w:sz w:val="28"/>
                      <w:szCs w:val="28"/>
                    </w:rPr>
                    <w:t>Начало обучения</w:t>
                  </w:r>
                </w:p>
                <w:p w:rsidR="00E27980" w:rsidRPr="0028009C" w:rsidRDefault="00E27980" w:rsidP="00E27980">
                  <w:pPr>
                    <w:rPr>
                      <w:sz w:val="28"/>
                      <w:szCs w:val="28"/>
                      <w:lang w:val="en-US"/>
                    </w:rPr>
                  </w:pPr>
                  <w:r w:rsidRPr="007142FD">
                    <w:rPr>
                      <w:sz w:val="28"/>
                      <w:szCs w:val="28"/>
                    </w:rPr>
                    <w:t>Конец обучения</w:t>
                  </w:r>
                </w:p>
              </w:tc>
            </w:tr>
          </w:tbl>
          <w:p w:rsidR="00E27980" w:rsidRDefault="0003343C" w:rsidP="00E27980">
            <w:pPr>
              <w:rPr>
                <w:sz w:val="28"/>
                <w:szCs w:val="28"/>
              </w:rPr>
            </w:pPr>
            <w:r>
              <w:rPr>
                <w:noProof/>
                <w:sz w:val="28"/>
                <w:szCs w:val="28"/>
              </w:rPr>
              <w:pict>
                <v:shape id="_x0000_s3030" type="#_x0000_t32" style="position:absolute;margin-left:16.3pt;margin-top:-226.3pt;width:.45pt;height:84.4pt;z-index:251688960;mso-position-horizontal-relative:text;mso-position-vertical-relative:text" o:connectortype="straight"/>
              </w:pict>
            </w: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Default="00E27980" w:rsidP="00E27980">
            <w:pPr>
              <w:rPr>
                <w:sz w:val="28"/>
                <w:szCs w:val="28"/>
              </w:rPr>
            </w:pPr>
          </w:p>
          <w:p w:rsidR="00E27980" w:rsidRPr="0059365D" w:rsidRDefault="00E27980" w:rsidP="00E27980">
            <w:pPr>
              <w:rPr>
                <w:sz w:val="28"/>
                <w:szCs w:val="28"/>
              </w:rPr>
            </w:pPr>
          </w:p>
        </w:tc>
      </w:tr>
      <w:tr w:rsidR="00E27980" w:rsidTr="00E27980">
        <w:trPr>
          <w:trHeight w:val="239"/>
        </w:trPr>
        <w:tc>
          <w:tcPr>
            <w:tcW w:w="3255" w:type="dxa"/>
            <w:tcBorders>
              <w:right w:val="single" w:sz="4" w:space="0" w:color="auto"/>
            </w:tcBorders>
            <w:vAlign w:val="center"/>
          </w:tcPr>
          <w:p w:rsidR="00E27980" w:rsidRDefault="00E27980" w:rsidP="00E27980">
            <w:pPr>
              <w:rPr>
                <w:sz w:val="28"/>
                <w:szCs w:val="28"/>
              </w:rPr>
            </w:pPr>
            <w:r>
              <w:rPr>
                <w:sz w:val="28"/>
                <w:szCs w:val="28"/>
              </w:rPr>
              <w:t>Серия</w:t>
            </w:r>
          </w:p>
          <w:p w:rsidR="00E27980" w:rsidRDefault="00E27980" w:rsidP="00E27980">
            <w:pPr>
              <w:rPr>
                <w:sz w:val="28"/>
                <w:szCs w:val="28"/>
              </w:rPr>
            </w:pPr>
            <w:r>
              <w:rPr>
                <w:sz w:val="28"/>
                <w:szCs w:val="28"/>
              </w:rPr>
              <w:t>Номер</w:t>
            </w:r>
          </w:p>
          <w:p w:rsidR="00E27980" w:rsidRDefault="00E27980" w:rsidP="00E27980">
            <w:pPr>
              <w:rPr>
                <w:sz w:val="28"/>
                <w:szCs w:val="28"/>
              </w:rPr>
            </w:pPr>
            <w:r>
              <w:rPr>
                <w:sz w:val="28"/>
                <w:szCs w:val="28"/>
              </w:rPr>
              <w:t>Кем выдан</w:t>
            </w:r>
          </w:p>
          <w:p w:rsidR="00E27980" w:rsidRDefault="00E27980" w:rsidP="00E27980">
            <w:pPr>
              <w:rPr>
                <w:sz w:val="28"/>
                <w:szCs w:val="28"/>
              </w:rPr>
            </w:pPr>
            <w:r>
              <w:rPr>
                <w:sz w:val="28"/>
                <w:szCs w:val="28"/>
              </w:rPr>
              <w:t>Дата выдачи</w:t>
            </w:r>
          </w:p>
          <w:p w:rsidR="00E27980" w:rsidRDefault="00E27980" w:rsidP="00E27980">
            <w:pPr>
              <w:rPr>
                <w:sz w:val="28"/>
                <w:szCs w:val="28"/>
              </w:rPr>
            </w:pPr>
            <w:r>
              <w:rPr>
                <w:sz w:val="28"/>
                <w:szCs w:val="28"/>
              </w:rPr>
              <w:t>Вид зарплата</w:t>
            </w:r>
          </w:p>
          <w:p w:rsidR="00E27980" w:rsidRDefault="00E27980" w:rsidP="00E27980">
            <w:pPr>
              <w:rPr>
                <w:sz w:val="28"/>
                <w:szCs w:val="28"/>
              </w:rPr>
            </w:pPr>
            <w:r>
              <w:rPr>
                <w:sz w:val="28"/>
                <w:szCs w:val="28"/>
              </w:rPr>
              <w:t>Величина зарплаты</w:t>
            </w:r>
          </w:p>
          <w:p w:rsidR="00E27980" w:rsidRDefault="00E27980" w:rsidP="00E27980">
            <w:pPr>
              <w:rPr>
                <w:sz w:val="28"/>
                <w:szCs w:val="28"/>
              </w:rPr>
            </w:pPr>
            <w:r>
              <w:rPr>
                <w:sz w:val="28"/>
                <w:szCs w:val="28"/>
              </w:rPr>
              <w:t>Начало действия</w:t>
            </w:r>
          </w:p>
          <w:p w:rsidR="00E27980" w:rsidRDefault="00E27980" w:rsidP="00E27980">
            <w:pPr>
              <w:rPr>
                <w:sz w:val="28"/>
                <w:szCs w:val="28"/>
              </w:rPr>
            </w:pPr>
            <w:r>
              <w:rPr>
                <w:sz w:val="28"/>
                <w:szCs w:val="28"/>
              </w:rPr>
              <w:t>Номер приказа о з/п</w:t>
            </w:r>
          </w:p>
          <w:p w:rsidR="00E27980" w:rsidRDefault="00E27980" w:rsidP="00E27980">
            <w:pPr>
              <w:rPr>
                <w:sz w:val="28"/>
                <w:szCs w:val="28"/>
              </w:rPr>
            </w:pPr>
            <w:r>
              <w:rPr>
                <w:sz w:val="28"/>
                <w:szCs w:val="28"/>
              </w:rPr>
              <w:t>Дата приказа з/п</w:t>
            </w:r>
          </w:p>
          <w:p w:rsidR="00E27980" w:rsidRDefault="00E27980" w:rsidP="00E27980">
            <w:pPr>
              <w:rPr>
                <w:sz w:val="28"/>
                <w:szCs w:val="28"/>
              </w:rPr>
            </w:pPr>
            <w:r>
              <w:rPr>
                <w:sz w:val="28"/>
                <w:szCs w:val="28"/>
              </w:rPr>
              <w:t>Подразделение</w:t>
            </w:r>
          </w:p>
          <w:p w:rsidR="00E27980" w:rsidRDefault="00E27980" w:rsidP="00E27980">
            <w:pPr>
              <w:rPr>
                <w:sz w:val="28"/>
                <w:szCs w:val="28"/>
              </w:rPr>
            </w:pPr>
            <w:r>
              <w:rPr>
                <w:sz w:val="28"/>
                <w:szCs w:val="28"/>
              </w:rPr>
              <w:t>Номер приказа тд</w:t>
            </w:r>
          </w:p>
          <w:p w:rsidR="00E27980" w:rsidRDefault="00E27980" w:rsidP="00E27980">
            <w:pPr>
              <w:rPr>
                <w:sz w:val="28"/>
                <w:szCs w:val="28"/>
              </w:rPr>
            </w:pPr>
            <w:r>
              <w:rPr>
                <w:sz w:val="28"/>
                <w:szCs w:val="28"/>
              </w:rPr>
              <w:t>Дата приказа тд</w:t>
            </w:r>
          </w:p>
          <w:p w:rsidR="00E27980" w:rsidRDefault="00E27980" w:rsidP="00E27980">
            <w:pPr>
              <w:rPr>
                <w:sz w:val="28"/>
                <w:szCs w:val="28"/>
              </w:rPr>
            </w:pPr>
            <w:r>
              <w:rPr>
                <w:sz w:val="28"/>
                <w:szCs w:val="28"/>
              </w:rPr>
              <w:t>Начало работы</w:t>
            </w:r>
          </w:p>
          <w:p w:rsidR="00E27980" w:rsidRDefault="00E27980" w:rsidP="00E27980">
            <w:pPr>
              <w:rPr>
                <w:sz w:val="28"/>
                <w:szCs w:val="28"/>
              </w:rPr>
            </w:pPr>
            <w:r>
              <w:rPr>
                <w:sz w:val="28"/>
                <w:szCs w:val="28"/>
              </w:rPr>
              <w:t>Вид отпуска</w:t>
            </w:r>
          </w:p>
          <w:p w:rsidR="00E27980" w:rsidRDefault="00E27980" w:rsidP="00E27980">
            <w:pPr>
              <w:rPr>
                <w:sz w:val="28"/>
                <w:szCs w:val="28"/>
              </w:rPr>
            </w:pPr>
            <w:r>
              <w:rPr>
                <w:sz w:val="28"/>
                <w:szCs w:val="28"/>
              </w:rPr>
              <w:t>Период с</w:t>
            </w:r>
          </w:p>
          <w:p w:rsidR="00E27980" w:rsidRDefault="00E27980" w:rsidP="00E27980">
            <w:pPr>
              <w:rPr>
                <w:sz w:val="28"/>
                <w:szCs w:val="28"/>
              </w:rPr>
            </w:pPr>
            <w:r>
              <w:rPr>
                <w:sz w:val="28"/>
                <w:szCs w:val="28"/>
              </w:rPr>
              <w:t>Период до</w:t>
            </w:r>
          </w:p>
          <w:p w:rsidR="00E27980" w:rsidRDefault="00E27980" w:rsidP="00E27980">
            <w:pPr>
              <w:rPr>
                <w:sz w:val="28"/>
                <w:szCs w:val="28"/>
              </w:rPr>
            </w:pPr>
            <w:r>
              <w:rPr>
                <w:sz w:val="28"/>
                <w:szCs w:val="28"/>
              </w:rPr>
              <w:t>Начало отпуска</w:t>
            </w:r>
          </w:p>
          <w:p w:rsidR="00E27980" w:rsidRDefault="00E27980" w:rsidP="00E27980">
            <w:pPr>
              <w:rPr>
                <w:sz w:val="28"/>
                <w:szCs w:val="28"/>
              </w:rPr>
            </w:pPr>
            <w:r>
              <w:rPr>
                <w:sz w:val="28"/>
                <w:szCs w:val="28"/>
              </w:rPr>
              <w:t>Конец отпуска</w:t>
            </w:r>
          </w:p>
          <w:p w:rsidR="00E27980" w:rsidRDefault="00E27980" w:rsidP="00E27980">
            <w:pPr>
              <w:rPr>
                <w:sz w:val="28"/>
                <w:szCs w:val="28"/>
              </w:rPr>
            </w:pPr>
            <w:r>
              <w:rPr>
                <w:sz w:val="28"/>
                <w:szCs w:val="28"/>
              </w:rPr>
              <w:t>Степень родства</w:t>
            </w:r>
          </w:p>
          <w:p w:rsidR="00E27980" w:rsidRDefault="00E27980" w:rsidP="00E27980">
            <w:pPr>
              <w:rPr>
                <w:sz w:val="28"/>
                <w:szCs w:val="28"/>
              </w:rPr>
            </w:pPr>
            <w:r>
              <w:rPr>
                <w:sz w:val="28"/>
                <w:szCs w:val="28"/>
              </w:rPr>
              <w:t>Адрес род-ка</w:t>
            </w:r>
          </w:p>
          <w:p w:rsidR="00E27980" w:rsidRDefault="00E27980" w:rsidP="00E27980">
            <w:pPr>
              <w:rPr>
                <w:sz w:val="28"/>
                <w:szCs w:val="28"/>
              </w:rPr>
            </w:pPr>
            <w:r>
              <w:rPr>
                <w:sz w:val="28"/>
                <w:szCs w:val="28"/>
              </w:rPr>
              <w:t>Фамилия род-ка</w:t>
            </w:r>
          </w:p>
          <w:p w:rsidR="00E27980" w:rsidRDefault="00E27980" w:rsidP="00E27980">
            <w:pPr>
              <w:rPr>
                <w:sz w:val="28"/>
                <w:szCs w:val="28"/>
              </w:rPr>
            </w:pPr>
            <w:r>
              <w:rPr>
                <w:sz w:val="28"/>
                <w:szCs w:val="28"/>
              </w:rPr>
              <w:t>Имя род-ка</w:t>
            </w:r>
          </w:p>
          <w:p w:rsidR="00E27980" w:rsidRDefault="00E27980" w:rsidP="00E27980">
            <w:pPr>
              <w:rPr>
                <w:sz w:val="28"/>
                <w:szCs w:val="28"/>
              </w:rPr>
            </w:pPr>
            <w:r>
              <w:rPr>
                <w:sz w:val="28"/>
                <w:szCs w:val="28"/>
              </w:rPr>
              <w:t>Отчество род-ка</w:t>
            </w:r>
          </w:p>
          <w:p w:rsidR="00E27980" w:rsidRDefault="00E27980" w:rsidP="00E27980">
            <w:pPr>
              <w:rPr>
                <w:sz w:val="28"/>
                <w:szCs w:val="28"/>
              </w:rPr>
            </w:pPr>
            <w:r>
              <w:rPr>
                <w:sz w:val="28"/>
                <w:szCs w:val="28"/>
              </w:rPr>
              <w:t>Дата рождения род-ка</w:t>
            </w:r>
          </w:p>
        </w:tc>
        <w:tc>
          <w:tcPr>
            <w:tcW w:w="5642" w:type="dxa"/>
            <w:vMerge/>
            <w:tcBorders>
              <w:left w:val="single" w:sz="4" w:space="0" w:color="auto"/>
              <w:bottom w:val="nil"/>
              <w:right w:val="nil"/>
            </w:tcBorders>
            <w:vAlign w:val="center"/>
          </w:tcPr>
          <w:p w:rsidR="00E27980" w:rsidRDefault="00E27980" w:rsidP="00E27980">
            <w:pPr>
              <w:rPr>
                <w:sz w:val="28"/>
                <w:szCs w:val="28"/>
              </w:rPr>
            </w:pPr>
          </w:p>
        </w:tc>
      </w:tr>
    </w:tbl>
    <w:p w:rsidR="00E27980" w:rsidRPr="009F6D1D" w:rsidRDefault="00E27980" w:rsidP="00E27980">
      <w:pPr>
        <w:spacing w:line="360" w:lineRule="auto"/>
        <w:ind w:firstLine="851"/>
        <w:jc w:val="both"/>
        <w:rPr>
          <w:sz w:val="28"/>
          <w:szCs w:val="28"/>
        </w:rPr>
      </w:pPr>
      <w:r>
        <w:rPr>
          <w:sz w:val="28"/>
          <w:szCs w:val="28"/>
        </w:rPr>
        <w:br w:type="textWrapping" w:clear="all"/>
      </w:r>
    </w:p>
    <w:p w:rsidR="00E27980" w:rsidRDefault="00E27980" w:rsidP="00E27980">
      <w:pPr>
        <w:spacing w:line="360" w:lineRule="auto"/>
        <w:ind w:firstLine="851"/>
        <w:jc w:val="both"/>
        <w:rPr>
          <w:sz w:val="28"/>
          <w:szCs w:val="28"/>
        </w:rPr>
      </w:pPr>
      <w:r>
        <w:rPr>
          <w:sz w:val="28"/>
          <w:szCs w:val="28"/>
        </w:rPr>
        <w:t xml:space="preserve">Рисунок 2 - </w:t>
      </w:r>
      <w:r w:rsidRPr="007142FD">
        <w:rPr>
          <w:sz w:val="28"/>
          <w:szCs w:val="28"/>
        </w:rPr>
        <w:t>Декомпозиция на два отношения</w:t>
      </w:r>
    </w:p>
    <w:p w:rsidR="00E27980" w:rsidRPr="007142FD" w:rsidRDefault="00E27980" w:rsidP="00E27980">
      <w:pPr>
        <w:spacing w:line="360" w:lineRule="auto"/>
        <w:ind w:firstLine="851"/>
        <w:jc w:val="both"/>
        <w:rPr>
          <w:sz w:val="28"/>
          <w:szCs w:val="28"/>
        </w:rPr>
      </w:pPr>
    </w:p>
    <w:p w:rsidR="00E27980" w:rsidRPr="0028009C" w:rsidRDefault="00E27980" w:rsidP="00E27980">
      <w:pPr>
        <w:spacing w:line="360" w:lineRule="auto"/>
        <w:ind w:firstLine="851"/>
        <w:jc w:val="both"/>
        <w:rPr>
          <w:sz w:val="28"/>
          <w:szCs w:val="28"/>
        </w:rPr>
      </w:pPr>
      <w:r>
        <w:rPr>
          <w:sz w:val="28"/>
          <w:szCs w:val="28"/>
        </w:rPr>
        <w:t xml:space="preserve">Затем анализируя таблицу «Сотрудник» можем выделить в отдельную таблицу «Паспорт» поля «Серия», «Номер», «Кем выдан» и «Дата выдачи». </w:t>
      </w:r>
    </w:p>
    <w:tbl>
      <w:tblPr>
        <w:tblStyle w:val="a9"/>
        <w:tblpPr w:leftFromText="180" w:rightFromText="180" w:vertAnchor="text" w:horzAnchor="margin" w:tblpY="-419"/>
        <w:tblOverlap w:val="never"/>
        <w:tblW w:w="0" w:type="auto"/>
        <w:tblLook w:val="04A0"/>
      </w:tblPr>
      <w:tblGrid>
        <w:gridCol w:w="3255"/>
      </w:tblGrid>
      <w:tr w:rsidR="00E27980" w:rsidRPr="0059365D" w:rsidTr="00E27980">
        <w:trPr>
          <w:trHeight w:val="4306"/>
        </w:trPr>
        <w:tc>
          <w:tcPr>
            <w:tcW w:w="3255" w:type="dxa"/>
            <w:tcBorders>
              <w:bottom w:val="single" w:sz="4" w:space="0" w:color="000000" w:themeColor="text1"/>
              <w:right w:val="single" w:sz="4" w:space="0" w:color="auto"/>
            </w:tcBorders>
            <w:vAlign w:val="center"/>
          </w:tcPr>
          <w:p w:rsidR="00E27980" w:rsidRPr="007142FD" w:rsidRDefault="0003343C" w:rsidP="00E27980">
            <w:pPr>
              <w:rPr>
                <w:sz w:val="28"/>
                <w:szCs w:val="28"/>
                <w:u w:val="single"/>
              </w:rPr>
            </w:pPr>
            <w:r>
              <w:rPr>
                <w:noProof/>
                <w:sz w:val="28"/>
                <w:szCs w:val="28"/>
                <w:u w:val="single"/>
              </w:rPr>
              <w:lastRenderedPageBreak/>
              <w:pict>
                <v:shape id="_x0000_s3043" type="#_x0000_t32" style="position:absolute;margin-left:156.55pt;margin-top:6.65pt;width:15pt;height:0;flip:x;z-index:251702272" o:connectortype="straight">
                  <v:stroke endarrow="block"/>
                </v:shape>
              </w:pict>
            </w:r>
            <w:r>
              <w:rPr>
                <w:noProof/>
                <w:sz w:val="28"/>
                <w:szCs w:val="28"/>
                <w:u w:val="single"/>
              </w:rPr>
              <w:pict>
                <v:shape id="_x0000_s3040" type="#_x0000_t32" style="position:absolute;margin-left:156.65pt;margin-top:6.65pt;width:14.9pt;height:0;z-index:251699200" o:connectortype="straight"/>
              </w:pict>
            </w:r>
            <w:r>
              <w:rPr>
                <w:noProof/>
                <w:sz w:val="28"/>
                <w:szCs w:val="28"/>
                <w:u w:val="single"/>
              </w:rPr>
              <w:pict>
                <v:shape id="_x0000_s3038" type="#_x0000_t32" style="position:absolute;margin-left:161.25pt;margin-top:2.3pt;width:16.5pt;height:0;flip:x;z-index:251697152" o:connectortype="straight">
                  <v:stroke endarrow="block"/>
                </v:shape>
              </w:pict>
            </w:r>
            <w:r>
              <w:rPr>
                <w:noProof/>
                <w:sz w:val="28"/>
                <w:szCs w:val="28"/>
                <w:u w:val="single"/>
              </w:rPr>
              <w:pict>
                <v:shape id="_x0000_s3034" type="#_x0000_t32" style="position:absolute;margin-left:156.55pt;margin-top:2.15pt;width:31.5pt;height:0;z-index:251693056" o:connectortype="straight"/>
              </w:pict>
            </w:r>
            <w:r w:rsidR="00E27980" w:rsidRPr="007142FD">
              <w:rPr>
                <w:sz w:val="28"/>
                <w:szCs w:val="28"/>
                <w:u w:val="single"/>
              </w:rPr>
              <w:t>ИД сотрудник</w:t>
            </w:r>
            <w:r w:rsidR="00E27980">
              <w:rPr>
                <w:sz w:val="28"/>
                <w:szCs w:val="28"/>
                <w:u w:val="single"/>
              </w:rPr>
              <w:t xml:space="preserve"> </w:t>
            </w:r>
            <w:r w:rsidR="00E27980" w:rsidRPr="00502B97">
              <w:rPr>
                <w:sz w:val="28"/>
                <w:szCs w:val="28"/>
                <w:u w:val="single"/>
              </w:rPr>
              <w:t xml:space="preserve"> </w:t>
            </w:r>
            <w:r w:rsidR="00E27980" w:rsidRPr="007142FD">
              <w:rPr>
                <w:sz w:val="28"/>
                <w:szCs w:val="28"/>
              </w:rPr>
              <w:t>(</w:t>
            </w:r>
            <w:r w:rsidR="00E27980" w:rsidRPr="007142FD">
              <w:rPr>
                <w:sz w:val="28"/>
                <w:szCs w:val="28"/>
                <w:lang w:val="en-US"/>
              </w:rPr>
              <w:t>PK</w:t>
            </w:r>
            <w:r w:rsidR="00E27980" w:rsidRPr="007142FD">
              <w:rPr>
                <w:sz w:val="28"/>
                <w:szCs w:val="28"/>
              </w:rPr>
              <w:t>)</w:t>
            </w:r>
          </w:p>
          <w:p w:rsidR="00E27980" w:rsidRPr="0059365D" w:rsidRDefault="00E27980" w:rsidP="00E27980">
            <w:pPr>
              <w:rPr>
                <w:sz w:val="28"/>
                <w:szCs w:val="28"/>
              </w:rPr>
            </w:pPr>
            <w:r w:rsidRPr="0059365D">
              <w:rPr>
                <w:sz w:val="28"/>
                <w:szCs w:val="28"/>
              </w:rPr>
              <w:t>Фамилия</w:t>
            </w:r>
          </w:p>
          <w:p w:rsidR="00E27980" w:rsidRPr="0059365D" w:rsidRDefault="00E27980" w:rsidP="00E27980">
            <w:pPr>
              <w:rPr>
                <w:sz w:val="28"/>
                <w:szCs w:val="28"/>
              </w:rPr>
            </w:pPr>
            <w:r w:rsidRPr="0059365D">
              <w:rPr>
                <w:sz w:val="28"/>
                <w:szCs w:val="28"/>
              </w:rPr>
              <w:t>Имя</w:t>
            </w:r>
          </w:p>
          <w:p w:rsidR="00E27980" w:rsidRPr="0059365D" w:rsidRDefault="00E27980" w:rsidP="00E27980">
            <w:pPr>
              <w:rPr>
                <w:sz w:val="28"/>
                <w:szCs w:val="28"/>
              </w:rPr>
            </w:pPr>
            <w:r w:rsidRPr="0059365D">
              <w:rPr>
                <w:sz w:val="28"/>
                <w:szCs w:val="28"/>
              </w:rPr>
              <w:t>Отчество</w:t>
            </w:r>
          </w:p>
          <w:p w:rsidR="00E27980" w:rsidRDefault="00E27980" w:rsidP="00E27980">
            <w:pPr>
              <w:rPr>
                <w:sz w:val="28"/>
                <w:szCs w:val="28"/>
              </w:rPr>
            </w:pPr>
            <w:r>
              <w:rPr>
                <w:sz w:val="28"/>
                <w:szCs w:val="28"/>
              </w:rPr>
              <w:t>Табельный номер</w:t>
            </w:r>
          </w:p>
          <w:p w:rsidR="00E27980" w:rsidRDefault="00E27980" w:rsidP="00E27980">
            <w:pPr>
              <w:rPr>
                <w:sz w:val="28"/>
                <w:szCs w:val="28"/>
              </w:rPr>
            </w:pPr>
            <w:r>
              <w:rPr>
                <w:sz w:val="28"/>
                <w:szCs w:val="28"/>
              </w:rPr>
              <w:t>Пенсионный код</w:t>
            </w:r>
          </w:p>
          <w:p w:rsidR="00E27980" w:rsidRDefault="00E27980" w:rsidP="00E27980">
            <w:pPr>
              <w:rPr>
                <w:sz w:val="28"/>
                <w:szCs w:val="28"/>
              </w:rPr>
            </w:pPr>
            <w:r>
              <w:rPr>
                <w:sz w:val="28"/>
                <w:szCs w:val="28"/>
              </w:rPr>
              <w:t>Пол</w:t>
            </w:r>
          </w:p>
          <w:p w:rsidR="00E27980" w:rsidRDefault="00E27980" w:rsidP="00E27980">
            <w:pPr>
              <w:rPr>
                <w:sz w:val="28"/>
                <w:szCs w:val="28"/>
              </w:rPr>
            </w:pPr>
            <w:r>
              <w:rPr>
                <w:sz w:val="28"/>
                <w:szCs w:val="28"/>
              </w:rPr>
              <w:t>Дата рождения</w:t>
            </w:r>
          </w:p>
          <w:p w:rsidR="00E27980" w:rsidRDefault="00E27980" w:rsidP="00E27980">
            <w:pPr>
              <w:rPr>
                <w:sz w:val="28"/>
                <w:szCs w:val="28"/>
              </w:rPr>
            </w:pPr>
            <w:r>
              <w:rPr>
                <w:sz w:val="28"/>
                <w:szCs w:val="28"/>
              </w:rPr>
              <w:t>Образование</w:t>
            </w:r>
          </w:p>
          <w:p w:rsidR="00E27980" w:rsidRDefault="00E27980" w:rsidP="00E27980">
            <w:pPr>
              <w:rPr>
                <w:sz w:val="28"/>
                <w:szCs w:val="28"/>
              </w:rPr>
            </w:pPr>
            <w:r>
              <w:rPr>
                <w:sz w:val="28"/>
                <w:szCs w:val="28"/>
              </w:rPr>
              <w:t>Должность</w:t>
            </w:r>
          </w:p>
          <w:p w:rsidR="00E27980" w:rsidRDefault="00E27980" w:rsidP="00E27980">
            <w:pPr>
              <w:rPr>
                <w:sz w:val="28"/>
                <w:szCs w:val="28"/>
              </w:rPr>
            </w:pPr>
            <w:r>
              <w:rPr>
                <w:sz w:val="28"/>
                <w:szCs w:val="28"/>
              </w:rPr>
              <w:t>Квалификация</w:t>
            </w:r>
          </w:p>
          <w:p w:rsidR="00E27980" w:rsidRDefault="00E27980" w:rsidP="00E27980">
            <w:pPr>
              <w:rPr>
                <w:sz w:val="28"/>
                <w:szCs w:val="28"/>
              </w:rPr>
            </w:pPr>
            <w:r>
              <w:rPr>
                <w:sz w:val="28"/>
                <w:szCs w:val="28"/>
              </w:rPr>
              <w:t>Семейное положение</w:t>
            </w:r>
          </w:p>
          <w:p w:rsidR="00E27980" w:rsidRDefault="00E27980" w:rsidP="00E27980">
            <w:pPr>
              <w:rPr>
                <w:sz w:val="28"/>
                <w:szCs w:val="28"/>
              </w:rPr>
            </w:pPr>
            <w:r>
              <w:rPr>
                <w:sz w:val="28"/>
                <w:szCs w:val="28"/>
              </w:rPr>
              <w:t xml:space="preserve">Адрес </w:t>
            </w:r>
          </w:p>
          <w:p w:rsidR="00E27980" w:rsidRPr="0059365D" w:rsidRDefault="00E27980" w:rsidP="00E27980">
            <w:pPr>
              <w:rPr>
                <w:sz w:val="28"/>
                <w:szCs w:val="28"/>
              </w:rPr>
            </w:pPr>
            <w:r>
              <w:rPr>
                <w:sz w:val="28"/>
                <w:szCs w:val="28"/>
              </w:rPr>
              <w:t>Номер телефона</w:t>
            </w:r>
          </w:p>
        </w:tc>
      </w:tr>
      <w:tr w:rsidR="00E27980" w:rsidTr="00E27980">
        <w:trPr>
          <w:trHeight w:val="239"/>
        </w:trPr>
        <w:tc>
          <w:tcPr>
            <w:tcW w:w="3255" w:type="dxa"/>
            <w:tcBorders>
              <w:right w:val="single" w:sz="4" w:space="0" w:color="auto"/>
            </w:tcBorders>
            <w:vAlign w:val="center"/>
          </w:tcPr>
          <w:p w:rsidR="00E27980" w:rsidRDefault="00E27980" w:rsidP="00E27980">
            <w:pPr>
              <w:rPr>
                <w:sz w:val="28"/>
                <w:szCs w:val="28"/>
              </w:rPr>
            </w:pPr>
            <w:r>
              <w:rPr>
                <w:sz w:val="28"/>
                <w:szCs w:val="28"/>
              </w:rPr>
              <w:t>Вид зарплата</w:t>
            </w:r>
          </w:p>
          <w:p w:rsidR="00E27980" w:rsidRDefault="00E27980" w:rsidP="00E27980">
            <w:pPr>
              <w:rPr>
                <w:sz w:val="28"/>
                <w:szCs w:val="28"/>
              </w:rPr>
            </w:pPr>
            <w:r>
              <w:rPr>
                <w:sz w:val="28"/>
                <w:szCs w:val="28"/>
              </w:rPr>
              <w:t>Величина зарплаты</w:t>
            </w:r>
          </w:p>
          <w:p w:rsidR="00E27980" w:rsidRDefault="00E27980" w:rsidP="00E27980">
            <w:pPr>
              <w:rPr>
                <w:sz w:val="28"/>
                <w:szCs w:val="28"/>
              </w:rPr>
            </w:pPr>
            <w:r>
              <w:rPr>
                <w:sz w:val="28"/>
                <w:szCs w:val="28"/>
              </w:rPr>
              <w:t>Начало действия</w:t>
            </w:r>
          </w:p>
          <w:p w:rsidR="00E27980" w:rsidRDefault="00E27980" w:rsidP="00E27980">
            <w:pPr>
              <w:rPr>
                <w:sz w:val="28"/>
                <w:szCs w:val="28"/>
              </w:rPr>
            </w:pPr>
            <w:r>
              <w:rPr>
                <w:sz w:val="28"/>
                <w:szCs w:val="28"/>
              </w:rPr>
              <w:t>Номер приказа о з/п</w:t>
            </w:r>
          </w:p>
          <w:p w:rsidR="00E27980" w:rsidRDefault="00E27980" w:rsidP="00E27980">
            <w:pPr>
              <w:rPr>
                <w:sz w:val="28"/>
                <w:szCs w:val="28"/>
              </w:rPr>
            </w:pPr>
            <w:r>
              <w:rPr>
                <w:sz w:val="28"/>
                <w:szCs w:val="28"/>
              </w:rPr>
              <w:t>Дата приказа з/п</w:t>
            </w:r>
          </w:p>
          <w:p w:rsidR="00E27980" w:rsidRDefault="00E27980" w:rsidP="00E27980">
            <w:pPr>
              <w:rPr>
                <w:sz w:val="28"/>
                <w:szCs w:val="28"/>
              </w:rPr>
            </w:pPr>
            <w:r>
              <w:rPr>
                <w:sz w:val="28"/>
                <w:szCs w:val="28"/>
              </w:rPr>
              <w:t>Подразделение</w:t>
            </w:r>
          </w:p>
          <w:p w:rsidR="00E27980" w:rsidRDefault="00E27980" w:rsidP="00E27980">
            <w:pPr>
              <w:rPr>
                <w:sz w:val="28"/>
                <w:szCs w:val="28"/>
              </w:rPr>
            </w:pPr>
            <w:r>
              <w:rPr>
                <w:sz w:val="28"/>
                <w:szCs w:val="28"/>
              </w:rPr>
              <w:t>Номер приказа тд</w:t>
            </w:r>
          </w:p>
          <w:p w:rsidR="00E27980" w:rsidRDefault="00E27980" w:rsidP="00E27980">
            <w:pPr>
              <w:rPr>
                <w:sz w:val="28"/>
                <w:szCs w:val="28"/>
              </w:rPr>
            </w:pPr>
            <w:r>
              <w:rPr>
                <w:sz w:val="28"/>
                <w:szCs w:val="28"/>
              </w:rPr>
              <w:t>Дата приказа тд</w:t>
            </w:r>
          </w:p>
          <w:p w:rsidR="00E27980" w:rsidRDefault="00E27980" w:rsidP="00E27980">
            <w:pPr>
              <w:rPr>
                <w:sz w:val="28"/>
                <w:szCs w:val="28"/>
              </w:rPr>
            </w:pPr>
            <w:r>
              <w:rPr>
                <w:sz w:val="28"/>
                <w:szCs w:val="28"/>
              </w:rPr>
              <w:t>Начало работы</w:t>
            </w:r>
          </w:p>
          <w:p w:rsidR="00E27980" w:rsidRDefault="00E27980" w:rsidP="00E27980">
            <w:pPr>
              <w:rPr>
                <w:sz w:val="28"/>
                <w:szCs w:val="28"/>
              </w:rPr>
            </w:pPr>
            <w:r>
              <w:rPr>
                <w:sz w:val="28"/>
                <w:szCs w:val="28"/>
              </w:rPr>
              <w:t>Вид отпуска</w:t>
            </w:r>
          </w:p>
          <w:p w:rsidR="00E27980" w:rsidRDefault="00E27980" w:rsidP="00E27980">
            <w:pPr>
              <w:rPr>
                <w:sz w:val="28"/>
                <w:szCs w:val="28"/>
              </w:rPr>
            </w:pPr>
            <w:r>
              <w:rPr>
                <w:sz w:val="28"/>
                <w:szCs w:val="28"/>
              </w:rPr>
              <w:t>Период с</w:t>
            </w:r>
          </w:p>
          <w:p w:rsidR="00E27980" w:rsidRDefault="00E27980" w:rsidP="00E27980">
            <w:pPr>
              <w:rPr>
                <w:sz w:val="28"/>
                <w:szCs w:val="28"/>
              </w:rPr>
            </w:pPr>
            <w:r>
              <w:rPr>
                <w:sz w:val="28"/>
                <w:szCs w:val="28"/>
              </w:rPr>
              <w:t>Период до</w:t>
            </w:r>
          </w:p>
          <w:p w:rsidR="00E27980" w:rsidRDefault="00E27980" w:rsidP="00E27980">
            <w:pPr>
              <w:rPr>
                <w:sz w:val="28"/>
                <w:szCs w:val="28"/>
              </w:rPr>
            </w:pPr>
            <w:r>
              <w:rPr>
                <w:sz w:val="28"/>
                <w:szCs w:val="28"/>
              </w:rPr>
              <w:t>Начало отпуска</w:t>
            </w:r>
          </w:p>
          <w:p w:rsidR="00E27980" w:rsidRDefault="00E27980" w:rsidP="00E27980">
            <w:pPr>
              <w:rPr>
                <w:sz w:val="28"/>
                <w:szCs w:val="28"/>
              </w:rPr>
            </w:pPr>
            <w:r>
              <w:rPr>
                <w:sz w:val="28"/>
                <w:szCs w:val="28"/>
              </w:rPr>
              <w:t>Конец отпуска</w:t>
            </w:r>
          </w:p>
          <w:p w:rsidR="00E27980" w:rsidRDefault="00E27980" w:rsidP="00E27980">
            <w:pPr>
              <w:rPr>
                <w:sz w:val="28"/>
                <w:szCs w:val="28"/>
              </w:rPr>
            </w:pPr>
            <w:r>
              <w:rPr>
                <w:sz w:val="28"/>
                <w:szCs w:val="28"/>
              </w:rPr>
              <w:t>Степень родства</w:t>
            </w:r>
          </w:p>
          <w:p w:rsidR="00E27980" w:rsidRDefault="00E27980" w:rsidP="00E27980">
            <w:pPr>
              <w:rPr>
                <w:sz w:val="28"/>
                <w:szCs w:val="28"/>
              </w:rPr>
            </w:pPr>
            <w:r>
              <w:rPr>
                <w:sz w:val="28"/>
                <w:szCs w:val="28"/>
              </w:rPr>
              <w:t>Адрес род-ка</w:t>
            </w:r>
          </w:p>
          <w:p w:rsidR="00E27980" w:rsidRDefault="00E27980" w:rsidP="00E27980">
            <w:pPr>
              <w:rPr>
                <w:sz w:val="28"/>
                <w:szCs w:val="28"/>
              </w:rPr>
            </w:pPr>
            <w:r>
              <w:rPr>
                <w:sz w:val="28"/>
                <w:szCs w:val="28"/>
              </w:rPr>
              <w:t>Фамилия род-ка</w:t>
            </w:r>
          </w:p>
          <w:p w:rsidR="00E27980" w:rsidRDefault="00E27980" w:rsidP="00E27980">
            <w:pPr>
              <w:rPr>
                <w:sz w:val="28"/>
                <w:szCs w:val="28"/>
              </w:rPr>
            </w:pPr>
            <w:r>
              <w:rPr>
                <w:sz w:val="28"/>
                <w:szCs w:val="28"/>
              </w:rPr>
              <w:t>Имя род-ка</w:t>
            </w:r>
          </w:p>
          <w:p w:rsidR="00E27980" w:rsidRDefault="00E27980" w:rsidP="00E27980">
            <w:pPr>
              <w:rPr>
                <w:sz w:val="28"/>
                <w:szCs w:val="28"/>
              </w:rPr>
            </w:pPr>
            <w:r>
              <w:rPr>
                <w:sz w:val="28"/>
                <w:szCs w:val="28"/>
              </w:rPr>
              <w:t>Отчество род-ка</w:t>
            </w:r>
          </w:p>
          <w:p w:rsidR="00E27980" w:rsidRDefault="00E27980" w:rsidP="00E27980">
            <w:pPr>
              <w:rPr>
                <w:sz w:val="28"/>
                <w:szCs w:val="28"/>
              </w:rPr>
            </w:pPr>
            <w:r>
              <w:rPr>
                <w:sz w:val="28"/>
                <w:szCs w:val="28"/>
              </w:rPr>
              <w:t>Дата рождения род-ка</w:t>
            </w:r>
          </w:p>
        </w:tc>
      </w:tr>
    </w:tbl>
    <w:tbl>
      <w:tblPr>
        <w:tblpPr w:leftFromText="180" w:rightFromText="180" w:vertAnchor="text" w:horzAnchor="margin" w:tblpXSpec="right" w:tblpY="53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 xml:space="preserve">ИД </w:t>
            </w:r>
            <w:r>
              <w:rPr>
                <w:sz w:val="28"/>
                <w:szCs w:val="28"/>
              </w:rPr>
              <w:t xml:space="preserve"> паспорт</w:t>
            </w:r>
            <w:r w:rsidRPr="0028009C">
              <w:rPr>
                <w:sz w:val="28"/>
                <w:szCs w:val="28"/>
              </w:rPr>
              <w:t>(</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Серия</w:t>
            </w:r>
          </w:p>
          <w:p w:rsidR="00E27980" w:rsidRDefault="00E27980" w:rsidP="00E27980">
            <w:pPr>
              <w:rPr>
                <w:sz w:val="28"/>
                <w:szCs w:val="28"/>
              </w:rPr>
            </w:pPr>
            <w:r>
              <w:rPr>
                <w:sz w:val="28"/>
                <w:szCs w:val="28"/>
              </w:rPr>
              <w:t>Номер</w:t>
            </w:r>
          </w:p>
          <w:p w:rsidR="00E27980" w:rsidRDefault="00E27980" w:rsidP="00E27980">
            <w:pPr>
              <w:rPr>
                <w:sz w:val="28"/>
                <w:szCs w:val="28"/>
              </w:rPr>
            </w:pPr>
            <w:r>
              <w:rPr>
                <w:sz w:val="28"/>
                <w:szCs w:val="28"/>
              </w:rPr>
              <w:t>Кем выдан</w:t>
            </w:r>
          </w:p>
          <w:p w:rsidR="00E27980" w:rsidRPr="00F96ABA" w:rsidRDefault="00E27980" w:rsidP="00E27980">
            <w:pPr>
              <w:rPr>
                <w:sz w:val="28"/>
                <w:szCs w:val="28"/>
              </w:rPr>
            </w:pPr>
            <w:r>
              <w:rPr>
                <w:sz w:val="28"/>
                <w:szCs w:val="28"/>
              </w:rPr>
              <w:t>Дата выдачи</w:t>
            </w:r>
          </w:p>
        </w:tc>
      </w:tr>
    </w:tbl>
    <w:p w:rsidR="00E27980" w:rsidRPr="007B4A95" w:rsidRDefault="0003343C" w:rsidP="00E27980">
      <w:pPr>
        <w:rPr>
          <w:sz w:val="28"/>
          <w:szCs w:val="28"/>
        </w:rPr>
      </w:pPr>
      <w:r>
        <w:rPr>
          <w:noProof/>
          <w:sz w:val="28"/>
          <w:szCs w:val="28"/>
        </w:rPr>
        <w:pict>
          <v:shape id="_x0000_s3041" type="#_x0000_t32" style="position:absolute;margin-left:4.95pt;margin-top:-13.8pt;width:0;height:176.85pt;z-index:251700224;mso-position-horizontal-relative:text;mso-position-vertical-relative:text" o:connectortype="straight"/>
        </w:pict>
      </w:r>
      <w:r>
        <w:rPr>
          <w:noProof/>
          <w:sz w:val="28"/>
          <w:szCs w:val="28"/>
        </w:rPr>
        <w:pict>
          <v:shape id="_x0000_s3035" type="#_x0000_t32" style="position:absolute;margin-left:21.4pt;margin-top:-18.15pt;width:.05pt;height:45.45pt;flip:x;z-index:251694080;mso-position-horizontal-relative:text;mso-position-vertical-relative:text" o:connectortype="straight"/>
        </w:pict>
      </w:r>
      <w:r>
        <w:rPr>
          <w:noProof/>
          <w:sz w:val="28"/>
          <w:szCs w:val="28"/>
        </w:rPr>
        <w:pict>
          <v:shape id="_x0000_s3039" type="#_x0000_t32" style="position:absolute;margin-left:121.1pt;margin-top:27.3pt;width:15.75pt;height:0;z-index:251698176;mso-position-horizontal-relative:text;mso-position-vertical-relative:text" o:connectortype="straight">
            <v:stroke endarrow="block"/>
          </v:shape>
        </w:pict>
      </w:r>
      <w:r>
        <w:rPr>
          <w:noProof/>
          <w:sz w:val="28"/>
          <w:szCs w:val="28"/>
        </w:rPr>
        <w:pict>
          <v:shape id="_x0000_s3037" type="#_x0000_t32" style="position:absolute;margin-left:121.1pt;margin-top:27.3pt;width:21.75pt;height:0;z-index:251696128;mso-position-horizontal-relative:text;mso-position-vertical-relative:text" o:connectortype="straight">
            <v:stroke endarrow="block"/>
          </v:shape>
        </w:pict>
      </w:r>
      <w:r>
        <w:rPr>
          <w:noProof/>
          <w:sz w:val="28"/>
          <w:szCs w:val="28"/>
        </w:rPr>
        <w:pict>
          <v:shape id="_x0000_s3036" type="#_x0000_t32" style="position:absolute;margin-left:21.35pt;margin-top:27.3pt;width:121.5pt;height:0;z-index:251695104;mso-position-horizontal-relative:text;mso-position-vertical-relative:text" o:connectortype="straight"/>
        </w:pict>
      </w:r>
    </w:p>
    <w:p w:rsidR="00E27980" w:rsidRPr="00774A51" w:rsidRDefault="00E27980" w:rsidP="00E27980">
      <w:pPr>
        <w:pStyle w:val="afa"/>
        <w:spacing w:after="0" w:line="360" w:lineRule="auto"/>
        <w:ind w:left="0" w:firstLine="851"/>
        <w:rPr>
          <w:rFonts w:ascii="Times New Roman" w:hAnsi="Times New Roman"/>
          <w:sz w:val="28"/>
          <w:szCs w:val="28"/>
        </w:rPr>
      </w:pPr>
    </w:p>
    <w:p w:rsidR="00E27980" w:rsidRPr="00774A51" w:rsidRDefault="00E27980" w:rsidP="00E27980">
      <w:pPr>
        <w:pStyle w:val="afa"/>
        <w:spacing w:after="0" w:line="360" w:lineRule="auto"/>
        <w:ind w:left="851"/>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15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ИД обучение</w:t>
            </w:r>
            <w:r w:rsidRPr="0028009C">
              <w:rPr>
                <w:sz w:val="28"/>
                <w:szCs w:val="28"/>
              </w:rPr>
              <w:t xml:space="preserve"> (</w:t>
            </w:r>
            <w:r w:rsidRPr="007142FD">
              <w:rPr>
                <w:sz w:val="28"/>
                <w:szCs w:val="28"/>
                <w:lang w:val="en-US"/>
              </w:rPr>
              <w:t>PK</w:t>
            </w:r>
            <w:r w:rsidRPr="0028009C">
              <w:rPr>
                <w:sz w:val="28"/>
                <w:szCs w:val="28"/>
              </w:rPr>
              <w:t>)</w:t>
            </w:r>
          </w:p>
          <w:p w:rsidR="00E27980" w:rsidRPr="007142FD" w:rsidRDefault="00E27980" w:rsidP="00E27980">
            <w:pPr>
              <w:rPr>
                <w:sz w:val="28"/>
                <w:szCs w:val="28"/>
              </w:rPr>
            </w:pPr>
            <w:r w:rsidRPr="007142FD">
              <w:rPr>
                <w:sz w:val="28"/>
                <w:szCs w:val="28"/>
              </w:rPr>
              <w:t>Название уч. заведения</w:t>
            </w:r>
          </w:p>
          <w:p w:rsidR="00E27980" w:rsidRPr="007142FD" w:rsidRDefault="00E27980" w:rsidP="00E27980">
            <w:pPr>
              <w:rPr>
                <w:sz w:val="28"/>
                <w:szCs w:val="28"/>
              </w:rPr>
            </w:pPr>
            <w:r w:rsidRPr="007142FD">
              <w:rPr>
                <w:sz w:val="28"/>
                <w:szCs w:val="28"/>
              </w:rPr>
              <w:t>Специальность</w:t>
            </w:r>
          </w:p>
          <w:p w:rsidR="00E27980" w:rsidRPr="007142FD" w:rsidRDefault="00E27980" w:rsidP="00E27980">
            <w:pPr>
              <w:rPr>
                <w:sz w:val="28"/>
                <w:szCs w:val="28"/>
              </w:rPr>
            </w:pPr>
            <w:r w:rsidRPr="007142FD">
              <w:rPr>
                <w:sz w:val="28"/>
                <w:szCs w:val="28"/>
              </w:rPr>
              <w:t>Тип документа</w:t>
            </w:r>
          </w:p>
          <w:p w:rsidR="00E27980" w:rsidRPr="007142FD" w:rsidRDefault="00E27980" w:rsidP="00E27980">
            <w:pPr>
              <w:rPr>
                <w:sz w:val="28"/>
                <w:szCs w:val="28"/>
              </w:rPr>
            </w:pPr>
            <w:r w:rsidRPr="007142FD">
              <w:rPr>
                <w:sz w:val="28"/>
                <w:szCs w:val="28"/>
              </w:rPr>
              <w:t>Начало обучения</w:t>
            </w:r>
          </w:p>
          <w:p w:rsidR="00E27980" w:rsidRPr="0028009C" w:rsidRDefault="00E27980" w:rsidP="00E27980">
            <w:pPr>
              <w:rPr>
                <w:sz w:val="28"/>
                <w:szCs w:val="28"/>
                <w:lang w:val="en-US"/>
              </w:rPr>
            </w:pPr>
            <w:r w:rsidRPr="007142FD">
              <w:rPr>
                <w:sz w:val="28"/>
                <w:szCs w:val="28"/>
              </w:rPr>
              <w:t>Конец обучения</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044" type="#_x0000_t32" style="position:absolute;left:0;text-align:left;margin-left:121.1pt;margin-top:13.8pt;width:15.75pt;height:0;z-index:251703296;mso-position-horizontal-relative:text;mso-position-vertical-relative:text" o:connectortype="straight">
            <v:stroke endarrow="block"/>
          </v:shape>
        </w:pict>
      </w:r>
      <w:r>
        <w:rPr>
          <w:rFonts w:ascii="Times New Roman" w:hAnsi="Times New Roman"/>
          <w:noProof/>
          <w:sz w:val="28"/>
          <w:szCs w:val="28"/>
          <w:lang w:eastAsia="ru-RU"/>
        </w:rPr>
        <w:pict>
          <v:shape id="_x0000_s3042" type="#_x0000_t32" style="position:absolute;left:0;text-align:left;margin-left:4.95pt;margin-top:13.8pt;width:137.9pt;height:0;z-index:251701248;mso-position-horizontal-relative:text;mso-position-vertical-relative:text" o:connectortype="straight">
            <v:stroke endarrow="block"/>
          </v:shape>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sz w:val="28"/>
          <w:szCs w:val="28"/>
        </w:rPr>
        <w:br/>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spacing w:line="360" w:lineRule="auto"/>
        <w:ind w:firstLine="851"/>
        <w:jc w:val="both"/>
        <w:rPr>
          <w:sz w:val="28"/>
          <w:szCs w:val="28"/>
        </w:rPr>
      </w:pPr>
      <w:r>
        <w:rPr>
          <w:sz w:val="28"/>
          <w:szCs w:val="28"/>
        </w:rPr>
        <w:t>Рисунок 3 - Декомпозиция на три</w:t>
      </w:r>
      <w:r w:rsidRPr="007142FD">
        <w:rPr>
          <w:sz w:val="28"/>
          <w:szCs w:val="28"/>
        </w:rPr>
        <w:t xml:space="preserve"> отношения</w:t>
      </w:r>
    </w:p>
    <w:p w:rsidR="00E27980" w:rsidRDefault="00E27980" w:rsidP="00E27980">
      <w:pPr>
        <w:spacing w:line="360" w:lineRule="auto"/>
        <w:ind w:firstLine="851"/>
        <w:jc w:val="both"/>
        <w:rPr>
          <w:sz w:val="28"/>
          <w:szCs w:val="28"/>
        </w:rPr>
      </w:pPr>
    </w:p>
    <w:p w:rsidR="00E27980" w:rsidRDefault="00E27980" w:rsidP="00E27980">
      <w:pPr>
        <w:spacing w:line="360" w:lineRule="auto"/>
        <w:ind w:firstLine="851"/>
        <w:jc w:val="both"/>
        <w:rPr>
          <w:sz w:val="28"/>
          <w:szCs w:val="28"/>
        </w:rPr>
      </w:pPr>
      <w:r>
        <w:rPr>
          <w:sz w:val="28"/>
          <w:szCs w:val="28"/>
        </w:rPr>
        <w:t xml:space="preserve">Далее устанавливается связь таблицы «Сотрудник» и новой образованной таблицы «Состав семьи». </w:t>
      </w:r>
    </w:p>
    <w:p w:rsidR="00E27980" w:rsidRDefault="00E27980" w:rsidP="00E27980">
      <w:pPr>
        <w:spacing w:line="360" w:lineRule="auto"/>
        <w:ind w:firstLine="851"/>
        <w:jc w:val="both"/>
        <w:rPr>
          <w:sz w:val="28"/>
          <w:szCs w:val="28"/>
        </w:rPr>
      </w:pPr>
    </w:p>
    <w:p w:rsidR="00E27980" w:rsidRDefault="00E27980" w:rsidP="00E27980">
      <w:pPr>
        <w:spacing w:line="360" w:lineRule="auto"/>
        <w:ind w:firstLine="851"/>
        <w:jc w:val="both"/>
        <w:rPr>
          <w:sz w:val="28"/>
          <w:szCs w:val="28"/>
        </w:rPr>
      </w:pPr>
    </w:p>
    <w:tbl>
      <w:tblPr>
        <w:tblpPr w:leftFromText="180" w:rightFromText="180" w:vertAnchor="text" w:horzAnchor="margin" w:tblpXSpec="right" w:tblpY="17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 xml:space="preserve">ИД </w:t>
            </w:r>
            <w:r>
              <w:rPr>
                <w:sz w:val="28"/>
                <w:szCs w:val="28"/>
              </w:rPr>
              <w:t xml:space="preserve"> паспорт</w:t>
            </w:r>
            <w:r w:rsidRPr="0028009C">
              <w:rPr>
                <w:sz w:val="28"/>
                <w:szCs w:val="28"/>
              </w:rPr>
              <w:t>(</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Серия</w:t>
            </w:r>
          </w:p>
          <w:p w:rsidR="00E27980" w:rsidRDefault="00E27980" w:rsidP="00E27980">
            <w:pPr>
              <w:rPr>
                <w:sz w:val="28"/>
                <w:szCs w:val="28"/>
              </w:rPr>
            </w:pPr>
            <w:r>
              <w:rPr>
                <w:sz w:val="28"/>
                <w:szCs w:val="28"/>
              </w:rPr>
              <w:t>Номер</w:t>
            </w:r>
          </w:p>
          <w:p w:rsidR="00E27980" w:rsidRDefault="00E27980" w:rsidP="00E27980">
            <w:pPr>
              <w:rPr>
                <w:sz w:val="28"/>
                <w:szCs w:val="28"/>
              </w:rPr>
            </w:pPr>
            <w:r>
              <w:rPr>
                <w:sz w:val="28"/>
                <w:szCs w:val="28"/>
              </w:rPr>
              <w:t>Кем выдан</w:t>
            </w:r>
          </w:p>
          <w:p w:rsidR="00E27980" w:rsidRPr="00F96ABA" w:rsidRDefault="00E27980" w:rsidP="00E27980">
            <w:pPr>
              <w:rPr>
                <w:sz w:val="28"/>
                <w:szCs w:val="28"/>
              </w:rPr>
            </w:pPr>
            <w:r>
              <w:rPr>
                <w:sz w:val="28"/>
                <w:szCs w:val="28"/>
              </w:rPr>
              <w:t>Дата выдачи</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053" type="#_x0000_t32" style="position:absolute;left:0;text-align:left;margin-left:54.35pt;margin-top:18.3pt;width:0;height:248.25pt;z-index:251712512;mso-position-horizontal-relative:text;mso-position-vertical-relative:text" o:connectortype="straight"/>
        </w:pict>
      </w:r>
      <w:r>
        <w:rPr>
          <w:rFonts w:ascii="Times New Roman" w:hAnsi="Times New Roman"/>
          <w:noProof/>
          <w:sz w:val="28"/>
          <w:szCs w:val="28"/>
          <w:lang w:eastAsia="ru-RU"/>
        </w:rPr>
        <w:pict>
          <v:shape id="_x0000_s3050" type="#_x0000_t32" style="position:absolute;left:0;text-align:left;margin-left:76.2pt;margin-top:13.2pt;width:0;height:113.85pt;z-index:251709440;mso-position-horizontal-relative:text;mso-position-vertical-relative:text" o:connectortype="straight"/>
        </w:pict>
      </w:r>
      <w:r>
        <w:rPr>
          <w:rFonts w:ascii="Times New Roman" w:hAnsi="Times New Roman"/>
          <w:noProof/>
          <w:sz w:val="28"/>
          <w:szCs w:val="28"/>
          <w:lang w:eastAsia="ru-RU"/>
        </w:rPr>
        <w:pict>
          <v:shape id="_x0000_s3047" type="#_x0000_t32" style="position:absolute;left:0;text-align:left;margin-left:115.1pt;margin-top:7.95pt;width:21.75pt;height:0;z-index:251706368;mso-position-horizontal-relative:text;mso-position-vertical-relative:text" o:connectortype="straight">
            <v:stroke endarrow="block"/>
          </v:shape>
        </w:pict>
      </w:r>
      <w:r>
        <w:rPr>
          <w:rFonts w:ascii="Times New Roman" w:hAnsi="Times New Roman"/>
          <w:noProof/>
          <w:sz w:val="28"/>
          <w:szCs w:val="28"/>
          <w:lang w:eastAsia="ru-RU"/>
        </w:rPr>
        <w:pict>
          <v:shape id="_x0000_s3046" type="#_x0000_t32" style="position:absolute;left:0;text-align:left;margin-left:99.35pt;margin-top:7.95pt;width:42.2pt;height:0;z-index:251705344;mso-position-horizontal-relative:text;mso-position-vertical-relative:text" o:connectortype="straight">
            <v:stroke endarrow="block"/>
          </v:shape>
        </w:pict>
      </w:r>
    </w:p>
    <w:tbl>
      <w:tblPr>
        <w:tblStyle w:val="a9"/>
        <w:tblpPr w:leftFromText="180" w:rightFromText="180" w:vertAnchor="text" w:horzAnchor="margin" w:tblpY="-419"/>
        <w:tblOverlap w:val="never"/>
        <w:tblW w:w="0" w:type="auto"/>
        <w:tblLook w:val="04A0"/>
      </w:tblPr>
      <w:tblGrid>
        <w:gridCol w:w="3255"/>
      </w:tblGrid>
      <w:tr w:rsidR="00E27980" w:rsidRPr="0059365D" w:rsidTr="00E27980">
        <w:trPr>
          <w:trHeight w:val="4306"/>
        </w:trPr>
        <w:tc>
          <w:tcPr>
            <w:tcW w:w="3255" w:type="dxa"/>
            <w:tcBorders>
              <w:bottom w:val="single" w:sz="4" w:space="0" w:color="000000" w:themeColor="text1"/>
              <w:right w:val="single" w:sz="4" w:space="0" w:color="auto"/>
            </w:tcBorders>
            <w:vAlign w:val="center"/>
          </w:tcPr>
          <w:p w:rsidR="00E27980" w:rsidRPr="00D85FFF" w:rsidRDefault="0003343C" w:rsidP="00E27980">
            <w:pPr>
              <w:rPr>
                <w:sz w:val="28"/>
                <w:szCs w:val="28"/>
              </w:rPr>
            </w:pPr>
            <w:r w:rsidRPr="0003343C">
              <w:rPr>
                <w:noProof/>
                <w:sz w:val="28"/>
                <w:szCs w:val="28"/>
                <w:u w:val="single"/>
              </w:rPr>
              <w:pict>
                <v:shape id="_x0000_s3058" type="#_x0000_t32" style="position:absolute;margin-left:156.65pt;margin-top:14.6pt;width:18.55pt;height:0;flip:x;z-index:251717632" o:connectortype="straight">
                  <v:stroke endarrow="block"/>
                </v:shape>
              </w:pict>
            </w:r>
            <w:r w:rsidRPr="0003343C">
              <w:rPr>
                <w:noProof/>
                <w:sz w:val="28"/>
                <w:szCs w:val="28"/>
                <w:u w:val="single"/>
              </w:rPr>
              <w:pict>
                <v:shape id="_x0000_s3057" type="#_x0000_t32" style="position:absolute;margin-left:156.65pt;margin-top:9.5pt;width:29.8pt;height:0;flip:x;z-index:251716608" o:connectortype="straight">
                  <v:stroke endarrow="block"/>
                </v:shape>
              </w:pict>
            </w:r>
            <w:r w:rsidRPr="0003343C">
              <w:rPr>
                <w:noProof/>
                <w:sz w:val="28"/>
                <w:szCs w:val="28"/>
                <w:u w:val="single"/>
              </w:rPr>
              <w:pict>
                <v:shape id="_x0000_s3052" type="#_x0000_t32" style="position:absolute;margin-left:156.75pt;margin-top:14.6pt;width:64.2pt;height:0;z-index:251711488" o:connectortype="straight"/>
              </w:pict>
            </w:r>
            <w:r w:rsidRPr="0003343C">
              <w:rPr>
                <w:noProof/>
                <w:sz w:val="28"/>
                <w:szCs w:val="28"/>
                <w:u w:val="single"/>
              </w:rPr>
              <w:pict>
                <v:shape id="_x0000_s3049" type="#_x0000_t32" style="position:absolute;margin-left:156.75pt;margin-top:9.5pt;width:86.05pt;height:0;z-index:251708416" o:connectortype="straight"/>
              </w:pict>
            </w:r>
            <w:r w:rsidRPr="0003343C">
              <w:rPr>
                <w:noProof/>
                <w:sz w:val="28"/>
                <w:szCs w:val="28"/>
                <w:u w:val="single"/>
              </w:rPr>
              <w:pict>
                <v:shape id="_x0000_s3048" type="#_x0000_t32" style="position:absolute;margin-left:156.65pt;margin-top:4.25pt;width:22.3pt;height:0;flip:x;z-index:251707392" o:connectortype="straight">
                  <v:stroke endarrow="block"/>
                </v:shape>
              </w:pict>
            </w:r>
            <w:r w:rsidRPr="0003343C">
              <w:rPr>
                <w:noProof/>
                <w:sz w:val="28"/>
                <w:szCs w:val="28"/>
                <w:u w:val="single"/>
              </w:rPr>
              <w:pict>
                <v:shape id="_x0000_s3045" type="#_x0000_t32" style="position:absolute;margin-left:156.65pt;margin-top:4.25pt;width:151.5pt;height:0;z-index:251704320" o:connectortype="straight"/>
              </w:pict>
            </w:r>
            <w:r w:rsidR="00E27980" w:rsidRPr="007142FD">
              <w:rPr>
                <w:sz w:val="28"/>
                <w:szCs w:val="28"/>
                <w:u w:val="single"/>
              </w:rPr>
              <w:t>ИД сотрудник</w:t>
            </w:r>
            <w:r w:rsidR="00E27980">
              <w:rPr>
                <w:sz w:val="28"/>
                <w:szCs w:val="28"/>
                <w:u w:val="single"/>
              </w:rPr>
              <w:t xml:space="preserve"> </w:t>
            </w:r>
            <w:r w:rsidR="00E27980" w:rsidRPr="00502B97">
              <w:rPr>
                <w:sz w:val="28"/>
                <w:szCs w:val="28"/>
                <w:u w:val="single"/>
              </w:rPr>
              <w:t xml:space="preserve"> </w:t>
            </w:r>
            <w:r w:rsidR="00E27980" w:rsidRPr="007142FD">
              <w:rPr>
                <w:sz w:val="28"/>
                <w:szCs w:val="28"/>
              </w:rPr>
              <w:t>(</w:t>
            </w:r>
            <w:r w:rsidR="00E27980" w:rsidRPr="007142FD">
              <w:rPr>
                <w:sz w:val="28"/>
                <w:szCs w:val="28"/>
                <w:lang w:val="en-US"/>
              </w:rPr>
              <w:t>PK</w:t>
            </w:r>
            <w:r w:rsidR="00E27980" w:rsidRPr="007142FD">
              <w:rPr>
                <w:sz w:val="28"/>
                <w:szCs w:val="28"/>
              </w:rPr>
              <w:t>)</w:t>
            </w:r>
          </w:p>
          <w:p w:rsidR="00E27980" w:rsidRPr="0059365D" w:rsidRDefault="00E27980" w:rsidP="00E27980">
            <w:pPr>
              <w:rPr>
                <w:sz w:val="28"/>
                <w:szCs w:val="28"/>
              </w:rPr>
            </w:pPr>
            <w:r w:rsidRPr="0059365D">
              <w:rPr>
                <w:sz w:val="28"/>
                <w:szCs w:val="28"/>
              </w:rPr>
              <w:t>Фамилия</w:t>
            </w:r>
          </w:p>
          <w:p w:rsidR="00E27980" w:rsidRPr="0059365D" w:rsidRDefault="00E27980" w:rsidP="00E27980">
            <w:pPr>
              <w:rPr>
                <w:sz w:val="28"/>
                <w:szCs w:val="28"/>
              </w:rPr>
            </w:pPr>
            <w:r w:rsidRPr="0059365D">
              <w:rPr>
                <w:sz w:val="28"/>
                <w:szCs w:val="28"/>
              </w:rPr>
              <w:t>Имя</w:t>
            </w:r>
          </w:p>
          <w:p w:rsidR="00E27980" w:rsidRPr="0059365D" w:rsidRDefault="00E27980" w:rsidP="00E27980">
            <w:pPr>
              <w:rPr>
                <w:sz w:val="28"/>
                <w:szCs w:val="28"/>
              </w:rPr>
            </w:pPr>
            <w:r w:rsidRPr="0059365D">
              <w:rPr>
                <w:sz w:val="28"/>
                <w:szCs w:val="28"/>
              </w:rPr>
              <w:t>Отчество</w:t>
            </w:r>
          </w:p>
          <w:p w:rsidR="00E27980" w:rsidRDefault="00E27980" w:rsidP="00E27980">
            <w:pPr>
              <w:rPr>
                <w:sz w:val="28"/>
                <w:szCs w:val="28"/>
              </w:rPr>
            </w:pPr>
            <w:r>
              <w:rPr>
                <w:sz w:val="28"/>
                <w:szCs w:val="28"/>
              </w:rPr>
              <w:t>Табельный номер</w:t>
            </w:r>
          </w:p>
          <w:p w:rsidR="00E27980" w:rsidRDefault="00E27980" w:rsidP="00E27980">
            <w:pPr>
              <w:rPr>
                <w:sz w:val="28"/>
                <w:szCs w:val="28"/>
              </w:rPr>
            </w:pPr>
            <w:r>
              <w:rPr>
                <w:sz w:val="28"/>
                <w:szCs w:val="28"/>
              </w:rPr>
              <w:t>Пенсионный код</w:t>
            </w:r>
          </w:p>
          <w:p w:rsidR="00E27980" w:rsidRDefault="00E27980" w:rsidP="00E27980">
            <w:pPr>
              <w:rPr>
                <w:sz w:val="28"/>
                <w:szCs w:val="28"/>
              </w:rPr>
            </w:pPr>
            <w:r>
              <w:rPr>
                <w:sz w:val="28"/>
                <w:szCs w:val="28"/>
              </w:rPr>
              <w:t>Пол</w:t>
            </w:r>
          </w:p>
          <w:p w:rsidR="00E27980" w:rsidRDefault="00E27980" w:rsidP="00E27980">
            <w:pPr>
              <w:rPr>
                <w:sz w:val="28"/>
                <w:szCs w:val="28"/>
              </w:rPr>
            </w:pPr>
            <w:r>
              <w:rPr>
                <w:sz w:val="28"/>
                <w:szCs w:val="28"/>
              </w:rPr>
              <w:t>Дата рождения</w:t>
            </w:r>
          </w:p>
          <w:p w:rsidR="00E27980" w:rsidRDefault="00E27980" w:rsidP="00E27980">
            <w:pPr>
              <w:rPr>
                <w:sz w:val="28"/>
                <w:szCs w:val="28"/>
              </w:rPr>
            </w:pPr>
            <w:r>
              <w:rPr>
                <w:sz w:val="28"/>
                <w:szCs w:val="28"/>
              </w:rPr>
              <w:t>Образование</w:t>
            </w:r>
          </w:p>
          <w:p w:rsidR="00E27980" w:rsidRDefault="00E27980" w:rsidP="00E27980">
            <w:pPr>
              <w:rPr>
                <w:sz w:val="28"/>
                <w:szCs w:val="28"/>
              </w:rPr>
            </w:pPr>
            <w:r>
              <w:rPr>
                <w:sz w:val="28"/>
                <w:szCs w:val="28"/>
              </w:rPr>
              <w:t>Должность</w:t>
            </w:r>
          </w:p>
          <w:p w:rsidR="00E27980" w:rsidRDefault="00E27980" w:rsidP="00E27980">
            <w:pPr>
              <w:rPr>
                <w:sz w:val="28"/>
                <w:szCs w:val="28"/>
              </w:rPr>
            </w:pPr>
            <w:r>
              <w:rPr>
                <w:sz w:val="28"/>
                <w:szCs w:val="28"/>
              </w:rPr>
              <w:t>Квалификация</w:t>
            </w:r>
          </w:p>
          <w:p w:rsidR="00E27980" w:rsidRDefault="00E27980" w:rsidP="00E27980">
            <w:pPr>
              <w:rPr>
                <w:sz w:val="28"/>
                <w:szCs w:val="28"/>
              </w:rPr>
            </w:pPr>
            <w:r>
              <w:rPr>
                <w:sz w:val="28"/>
                <w:szCs w:val="28"/>
              </w:rPr>
              <w:t>Семейное положение</w:t>
            </w:r>
          </w:p>
          <w:p w:rsidR="00E27980" w:rsidRDefault="00E27980" w:rsidP="00E27980">
            <w:pPr>
              <w:rPr>
                <w:sz w:val="28"/>
                <w:szCs w:val="28"/>
              </w:rPr>
            </w:pPr>
            <w:r>
              <w:rPr>
                <w:sz w:val="28"/>
                <w:szCs w:val="28"/>
              </w:rPr>
              <w:t xml:space="preserve">Адрес </w:t>
            </w:r>
          </w:p>
          <w:p w:rsidR="00E27980" w:rsidRPr="0059365D" w:rsidRDefault="00E27980" w:rsidP="00E27980">
            <w:pPr>
              <w:rPr>
                <w:sz w:val="28"/>
                <w:szCs w:val="28"/>
              </w:rPr>
            </w:pPr>
            <w:r>
              <w:rPr>
                <w:sz w:val="28"/>
                <w:szCs w:val="28"/>
              </w:rPr>
              <w:t>Номер телефона</w:t>
            </w:r>
          </w:p>
        </w:tc>
      </w:tr>
      <w:tr w:rsidR="00E27980" w:rsidTr="00E27980">
        <w:trPr>
          <w:trHeight w:val="239"/>
        </w:trPr>
        <w:tc>
          <w:tcPr>
            <w:tcW w:w="3255" w:type="dxa"/>
            <w:tcBorders>
              <w:right w:val="single" w:sz="4" w:space="0" w:color="auto"/>
            </w:tcBorders>
            <w:vAlign w:val="center"/>
          </w:tcPr>
          <w:p w:rsidR="00E27980" w:rsidRDefault="00E27980" w:rsidP="00E27980">
            <w:pPr>
              <w:rPr>
                <w:sz w:val="28"/>
                <w:szCs w:val="28"/>
              </w:rPr>
            </w:pPr>
            <w:r>
              <w:rPr>
                <w:sz w:val="28"/>
                <w:szCs w:val="28"/>
              </w:rPr>
              <w:t>Вид зарплата</w:t>
            </w:r>
          </w:p>
          <w:p w:rsidR="00E27980" w:rsidRDefault="00E27980" w:rsidP="00E27980">
            <w:pPr>
              <w:rPr>
                <w:sz w:val="28"/>
                <w:szCs w:val="28"/>
              </w:rPr>
            </w:pPr>
            <w:r>
              <w:rPr>
                <w:sz w:val="28"/>
                <w:szCs w:val="28"/>
              </w:rPr>
              <w:t>Величина зарплаты</w:t>
            </w:r>
          </w:p>
          <w:p w:rsidR="00E27980" w:rsidRDefault="00E27980" w:rsidP="00E27980">
            <w:pPr>
              <w:rPr>
                <w:sz w:val="28"/>
                <w:szCs w:val="28"/>
              </w:rPr>
            </w:pPr>
            <w:r>
              <w:rPr>
                <w:sz w:val="28"/>
                <w:szCs w:val="28"/>
              </w:rPr>
              <w:t>Начало действия</w:t>
            </w:r>
          </w:p>
          <w:p w:rsidR="00E27980" w:rsidRDefault="00E27980" w:rsidP="00E27980">
            <w:pPr>
              <w:rPr>
                <w:sz w:val="28"/>
                <w:szCs w:val="28"/>
              </w:rPr>
            </w:pPr>
            <w:r>
              <w:rPr>
                <w:sz w:val="28"/>
                <w:szCs w:val="28"/>
              </w:rPr>
              <w:t>Номер приказа о з/п</w:t>
            </w:r>
          </w:p>
          <w:p w:rsidR="00E27980" w:rsidRDefault="00E27980" w:rsidP="00E27980">
            <w:pPr>
              <w:rPr>
                <w:sz w:val="28"/>
                <w:szCs w:val="28"/>
              </w:rPr>
            </w:pPr>
            <w:r>
              <w:rPr>
                <w:sz w:val="28"/>
                <w:szCs w:val="28"/>
              </w:rPr>
              <w:t>Дата приказа з/п</w:t>
            </w:r>
          </w:p>
          <w:p w:rsidR="00E27980" w:rsidRDefault="00E27980" w:rsidP="00E27980">
            <w:pPr>
              <w:rPr>
                <w:sz w:val="28"/>
                <w:szCs w:val="28"/>
              </w:rPr>
            </w:pPr>
            <w:r>
              <w:rPr>
                <w:sz w:val="28"/>
                <w:szCs w:val="28"/>
              </w:rPr>
              <w:t>Подразделение</w:t>
            </w:r>
          </w:p>
          <w:p w:rsidR="00E27980" w:rsidRDefault="00E27980" w:rsidP="00E27980">
            <w:pPr>
              <w:rPr>
                <w:sz w:val="28"/>
                <w:szCs w:val="28"/>
              </w:rPr>
            </w:pPr>
            <w:r>
              <w:rPr>
                <w:sz w:val="28"/>
                <w:szCs w:val="28"/>
              </w:rPr>
              <w:t>Номер приказа тд</w:t>
            </w:r>
          </w:p>
          <w:p w:rsidR="00E27980" w:rsidRDefault="00E27980" w:rsidP="00E27980">
            <w:pPr>
              <w:rPr>
                <w:sz w:val="28"/>
                <w:szCs w:val="28"/>
              </w:rPr>
            </w:pPr>
            <w:r>
              <w:rPr>
                <w:sz w:val="28"/>
                <w:szCs w:val="28"/>
              </w:rPr>
              <w:t>Дата приказа тд</w:t>
            </w:r>
          </w:p>
          <w:p w:rsidR="00E27980" w:rsidRDefault="00E27980" w:rsidP="00E27980">
            <w:pPr>
              <w:rPr>
                <w:sz w:val="28"/>
                <w:szCs w:val="28"/>
              </w:rPr>
            </w:pPr>
            <w:r>
              <w:rPr>
                <w:sz w:val="28"/>
                <w:szCs w:val="28"/>
              </w:rPr>
              <w:t>Начало работы</w:t>
            </w:r>
          </w:p>
          <w:p w:rsidR="00E27980" w:rsidRDefault="00E27980" w:rsidP="00E27980">
            <w:pPr>
              <w:rPr>
                <w:sz w:val="28"/>
                <w:szCs w:val="28"/>
              </w:rPr>
            </w:pPr>
            <w:r>
              <w:rPr>
                <w:sz w:val="28"/>
                <w:szCs w:val="28"/>
              </w:rPr>
              <w:t>Вид отпуска</w:t>
            </w:r>
          </w:p>
          <w:p w:rsidR="00E27980" w:rsidRDefault="00E27980" w:rsidP="00E27980">
            <w:pPr>
              <w:rPr>
                <w:sz w:val="28"/>
                <w:szCs w:val="28"/>
              </w:rPr>
            </w:pPr>
            <w:r>
              <w:rPr>
                <w:sz w:val="28"/>
                <w:szCs w:val="28"/>
              </w:rPr>
              <w:t>Период с</w:t>
            </w:r>
          </w:p>
          <w:p w:rsidR="00E27980" w:rsidRDefault="00E27980" w:rsidP="00E27980">
            <w:pPr>
              <w:rPr>
                <w:sz w:val="28"/>
                <w:szCs w:val="28"/>
              </w:rPr>
            </w:pPr>
            <w:r>
              <w:rPr>
                <w:sz w:val="28"/>
                <w:szCs w:val="28"/>
              </w:rPr>
              <w:t>Период до</w:t>
            </w:r>
          </w:p>
          <w:p w:rsidR="00E27980" w:rsidRDefault="00E27980" w:rsidP="00E27980">
            <w:pPr>
              <w:rPr>
                <w:sz w:val="28"/>
                <w:szCs w:val="28"/>
              </w:rPr>
            </w:pPr>
            <w:r>
              <w:rPr>
                <w:sz w:val="28"/>
                <w:szCs w:val="28"/>
              </w:rPr>
              <w:t>Начало отпуска</w:t>
            </w:r>
          </w:p>
          <w:p w:rsidR="00E27980" w:rsidRDefault="00E27980" w:rsidP="00E27980">
            <w:pPr>
              <w:rPr>
                <w:sz w:val="28"/>
                <w:szCs w:val="28"/>
              </w:rPr>
            </w:pPr>
            <w:r>
              <w:rPr>
                <w:sz w:val="28"/>
                <w:szCs w:val="28"/>
              </w:rPr>
              <w:t>Конец отпуска</w:t>
            </w:r>
          </w:p>
        </w:tc>
      </w:tr>
    </w:tbl>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3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ИД обучение</w:t>
            </w:r>
            <w:r w:rsidRPr="0028009C">
              <w:rPr>
                <w:sz w:val="28"/>
                <w:szCs w:val="28"/>
              </w:rPr>
              <w:t xml:space="preserve"> (</w:t>
            </w:r>
            <w:r w:rsidRPr="007142FD">
              <w:rPr>
                <w:sz w:val="28"/>
                <w:szCs w:val="28"/>
                <w:lang w:val="en-US"/>
              </w:rPr>
              <w:t>PK</w:t>
            </w:r>
            <w:r w:rsidRPr="0028009C">
              <w:rPr>
                <w:sz w:val="28"/>
                <w:szCs w:val="28"/>
              </w:rPr>
              <w:t>)</w:t>
            </w:r>
          </w:p>
          <w:p w:rsidR="00E27980" w:rsidRPr="007142FD" w:rsidRDefault="00E27980" w:rsidP="00E27980">
            <w:pPr>
              <w:rPr>
                <w:sz w:val="28"/>
                <w:szCs w:val="28"/>
              </w:rPr>
            </w:pPr>
            <w:r w:rsidRPr="007142FD">
              <w:rPr>
                <w:sz w:val="28"/>
                <w:szCs w:val="28"/>
              </w:rPr>
              <w:t>Название уч. заведения</w:t>
            </w:r>
          </w:p>
          <w:p w:rsidR="00E27980" w:rsidRPr="007142FD" w:rsidRDefault="00E27980" w:rsidP="00E27980">
            <w:pPr>
              <w:rPr>
                <w:sz w:val="28"/>
                <w:szCs w:val="28"/>
              </w:rPr>
            </w:pPr>
            <w:r w:rsidRPr="007142FD">
              <w:rPr>
                <w:sz w:val="28"/>
                <w:szCs w:val="28"/>
              </w:rPr>
              <w:t>Специальность</w:t>
            </w:r>
          </w:p>
          <w:p w:rsidR="00E27980" w:rsidRPr="007142FD" w:rsidRDefault="00E27980" w:rsidP="00E27980">
            <w:pPr>
              <w:rPr>
                <w:sz w:val="28"/>
                <w:szCs w:val="28"/>
              </w:rPr>
            </w:pPr>
            <w:r w:rsidRPr="007142FD">
              <w:rPr>
                <w:sz w:val="28"/>
                <w:szCs w:val="28"/>
              </w:rPr>
              <w:t>Тип документа</w:t>
            </w:r>
          </w:p>
          <w:p w:rsidR="00E27980" w:rsidRPr="007142FD" w:rsidRDefault="00E27980" w:rsidP="00E27980">
            <w:pPr>
              <w:rPr>
                <w:sz w:val="28"/>
                <w:szCs w:val="28"/>
              </w:rPr>
            </w:pPr>
            <w:r w:rsidRPr="007142FD">
              <w:rPr>
                <w:sz w:val="28"/>
                <w:szCs w:val="28"/>
              </w:rPr>
              <w:t>Начало обучения</w:t>
            </w:r>
          </w:p>
          <w:p w:rsidR="00E27980" w:rsidRPr="0028009C" w:rsidRDefault="00E27980" w:rsidP="00E27980">
            <w:pPr>
              <w:rPr>
                <w:sz w:val="28"/>
                <w:szCs w:val="28"/>
                <w:lang w:val="en-US"/>
              </w:rPr>
            </w:pPr>
            <w:r w:rsidRPr="007142FD">
              <w:rPr>
                <w:sz w:val="28"/>
                <w:szCs w:val="28"/>
              </w:rPr>
              <w:t>Конец обучения</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056" type="#_x0000_t32" style="position:absolute;left:0;text-align:left;margin-left:120.35pt;margin-top:6.3pt;width:16.5pt;height:0;z-index:251715584;mso-position-horizontal-relative:text;mso-position-vertical-relative:text" o:connectortype="straight">
            <v:stroke endarrow="block"/>
          </v:shape>
        </w:pict>
      </w:r>
      <w:r>
        <w:rPr>
          <w:rFonts w:ascii="Times New Roman" w:hAnsi="Times New Roman"/>
          <w:noProof/>
          <w:sz w:val="28"/>
          <w:szCs w:val="28"/>
          <w:lang w:eastAsia="ru-RU"/>
        </w:rPr>
        <w:pict>
          <v:shape id="_x0000_s3055" type="#_x0000_t32" style="position:absolute;left:0;text-align:left;margin-left:125.6pt;margin-top:6.3pt;width:15.95pt;height:0;z-index:251714560;mso-position-horizontal-relative:text;mso-position-vertical-relative:text" o:connectortype="straight">
            <v:stroke endarrow="block"/>
          </v:shape>
        </w:pict>
      </w:r>
      <w:r>
        <w:rPr>
          <w:rFonts w:ascii="Times New Roman" w:hAnsi="Times New Roman"/>
          <w:noProof/>
          <w:sz w:val="28"/>
          <w:szCs w:val="28"/>
          <w:lang w:eastAsia="ru-RU"/>
        </w:rPr>
        <w:pict>
          <v:shape id="_x0000_s3051" type="#_x0000_t32" style="position:absolute;left:0;text-align:left;margin-left:76.2pt;margin-top:6.3pt;width:65.35pt;height:0;z-index:251710464;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5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sidRPr="0028009C">
              <w:rPr>
                <w:sz w:val="28"/>
                <w:szCs w:val="28"/>
              </w:rPr>
              <w:t xml:space="preserve"> </w:t>
            </w:r>
            <w:r>
              <w:rPr>
                <w:sz w:val="28"/>
                <w:szCs w:val="28"/>
              </w:rPr>
              <w:t>ИД семьи</w:t>
            </w:r>
            <w:r w:rsidRPr="0028009C">
              <w:rPr>
                <w:sz w:val="28"/>
                <w:szCs w:val="28"/>
              </w:rPr>
              <w:t>(</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Степень родства</w:t>
            </w:r>
          </w:p>
          <w:p w:rsidR="00E27980" w:rsidRDefault="00E27980" w:rsidP="00E27980">
            <w:pPr>
              <w:rPr>
                <w:sz w:val="28"/>
                <w:szCs w:val="28"/>
              </w:rPr>
            </w:pPr>
            <w:r>
              <w:rPr>
                <w:sz w:val="28"/>
                <w:szCs w:val="28"/>
              </w:rPr>
              <w:t>Адрес род-ка</w:t>
            </w:r>
          </w:p>
          <w:p w:rsidR="00E27980" w:rsidRDefault="00E27980" w:rsidP="00E27980">
            <w:pPr>
              <w:rPr>
                <w:sz w:val="28"/>
                <w:szCs w:val="28"/>
              </w:rPr>
            </w:pPr>
            <w:r>
              <w:rPr>
                <w:sz w:val="28"/>
                <w:szCs w:val="28"/>
              </w:rPr>
              <w:t>Фамилия род-ка</w:t>
            </w:r>
          </w:p>
          <w:p w:rsidR="00E27980" w:rsidRDefault="00E27980" w:rsidP="00E27980">
            <w:pPr>
              <w:rPr>
                <w:sz w:val="28"/>
                <w:szCs w:val="28"/>
              </w:rPr>
            </w:pPr>
            <w:r>
              <w:rPr>
                <w:sz w:val="28"/>
                <w:szCs w:val="28"/>
              </w:rPr>
              <w:t>Имя род-ка</w:t>
            </w:r>
          </w:p>
          <w:p w:rsidR="00E27980" w:rsidRDefault="00E27980" w:rsidP="00E27980">
            <w:pPr>
              <w:rPr>
                <w:sz w:val="28"/>
                <w:szCs w:val="28"/>
              </w:rPr>
            </w:pPr>
            <w:r>
              <w:rPr>
                <w:sz w:val="28"/>
                <w:szCs w:val="28"/>
              </w:rPr>
              <w:t>Отчество род-ка</w:t>
            </w:r>
          </w:p>
          <w:p w:rsidR="00E27980" w:rsidRPr="00D85FFF" w:rsidRDefault="00E27980" w:rsidP="00E27980">
            <w:pPr>
              <w:rPr>
                <w:sz w:val="28"/>
                <w:szCs w:val="28"/>
              </w:rPr>
            </w:pPr>
            <w:r>
              <w:rPr>
                <w:sz w:val="28"/>
                <w:szCs w:val="28"/>
              </w:rPr>
              <w:t>Дата рождения род-ка</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060" type="#_x0000_t32" style="position:absolute;left:0;text-align:left;margin-left:120.35pt;margin-top:.9pt;width:16.5pt;height:0;z-index:251719680;mso-position-horizontal-relative:text;mso-position-vertical-relative:text" o:connectortype="straight">
            <v:stroke endarrow="block"/>
          </v:shape>
        </w:pict>
      </w:r>
      <w:r>
        <w:rPr>
          <w:rFonts w:ascii="Times New Roman" w:hAnsi="Times New Roman"/>
          <w:noProof/>
          <w:sz w:val="28"/>
          <w:szCs w:val="28"/>
          <w:lang w:eastAsia="ru-RU"/>
        </w:rPr>
        <w:pict>
          <v:shape id="_x0000_s3059" type="#_x0000_t32" style="position:absolute;left:0;text-align:left;margin-left:131.6pt;margin-top:.9pt;width:9.95pt;height:0;z-index:251718656;mso-position-horizontal-relative:text;mso-position-vertical-relative:text" o:connectortype="straight">
            <v:stroke endarrow="block"/>
          </v:shape>
        </w:pict>
      </w:r>
      <w:r>
        <w:rPr>
          <w:rFonts w:ascii="Times New Roman" w:hAnsi="Times New Roman"/>
          <w:noProof/>
          <w:sz w:val="28"/>
          <w:szCs w:val="28"/>
          <w:lang w:eastAsia="ru-RU"/>
        </w:rPr>
        <w:pict>
          <v:shape id="_x0000_s3054" type="#_x0000_t32" style="position:absolute;left:0;text-align:left;margin-left:54.35pt;margin-top:.9pt;width:87.2pt;height:0;z-index:251713536;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Pr="008833D9" w:rsidRDefault="00E27980" w:rsidP="00E27980">
      <w:pPr>
        <w:autoSpaceDE w:val="0"/>
        <w:autoSpaceDN w:val="0"/>
        <w:spacing w:line="360" w:lineRule="auto"/>
        <w:jc w:val="both"/>
        <w:rPr>
          <w:sz w:val="28"/>
          <w:szCs w:val="28"/>
        </w:rPr>
      </w:pPr>
    </w:p>
    <w:p w:rsidR="00E27980" w:rsidRDefault="00E27980" w:rsidP="00E27980">
      <w:pPr>
        <w:spacing w:line="360" w:lineRule="auto"/>
        <w:ind w:firstLine="851"/>
        <w:jc w:val="both"/>
        <w:rPr>
          <w:sz w:val="28"/>
          <w:szCs w:val="28"/>
        </w:rPr>
      </w:pPr>
      <w:r>
        <w:rPr>
          <w:sz w:val="28"/>
          <w:szCs w:val="28"/>
        </w:rPr>
        <w:t xml:space="preserve">Рисунок 4 - Декомпозиция на четыре </w:t>
      </w:r>
      <w:r w:rsidRPr="007142FD">
        <w:rPr>
          <w:sz w:val="28"/>
          <w:szCs w:val="28"/>
        </w:rPr>
        <w:t>отношения</w:t>
      </w:r>
    </w:p>
    <w:p w:rsidR="00E27980" w:rsidRPr="00A242AF" w:rsidRDefault="00E27980" w:rsidP="00E27980">
      <w:pPr>
        <w:autoSpaceDE w:val="0"/>
        <w:autoSpaceDN w:val="0"/>
        <w:spacing w:line="360" w:lineRule="auto"/>
        <w:jc w:val="both"/>
        <w:rPr>
          <w:sz w:val="28"/>
          <w:szCs w:val="28"/>
        </w:rPr>
      </w:pPr>
    </w:p>
    <w:p w:rsidR="00E27980" w:rsidRDefault="00E27980" w:rsidP="00E27980">
      <w:pPr>
        <w:autoSpaceDE w:val="0"/>
        <w:autoSpaceDN w:val="0"/>
        <w:spacing w:line="360" w:lineRule="auto"/>
        <w:jc w:val="both"/>
        <w:rPr>
          <w:sz w:val="28"/>
          <w:szCs w:val="28"/>
        </w:rPr>
      </w:pPr>
    </w:p>
    <w:p w:rsidR="00E27980" w:rsidRDefault="00E27980" w:rsidP="00E27980">
      <w:pPr>
        <w:autoSpaceDE w:val="0"/>
        <w:autoSpaceDN w:val="0"/>
        <w:spacing w:line="360" w:lineRule="auto"/>
        <w:ind w:firstLine="851"/>
        <w:jc w:val="both"/>
        <w:rPr>
          <w:sz w:val="28"/>
          <w:szCs w:val="28"/>
        </w:rPr>
      </w:pPr>
      <w:r>
        <w:rPr>
          <w:sz w:val="28"/>
          <w:szCs w:val="28"/>
        </w:rPr>
        <w:t xml:space="preserve">В последующих таблицах поступаем аналогичным образом, продолжая разбивать таблицы на части, и устанавливая связи между ними. </w:t>
      </w:r>
    </w:p>
    <w:p w:rsidR="00E27980" w:rsidRDefault="00E27980" w:rsidP="00E27980">
      <w:pPr>
        <w:spacing w:line="360" w:lineRule="auto"/>
        <w:jc w:val="both"/>
        <w:rPr>
          <w:sz w:val="28"/>
          <w:szCs w:val="28"/>
        </w:rPr>
      </w:pPr>
      <w:r>
        <w:rPr>
          <w:sz w:val="28"/>
          <w:szCs w:val="28"/>
        </w:rPr>
        <w:t xml:space="preserve">Все связи между таблицей «Сотрудник» и таблицами «Паспорт», «Обучение», «Состав семьи» будут 1:М. </w:t>
      </w:r>
    </w:p>
    <w:p w:rsidR="00E27980" w:rsidRDefault="00E27980" w:rsidP="00E27980">
      <w:pPr>
        <w:spacing w:line="360" w:lineRule="auto"/>
        <w:jc w:val="both"/>
        <w:rPr>
          <w:sz w:val="28"/>
          <w:szCs w:val="28"/>
        </w:rPr>
      </w:pPr>
    </w:p>
    <w:tbl>
      <w:tblPr>
        <w:tblpPr w:leftFromText="180" w:rightFromText="180" w:vertAnchor="text" w:horzAnchor="margin" w:tblpXSpec="right" w:tblpY="17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lastRenderedPageBreak/>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 xml:space="preserve">ИД </w:t>
            </w:r>
            <w:r>
              <w:rPr>
                <w:sz w:val="28"/>
                <w:szCs w:val="28"/>
              </w:rPr>
              <w:t xml:space="preserve"> паспорт</w:t>
            </w:r>
            <w:r w:rsidRPr="0028009C">
              <w:rPr>
                <w:sz w:val="28"/>
                <w:szCs w:val="28"/>
              </w:rPr>
              <w:t>(</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Серия</w:t>
            </w:r>
          </w:p>
          <w:p w:rsidR="00E27980" w:rsidRDefault="00E27980" w:rsidP="00E27980">
            <w:pPr>
              <w:rPr>
                <w:sz w:val="28"/>
                <w:szCs w:val="28"/>
              </w:rPr>
            </w:pPr>
            <w:r>
              <w:rPr>
                <w:sz w:val="28"/>
                <w:szCs w:val="28"/>
              </w:rPr>
              <w:t>Номер</w:t>
            </w:r>
          </w:p>
          <w:p w:rsidR="00E27980" w:rsidRDefault="00E27980" w:rsidP="00E27980">
            <w:pPr>
              <w:rPr>
                <w:sz w:val="28"/>
                <w:szCs w:val="28"/>
              </w:rPr>
            </w:pPr>
            <w:r>
              <w:rPr>
                <w:sz w:val="28"/>
                <w:szCs w:val="28"/>
              </w:rPr>
              <w:t>Кем выдан</w:t>
            </w:r>
          </w:p>
          <w:p w:rsidR="00E27980" w:rsidRPr="00F96ABA" w:rsidRDefault="00E27980" w:rsidP="00E27980">
            <w:pPr>
              <w:rPr>
                <w:sz w:val="28"/>
                <w:szCs w:val="28"/>
              </w:rPr>
            </w:pPr>
            <w:r>
              <w:rPr>
                <w:sz w:val="28"/>
                <w:szCs w:val="28"/>
              </w:rPr>
              <w:t>Дата выдачи</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078" type="#_x0000_t32" style="position:absolute;left:0;text-align:left;margin-left:42.35pt;margin-top:22.5pt;width:0;height:392.25pt;z-index:251738112;mso-position-horizontal-relative:text;mso-position-vertical-relative:text" o:connectortype="straight"/>
        </w:pict>
      </w:r>
      <w:r>
        <w:rPr>
          <w:rFonts w:ascii="Times New Roman" w:hAnsi="Times New Roman"/>
          <w:noProof/>
          <w:sz w:val="28"/>
          <w:szCs w:val="28"/>
          <w:lang w:eastAsia="ru-RU"/>
        </w:rPr>
        <w:pict>
          <v:shape id="_x0000_s3069" type="#_x0000_t32" style="position:absolute;left:0;text-align:left;margin-left:54.35pt;margin-top:18.3pt;width:0;height:248.25pt;z-index:251728896;mso-position-horizontal-relative:text;mso-position-vertical-relative:text" o:connectortype="straight"/>
        </w:pict>
      </w:r>
      <w:r>
        <w:rPr>
          <w:rFonts w:ascii="Times New Roman" w:hAnsi="Times New Roman"/>
          <w:noProof/>
          <w:sz w:val="28"/>
          <w:szCs w:val="28"/>
          <w:lang w:eastAsia="ru-RU"/>
        </w:rPr>
        <w:pict>
          <v:shape id="_x0000_s3066" type="#_x0000_t32" style="position:absolute;left:0;text-align:left;margin-left:76.2pt;margin-top:13.2pt;width:0;height:113.85pt;z-index:251725824;mso-position-horizontal-relative:text;mso-position-vertical-relative:text" o:connectortype="straight"/>
        </w:pict>
      </w:r>
      <w:r>
        <w:rPr>
          <w:rFonts w:ascii="Times New Roman" w:hAnsi="Times New Roman"/>
          <w:noProof/>
          <w:sz w:val="28"/>
          <w:szCs w:val="28"/>
          <w:lang w:eastAsia="ru-RU"/>
        </w:rPr>
        <w:pict>
          <v:shape id="_x0000_s3063" type="#_x0000_t32" style="position:absolute;left:0;text-align:left;margin-left:115.1pt;margin-top:7.95pt;width:21.75pt;height:0;z-index:251722752;mso-position-horizontal-relative:text;mso-position-vertical-relative:text" o:connectortype="straight">
            <v:stroke endarrow="block"/>
          </v:shape>
        </w:pict>
      </w:r>
      <w:r>
        <w:rPr>
          <w:rFonts w:ascii="Times New Roman" w:hAnsi="Times New Roman"/>
          <w:noProof/>
          <w:sz w:val="28"/>
          <w:szCs w:val="28"/>
          <w:lang w:eastAsia="ru-RU"/>
        </w:rPr>
        <w:pict>
          <v:shape id="_x0000_s3062" type="#_x0000_t32" style="position:absolute;left:0;text-align:left;margin-left:99.35pt;margin-top:7.95pt;width:42.2pt;height:0;z-index:251721728;mso-position-horizontal-relative:text;mso-position-vertical-relative:text" o:connectortype="straight">
            <v:stroke endarrow="block"/>
          </v:shape>
        </w:pict>
      </w:r>
    </w:p>
    <w:tbl>
      <w:tblPr>
        <w:tblStyle w:val="a9"/>
        <w:tblpPr w:leftFromText="180" w:rightFromText="180" w:vertAnchor="text" w:horzAnchor="margin" w:tblpY="-419"/>
        <w:tblOverlap w:val="never"/>
        <w:tblW w:w="0" w:type="auto"/>
        <w:tblLook w:val="04A0"/>
      </w:tblPr>
      <w:tblGrid>
        <w:gridCol w:w="3255"/>
      </w:tblGrid>
      <w:tr w:rsidR="00E27980" w:rsidRPr="0059365D" w:rsidTr="00E27980">
        <w:trPr>
          <w:trHeight w:val="4306"/>
        </w:trPr>
        <w:tc>
          <w:tcPr>
            <w:tcW w:w="3255" w:type="dxa"/>
            <w:tcBorders>
              <w:bottom w:val="single" w:sz="4" w:space="0" w:color="000000" w:themeColor="text1"/>
              <w:right w:val="single" w:sz="4" w:space="0" w:color="auto"/>
            </w:tcBorders>
            <w:vAlign w:val="center"/>
          </w:tcPr>
          <w:p w:rsidR="00E27980" w:rsidRDefault="0003343C" w:rsidP="00E27980">
            <w:pPr>
              <w:rPr>
                <w:sz w:val="28"/>
                <w:szCs w:val="28"/>
              </w:rPr>
            </w:pPr>
            <w:r w:rsidRPr="0003343C">
              <w:rPr>
                <w:noProof/>
                <w:sz w:val="28"/>
                <w:szCs w:val="28"/>
                <w:u w:val="single"/>
              </w:rPr>
              <w:pict>
                <v:shape id="_x0000_s3074" type="#_x0000_t32" style="position:absolute;margin-left:156.65pt;margin-top:14.6pt;width:18.55pt;height:0;flip:x;z-index:251734016" o:connectortype="straight">
                  <v:stroke endarrow="block"/>
                </v:shape>
              </w:pict>
            </w:r>
            <w:r w:rsidRPr="0003343C">
              <w:rPr>
                <w:noProof/>
                <w:sz w:val="28"/>
                <w:szCs w:val="28"/>
                <w:u w:val="single"/>
              </w:rPr>
              <w:pict>
                <v:shape id="_x0000_s3073" type="#_x0000_t32" style="position:absolute;margin-left:156.65pt;margin-top:9.5pt;width:29.8pt;height:0;flip:x;z-index:251732992" o:connectortype="straight">
                  <v:stroke endarrow="block"/>
                </v:shape>
              </w:pict>
            </w:r>
            <w:r w:rsidRPr="0003343C">
              <w:rPr>
                <w:noProof/>
                <w:sz w:val="28"/>
                <w:szCs w:val="28"/>
                <w:u w:val="single"/>
              </w:rPr>
              <w:pict>
                <v:shape id="_x0000_s3068" type="#_x0000_t32" style="position:absolute;margin-left:156.75pt;margin-top:14.6pt;width:64.2pt;height:0;z-index:251727872" o:connectortype="straight"/>
              </w:pict>
            </w:r>
            <w:r w:rsidRPr="0003343C">
              <w:rPr>
                <w:noProof/>
                <w:sz w:val="28"/>
                <w:szCs w:val="28"/>
                <w:u w:val="single"/>
              </w:rPr>
              <w:pict>
                <v:shape id="_x0000_s3065" type="#_x0000_t32" style="position:absolute;margin-left:156.75pt;margin-top:9.5pt;width:86.05pt;height:0;z-index:251724800" o:connectortype="straight"/>
              </w:pict>
            </w:r>
            <w:r w:rsidRPr="0003343C">
              <w:rPr>
                <w:noProof/>
                <w:sz w:val="28"/>
                <w:szCs w:val="28"/>
                <w:u w:val="single"/>
              </w:rPr>
              <w:pict>
                <v:shape id="_x0000_s3064" type="#_x0000_t32" style="position:absolute;margin-left:156.65pt;margin-top:4.25pt;width:22.3pt;height:0;flip:x;z-index:251723776" o:connectortype="straight">
                  <v:stroke endarrow="block"/>
                </v:shape>
              </w:pict>
            </w:r>
            <w:r w:rsidRPr="0003343C">
              <w:rPr>
                <w:noProof/>
                <w:sz w:val="28"/>
                <w:szCs w:val="28"/>
                <w:u w:val="single"/>
              </w:rPr>
              <w:pict>
                <v:shape id="_x0000_s3061" type="#_x0000_t32" style="position:absolute;margin-left:156.65pt;margin-top:4.25pt;width:151.5pt;height:0;z-index:251720704" o:connectortype="straight"/>
              </w:pict>
            </w:r>
            <w:r w:rsidR="00E27980" w:rsidRPr="007142FD">
              <w:rPr>
                <w:sz w:val="28"/>
                <w:szCs w:val="28"/>
                <w:u w:val="single"/>
              </w:rPr>
              <w:t>ИД сотрудник</w:t>
            </w:r>
            <w:r w:rsidR="00E27980">
              <w:rPr>
                <w:sz w:val="28"/>
                <w:szCs w:val="28"/>
                <w:u w:val="single"/>
              </w:rPr>
              <w:t xml:space="preserve"> </w:t>
            </w:r>
            <w:r w:rsidR="00E27980" w:rsidRPr="00502B97">
              <w:rPr>
                <w:sz w:val="28"/>
                <w:szCs w:val="28"/>
                <w:u w:val="single"/>
              </w:rPr>
              <w:t xml:space="preserve"> </w:t>
            </w:r>
            <w:r w:rsidR="00E27980" w:rsidRPr="007142FD">
              <w:rPr>
                <w:sz w:val="28"/>
                <w:szCs w:val="28"/>
              </w:rPr>
              <w:t>(</w:t>
            </w:r>
            <w:r w:rsidR="00E27980" w:rsidRPr="007142FD">
              <w:rPr>
                <w:sz w:val="28"/>
                <w:szCs w:val="28"/>
                <w:lang w:val="en-US"/>
              </w:rPr>
              <w:t>PK</w:t>
            </w:r>
            <w:r w:rsidR="00E27980" w:rsidRPr="007142FD">
              <w:rPr>
                <w:sz w:val="28"/>
                <w:szCs w:val="28"/>
              </w:rPr>
              <w:t>)</w:t>
            </w:r>
          </w:p>
          <w:p w:rsidR="00E27980" w:rsidRPr="00D85FFF" w:rsidRDefault="0003343C" w:rsidP="00E27980">
            <w:pPr>
              <w:rPr>
                <w:sz w:val="28"/>
                <w:szCs w:val="28"/>
              </w:rPr>
            </w:pPr>
            <w:r>
              <w:rPr>
                <w:noProof/>
                <w:sz w:val="28"/>
                <w:szCs w:val="28"/>
              </w:rPr>
              <w:pict>
                <v:shape id="_x0000_s3082" type="#_x0000_t32" style="position:absolute;margin-left:156.65pt;margin-top:2.7pt;width:22.3pt;height:0;flip:x;z-index:251742208" o:connectortype="straight">
                  <v:stroke endarrow="block"/>
                </v:shape>
              </w:pict>
            </w:r>
            <w:r>
              <w:rPr>
                <w:noProof/>
                <w:sz w:val="28"/>
                <w:szCs w:val="28"/>
              </w:rPr>
              <w:pict>
                <v:shape id="_x0000_s3077" type="#_x0000_t32" style="position:absolute;margin-left:156.75pt;margin-top:2.7pt;width:52.2pt;height:0;z-index:251737088" o:connectortype="straight"/>
              </w:pict>
            </w:r>
          </w:p>
          <w:p w:rsidR="00E27980" w:rsidRPr="0059365D" w:rsidRDefault="00E27980" w:rsidP="00E27980">
            <w:pPr>
              <w:rPr>
                <w:sz w:val="28"/>
                <w:szCs w:val="28"/>
              </w:rPr>
            </w:pPr>
            <w:r w:rsidRPr="0059365D">
              <w:rPr>
                <w:sz w:val="28"/>
                <w:szCs w:val="28"/>
              </w:rPr>
              <w:t>Фамилия</w:t>
            </w:r>
          </w:p>
          <w:p w:rsidR="00E27980" w:rsidRPr="0059365D" w:rsidRDefault="00E27980" w:rsidP="00E27980">
            <w:pPr>
              <w:rPr>
                <w:sz w:val="28"/>
                <w:szCs w:val="28"/>
              </w:rPr>
            </w:pPr>
            <w:r w:rsidRPr="0059365D">
              <w:rPr>
                <w:sz w:val="28"/>
                <w:szCs w:val="28"/>
              </w:rPr>
              <w:t>Имя</w:t>
            </w:r>
          </w:p>
          <w:p w:rsidR="00E27980" w:rsidRPr="0059365D" w:rsidRDefault="00E27980" w:rsidP="00E27980">
            <w:pPr>
              <w:rPr>
                <w:sz w:val="28"/>
                <w:szCs w:val="28"/>
              </w:rPr>
            </w:pPr>
            <w:r w:rsidRPr="0059365D">
              <w:rPr>
                <w:sz w:val="28"/>
                <w:szCs w:val="28"/>
              </w:rPr>
              <w:t>Отчество</w:t>
            </w:r>
          </w:p>
          <w:p w:rsidR="00E27980" w:rsidRDefault="00E27980" w:rsidP="00E27980">
            <w:pPr>
              <w:rPr>
                <w:sz w:val="28"/>
                <w:szCs w:val="28"/>
              </w:rPr>
            </w:pPr>
            <w:r>
              <w:rPr>
                <w:sz w:val="28"/>
                <w:szCs w:val="28"/>
              </w:rPr>
              <w:t>Табельный номер</w:t>
            </w:r>
          </w:p>
          <w:p w:rsidR="00E27980" w:rsidRDefault="00E27980" w:rsidP="00E27980">
            <w:pPr>
              <w:rPr>
                <w:sz w:val="28"/>
                <w:szCs w:val="28"/>
              </w:rPr>
            </w:pPr>
            <w:r>
              <w:rPr>
                <w:sz w:val="28"/>
                <w:szCs w:val="28"/>
              </w:rPr>
              <w:t>Пенсионный код</w:t>
            </w:r>
          </w:p>
          <w:p w:rsidR="00E27980" w:rsidRDefault="00E27980" w:rsidP="00E27980">
            <w:pPr>
              <w:rPr>
                <w:sz w:val="28"/>
                <w:szCs w:val="28"/>
              </w:rPr>
            </w:pPr>
            <w:r>
              <w:rPr>
                <w:sz w:val="28"/>
                <w:szCs w:val="28"/>
              </w:rPr>
              <w:t>Пол</w:t>
            </w:r>
          </w:p>
          <w:p w:rsidR="00E27980" w:rsidRDefault="00E27980" w:rsidP="00E27980">
            <w:pPr>
              <w:rPr>
                <w:sz w:val="28"/>
                <w:szCs w:val="28"/>
              </w:rPr>
            </w:pPr>
            <w:r>
              <w:rPr>
                <w:sz w:val="28"/>
                <w:szCs w:val="28"/>
              </w:rPr>
              <w:t>Дата рождения</w:t>
            </w:r>
          </w:p>
          <w:p w:rsidR="00E27980" w:rsidRDefault="00E27980" w:rsidP="00E27980">
            <w:pPr>
              <w:rPr>
                <w:sz w:val="28"/>
                <w:szCs w:val="28"/>
              </w:rPr>
            </w:pPr>
            <w:r>
              <w:rPr>
                <w:sz w:val="28"/>
                <w:szCs w:val="28"/>
              </w:rPr>
              <w:t>Образование</w:t>
            </w:r>
          </w:p>
          <w:p w:rsidR="00E27980" w:rsidRDefault="00E27980" w:rsidP="00E27980">
            <w:pPr>
              <w:rPr>
                <w:sz w:val="28"/>
                <w:szCs w:val="28"/>
              </w:rPr>
            </w:pPr>
            <w:r>
              <w:rPr>
                <w:sz w:val="28"/>
                <w:szCs w:val="28"/>
              </w:rPr>
              <w:t>Должность</w:t>
            </w:r>
          </w:p>
          <w:p w:rsidR="00E27980" w:rsidRDefault="00E27980" w:rsidP="00E27980">
            <w:pPr>
              <w:rPr>
                <w:sz w:val="28"/>
                <w:szCs w:val="28"/>
              </w:rPr>
            </w:pPr>
            <w:r>
              <w:rPr>
                <w:sz w:val="28"/>
                <w:szCs w:val="28"/>
              </w:rPr>
              <w:t>Квалификация</w:t>
            </w:r>
          </w:p>
          <w:p w:rsidR="00E27980" w:rsidRDefault="00E27980" w:rsidP="00E27980">
            <w:pPr>
              <w:rPr>
                <w:sz w:val="28"/>
                <w:szCs w:val="28"/>
              </w:rPr>
            </w:pPr>
            <w:r>
              <w:rPr>
                <w:sz w:val="28"/>
                <w:szCs w:val="28"/>
              </w:rPr>
              <w:t>Семейное положение</w:t>
            </w:r>
          </w:p>
          <w:p w:rsidR="00E27980" w:rsidRDefault="00E27980" w:rsidP="00E27980">
            <w:pPr>
              <w:rPr>
                <w:sz w:val="28"/>
                <w:szCs w:val="28"/>
              </w:rPr>
            </w:pPr>
            <w:r>
              <w:rPr>
                <w:sz w:val="28"/>
                <w:szCs w:val="28"/>
              </w:rPr>
              <w:t xml:space="preserve">Адрес </w:t>
            </w:r>
          </w:p>
          <w:p w:rsidR="00E27980" w:rsidRPr="0059365D" w:rsidRDefault="00E27980" w:rsidP="00E27980">
            <w:pPr>
              <w:rPr>
                <w:sz w:val="28"/>
                <w:szCs w:val="28"/>
              </w:rPr>
            </w:pPr>
            <w:r>
              <w:rPr>
                <w:sz w:val="28"/>
                <w:szCs w:val="28"/>
              </w:rPr>
              <w:t>Номер телефона</w:t>
            </w:r>
          </w:p>
        </w:tc>
      </w:tr>
      <w:tr w:rsidR="00E27980" w:rsidTr="00E27980">
        <w:trPr>
          <w:trHeight w:val="239"/>
        </w:trPr>
        <w:tc>
          <w:tcPr>
            <w:tcW w:w="3255" w:type="dxa"/>
            <w:tcBorders>
              <w:right w:val="single" w:sz="4" w:space="0" w:color="auto"/>
            </w:tcBorders>
            <w:vAlign w:val="center"/>
          </w:tcPr>
          <w:p w:rsidR="00E27980" w:rsidRDefault="00E27980" w:rsidP="00E27980">
            <w:pPr>
              <w:rPr>
                <w:sz w:val="28"/>
                <w:szCs w:val="28"/>
              </w:rPr>
            </w:pPr>
            <w:r>
              <w:rPr>
                <w:sz w:val="28"/>
                <w:szCs w:val="28"/>
              </w:rPr>
              <w:t>Вид зарплата</w:t>
            </w:r>
          </w:p>
          <w:p w:rsidR="00E27980" w:rsidRDefault="00E27980" w:rsidP="00E27980">
            <w:pPr>
              <w:rPr>
                <w:sz w:val="28"/>
                <w:szCs w:val="28"/>
              </w:rPr>
            </w:pPr>
            <w:r>
              <w:rPr>
                <w:sz w:val="28"/>
                <w:szCs w:val="28"/>
              </w:rPr>
              <w:t>Величина зарплаты</w:t>
            </w:r>
          </w:p>
          <w:p w:rsidR="00E27980" w:rsidRDefault="00E27980" w:rsidP="00E27980">
            <w:pPr>
              <w:rPr>
                <w:sz w:val="28"/>
                <w:szCs w:val="28"/>
              </w:rPr>
            </w:pPr>
            <w:r>
              <w:rPr>
                <w:sz w:val="28"/>
                <w:szCs w:val="28"/>
              </w:rPr>
              <w:t>Начало действия</w:t>
            </w:r>
          </w:p>
          <w:p w:rsidR="00E27980" w:rsidRDefault="00E27980" w:rsidP="00E27980">
            <w:pPr>
              <w:rPr>
                <w:sz w:val="28"/>
                <w:szCs w:val="28"/>
              </w:rPr>
            </w:pPr>
            <w:r>
              <w:rPr>
                <w:sz w:val="28"/>
                <w:szCs w:val="28"/>
              </w:rPr>
              <w:t>Номер приказа о з/п</w:t>
            </w:r>
          </w:p>
          <w:p w:rsidR="00E27980" w:rsidRDefault="00E27980" w:rsidP="00E27980">
            <w:pPr>
              <w:rPr>
                <w:sz w:val="28"/>
                <w:szCs w:val="28"/>
              </w:rPr>
            </w:pPr>
            <w:r>
              <w:rPr>
                <w:sz w:val="28"/>
                <w:szCs w:val="28"/>
              </w:rPr>
              <w:t>Дата приказа з/п</w:t>
            </w:r>
          </w:p>
          <w:p w:rsidR="00E27980" w:rsidRDefault="00E27980" w:rsidP="00E27980">
            <w:pPr>
              <w:rPr>
                <w:sz w:val="28"/>
                <w:szCs w:val="28"/>
              </w:rPr>
            </w:pPr>
            <w:r>
              <w:rPr>
                <w:sz w:val="28"/>
                <w:szCs w:val="28"/>
              </w:rPr>
              <w:t>Подразделение</w:t>
            </w:r>
          </w:p>
          <w:p w:rsidR="00E27980" w:rsidRDefault="00E27980" w:rsidP="00E27980">
            <w:pPr>
              <w:rPr>
                <w:sz w:val="28"/>
                <w:szCs w:val="28"/>
              </w:rPr>
            </w:pPr>
            <w:r>
              <w:rPr>
                <w:sz w:val="28"/>
                <w:szCs w:val="28"/>
              </w:rPr>
              <w:t>Номер приказа тд</w:t>
            </w:r>
          </w:p>
          <w:p w:rsidR="00E27980" w:rsidRDefault="00E27980" w:rsidP="00E27980">
            <w:pPr>
              <w:rPr>
                <w:sz w:val="28"/>
                <w:szCs w:val="28"/>
              </w:rPr>
            </w:pPr>
            <w:r>
              <w:rPr>
                <w:sz w:val="28"/>
                <w:szCs w:val="28"/>
              </w:rPr>
              <w:t>Дата приказа тд</w:t>
            </w:r>
          </w:p>
          <w:p w:rsidR="00E27980" w:rsidRDefault="00E27980" w:rsidP="00E27980">
            <w:pPr>
              <w:rPr>
                <w:sz w:val="28"/>
                <w:szCs w:val="28"/>
              </w:rPr>
            </w:pPr>
            <w:r>
              <w:rPr>
                <w:sz w:val="28"/>
                <w:szCs w:val="28"/>
              </w:rPr>
              <w:t>Начало работы</w:t>
            </w:r>
          </w:p>
          <w:p w:rsidR="00E27980" w:rsidRDefault="00E27980" w:rsidP="00E27980">
            <w:pPr>
              <w:rPr>
                <w:sz w:val="28"/>
                <w:szCs w:val="28"/>
              </w:rPr>
            </w:pPr>
          </w:p>
        </w:tc>
      </w:tr>
    </w:tbl>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3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ИД обучение</w:t>
            </w:r>
            <w:r w:rsidRPr="0028009C">
              <w:rPr>
                <w:sz w:val="28"/>
                <w:szCs w:val="28"/>
              </w:rPr>
              <w:t xml:space="preserve"> (</w:t>
            </w:r>
            <w:r w:rsidRPr="007142FD">
              <w:rPr>
                <w:sz w:val="28"/>
                <w:szCs w:val="28"/>
                <w:lang w:val="en-US"/>
              </w:rPr>
              <w:t>PK</w:t>
            </w:r>
            <w:r w:rsidRPr="0028009C">
              <w:rPr>
                <w:sz w:val="28"/>
                <w:szCs w:val="28"/>
              </w:rPr>
              <w:t>)</w:t>
            </w:r>
          </w:p>
          <w:p w:rsidR="00E27980" w:rsidRPr="007142FD" w:rsidRDefault="00E27980" w:rsidP="00E27980">
            <w:pPr>
              <w:rPr>
                <w:sz w:val="28"/>
                <w:szCs w:val="28"/>
              </w:rPr>
            </w:pPr>
            <w:r w:rsidRPr="007142FD">
              <w:rPr>
                <w:sz w:val="28"/>
                <w:szCs w:val="28"/>
              </w:rPr>
              <w:t>Название уч. заведения</w:t>
            </w:r>
          </w:p>
          <w:p w:rsidR="00E27980" w:rsidRPr="007142FD" w:rsidRDefault="00E27980" w:rsidP="00E27980">
            <w:pPr>
              <w:rPr>
                <w:sz w:val="28"/>
                <w:szCs w:val="28"/>
              </w:rPr>
            </w:pPr>
            <w:r w:rsidRPr="007142FD">
              <w:rPr>
                <w:sz w:val="28"/>
                <w:szCs w:val="28"/>
              </w:rPr>
              <w:t>Специальность</w:t>
            </w:r>
          </w:p>
          <w:p w:rsidR="00E27980" w:rsidRPr="007142FD" w:rsidRDefault="00E27980" w:rsidP="00E27980">
            <w:pPr>
              <w:rPr>
                <w:sz w:val="28"/>
                <w:szCs w:val="28"/>
              </w:rPr>
            </w:pPr>
            <w:r w:rsidRPr="007142FD">
              <w:rPr>
                <w:sz w:val="28"/>
                <w:szCs w:val="28"/>
              </w:rPr>
              <w:t>Тип документа</w:t>
            </w:r>
          </w:p>
          <w:p w:rsidR="00E27980" w:rsidRPr="007142FD" w:rsidRDefault="00E27980" w:rsidP="00E27980">
            <w:pPr>
              <w:rPr>
                <w:sz w:val="28"/>
                <w:szCs w:val="28"/>
              </w:rPr>
            </w:pPr>
            <w:r w:rsidRPr="007142FD">
              <w:rPr>
                <w:sz w:val="28"/>
                <w:szCs w:val="28"/>
              </w:rPr>
              <w:t>Начало обучения</w:t>
            </w:r>
          </w:p>
          <w:p w:rsidR="00E27980" w:rsidRPr="0028009C" w:rsidRDefault="00E27980" w:rsidP="00E27980">
            <w:pPr>
              <w:rPr>
                <w:sz w:val="28"/>
                <w:szCs w:val="28"/>
                <w:lang w:val="en-US"/>
              </w:rPr>
            </w:pPr>
            <w:r w:rsidRPr="007142FD">
              <w:rPr>
                <w:sz w:val="28"/>
                <w:szCs w:val="28"/>
              </w:rPr>
              <w:t>Конец обучения</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072" type="#_x0000_t32" style="position:absolute;left:0;text-align:left;margin-left:120.35pt;margin-top:6.3pt;width:16.5pt;height:0;z-index:251731968;mso-position-horizontal-relative:text;mso-position-vertical-relative:text" o:connectortype="straight">
            <v:stroke endarrow="block"/>
          </v:shape>
        </w:pict>
      </w:r>
      <w:r>
        <w:rPr>
          <w:rFonts w:ascii="Times New Roman" w:hAnsi="Times New Roman"/>
          <w:noProof/>
          <w:sz w:val="28"/>
          <w:szCs w:val="28"/>
          <w:lang w:eastAsia="ru-RU"/>
        </w:rPr>
        <w:pict>
          <v:shape id="_x0000_s3071" type="#_x0000_t32" style="position:absolute;left:0;text-align:left;margin-left:125.6pt;margin-top:6.3pt;width:15.95pt;height:0;z-index:251730944;mso-position-horizontal-relative:text;mso-position-vertical-relative:text" o:connectortype="straight">
            <v:stroke endarrow="block"/>
          </v:shape>
        </w:pict>
      </w:r>
      <w:r>
        <w:rPr>
          <w:rFonts w:ascii="Times New Roman" w:hAnsi="Times New Roman"/>
          <w:noProof/>
          <w:sz w:val="28"/>
          <w:szCs w:val="28"/>
          <w:lang w:eastAsia="ru-RU"/>
        </w:rPr>
        <w:pict>
          <v:shape id="_x0000_s3067" type="#_x0000_t32" style="position:absolute;left:0;text-align:left;margin-left:76.2pt;margin-top:6.3pt;width:65.35pt;height:0;z-index:251726848;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5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sidRPr="0028009C">
              <w:rPr>
                <w:sz w:val="28"/>
                <w:szCs w:val="28"/>
              </w:rPr>
              <w:t xml:space="preserve"> </w:t>
            </w:r>
            <w:r>
              <w:rPr>
                <w:sz w:val="28"/>
                <w:szCs w:val="28"/>
              </w:rPr>
              <w:t>ИД семьи</w:t>
            </w:r>
            <w:r w:rsidRPr="0028009C">
              <w:rPr>
                <w:sz w:val="28"/>
                <w:szCs w:val="28"/>
              </w:rPr>
              <w:t>(</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Степень родства</w:t>
            </w:r>
          </w:p>
          <w:p w:rsidR="00E27980" w:rsidRDefault="00E27980" w:rsidP="00E27980">
            <w:pPr>
              <w:rPr>
                <w:sz w:val="28"/>
                <w:szCs w:val="28"/>
              </w:rPr>
            </w:pPr>
            <w:r>
              <w:rPr>
                <w:sz w:val="28"/>
                <w:szCs w:val="28"/>
              </w:rPr>
              <w:t>Адрес род-ка</w:t>
            </w:r>
          </w:p>
          <w:p w:rsidR="00E27980" w:rsidRDefault="00E27980" w:rsidP="00E27980">
            <w:pPr>
              <w:rPr>
                <w:sz w:val="28"/>
                <w:szCs w:val="28"/>
              </w:rPr>
            </w:pPr>
            <w:r>
              <w:rPr>
                <w:sz w:val="28"/>
                <w:szCs w:val="28"/>
              </w:rPr>
              <w:t>Фамилия род-ка</w:t>
            </w:r>
          </w:p>
          <w:p w:rsidR="00E27980" w:rsidRDefault="00E27980" w:rsidP="00E27980">
            <w:pPr>
              <w:rPr>
                <w:sz w:val="28"/>
                <w:szCs w:val="28"/>
              </w:rPr>
            </w:pPr>
            <w:r>
              <w:rPr>
                <w:sz w:val="28"/>
                <w:szCs w:val="28"/>
              </w:rPr>
              <w:t>Имя род-ка</w:t>
            </w:r>
          </w:p>
          <w:p w:rsidR="00E27980" w:rsidRDefault="00E27980" w:rsidP="00E27980">
            <w:pPr>
              <w:rPr>
                <w:sz w:val="28"/>
                <w:szCs w:val="28"/>
              </w:rPr>
            </w:pPr>
            <w:r>
              <w:rPr>
                <w:sz w:val="28"/>
                <w:szCs w:val="28"/>
              </w:rPr>
              <w:t>Отчество род-ка</w:t>
            </w:r>
          </w:p>
          <w:p w:rsidR="00E27980" w:rsidRPr="00D85FFF" w:rsidRDefault="00E27980" w:rsidP="00E27980">
            <w:pPr>
              <w:rPr>
                <w:sz w:val="28"/>
                <w:szCs w:val="28"/>
              </w:rPr>
            </w:pPr>
            <w:r>
              <w:rPr>
                <w:sz w:val="28"/>
                <w:szCs w:val="28"/>
              </w:rPr>
              <w:t>Дата рождения род-ка</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076" type="#_x0000_t32" style="position:absolute;left:0;text-align:left;margin-left:120.35pt;margin-top:.9pt;width:16.5pt;height:0;z-index:251736064;mso-position-horizontal-relative:text;mso-position-vertical-relative:text" o:connectortype="straight">
            <v:stroke endarrow="block"/>
          </v:shape>
        </w:pict>
      </w:r>
      <w:r>
        <w:rPr>
          <w:rFonts w:ascii="Times New Roman" w:hAnsi="Times New Roman"/>
          <w:noProof/>
          <w:sz w:val="28"/>
          <w:szCs w:val="28"/>
          <w:lang w:eastAsia="ru-RU"/>
        </w:rPr>
        <w:pict>
          <v:shape id="_x0000_s3075" type="#_x0000_t32" style="position:absolute;left:0;text-align:left;margin-left:131.6pt;margin-top:.9pt;width:9.95pt;height:0;z-index:251735040;mso-position-horizontal-relative:text;mso-position-vertical-relative:text" o:connectortype="straight">
            <v:stroke endarrow="block"/>
          </v:shape>
        </w:pict>
      </w:r>
      <w:r>
        <w:rPr>
          <w:rFonts w:ascii="Times New Roman" w:hAnsi="Times New Roman"/>
          <w:noProof/>
          <w:sz w:val="28"/>
          <w:szCs w:val="28"/>
          <w:lang w:eastAsia="ru-RU"/>
        </w:rPr>
        <w:pict>
          <v:shape id="_x0000_s3070" type="#_x0000_t32" style="position:absolute;left:0;text-align:left;margin-left:54.35pt;margin-top:.9pt;width:87.2pt;height:0;z-index:251729920;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5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Pr>
                <w:sz w:val="28"/>
                <w:szCs w:val="28"/>
              </w:rPr>
              <w:t>Номер пп</w:t>
            </w:r>
            <w:r w:rsidRPr="0028009C">
              <w:rPr>
                <w:sz w:val="28"/>
                <w:szCs w:val="28"/>
              </w:rPr>
              <w:t xml:space="preserve"> (</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Вид отпуска</w:t>
            </w:r>
          </w:p>
          <w:p w:rsidR="00E27980" w:rsidRDefault="00E27980" w:rsidP="00E27980">
            <w:pPr>
              <w:rPr>
                <w:sz w:val="28"/>
                <w:szCs w:val="28"/>
              </w:rPr>
            </w:pPr>
            <w:r>
              <w:rPr>
                <w:sz w:val="28"/>
                <w:szCs w:val="28"/>
              </w:rPr>
              <w:t>Период с</w:t>
            </w:r>
          </w:p>
          <w:p w:rsidR="00E27980" w:rsidRDefault="00E27980" w:rsidP="00E27980">
            <w:pPr>
              <w:rPr>
                <w:sz w:val="28"/>
                <w:szCs w:val="28"/>
              </w:rPr>
            </w:pPr>
            <w:r>
              <w:rPr>
                <w:sz w:val="28"/>
                <w:szCs w:val="28"/>
              </w:rPr>
              <w:t>Период до</w:t>
            </w:r>
          </w:p>
          <w:p w:rsidR="00E27980" w:rsidRDefault="00E27980" w:rsidP="00E27980">
            <w:pPr>
              <w:rPr>
                <w:sz w:val="28"/>
                <w:szCs w:val="28"/>
              </w:rPr>
            </w:pPr>
            <w:r>
              <w:rPr>
                <w:sz w:val="28"/>
                <w:szCs w:val="28"/>
              </w:rPr>
              <w:t>Начало отпуска</w:t>
            </w:r>
          </w:p>
          <w:p w:rsidR="00E27980" w:rsidRPr="00D85FFF" w:rsidRDefault="00E27980" w:rsidP="00E27980">
            <w:pPr>
              <w:rPr>
                <w:sz w:val="28"/>
                <w:szCs w:val="28"/>
              </w:rPr>
            </w:pPr>
            <w:r>
              <w:rPr>
                <w:sz w:val="28"/>
                <w:szCs w:val="28"/>
              </w:rPr>
              <w:t>Конец отпуска</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081" type="#_x0000_t32" style="position:absolute;left:0;text-align:left;margin-left:286.95pt;margin-top:4.25pt;width:16.5pt;height:0;z-index:251741184;mso-position-horizontal-relative:text;mso-position-vertical-relative:text" o:connectortype="straight">
            <v:stroke endarrow="block"/>
          </v:shape>
        </w:pict>
      </w:r>
      <w:r>
        <w:rPr>
          <w:rFonts w:ascii="Times New Roman" w:hAnsi="Times New Roman"/>
          <w:noProof/>
          <w:sz w:val="28"/>
          <w:szCs w:val="28"/>
          <w:lang w:eastAsia="ru-RU"/>
        </w:rPr>
        <w:pict>
          <v:shape id="_x0000_s3080" type="#_x0000_t32" style="position:absolute;left:0;text-align:left;margin-left:288.9pt;margin-top:4.25pt;width:21.2pt;height:0;z-index:251740160;mso-position-horizontal-relative:text;mso-position-vertical-relative:text" o:connectortype="straight">
            <v:stroke endarrow="block"/>
          </v:shape>
        </w:pict>
      </w:r>
      <w:r>
        <w:rPr>
          <w:rFonts w:ascii="Times New Roman" w:hAnsi="Times New Roman"/>
          <w:noProof/>
          <w:sz w:val="28"/>
          <w:szCs w:val="28"/>
          <w:lang w:eastAsia="ru-RU"/>
        </w:rPr>
        <w:pict>
          <v:shape id="_x0000_s3079" type="#_x0000_t32" style="position:absolute;left:0;text-align:left;margin-left:208.95pt;margin-top:4.25pt;width:99.2pt;height:0;z-index:251739136;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spacing w:line="360" w:lineRule="auto"/>
        <w:ind w:firstLine="851"/>
        <w:jc w:val="both"/>
        <w:rPr>
          <w:sz w:val="28"/>
          <w:szCs w:val="28"/>
        </w:rPr>
      </w:pPr>
      <w:r>
        <w:rPr>
          <w:sz w:val="28"/>
          <w:szCs w:val="28"/>
        </w:rPr>
        <w:t>Рисунок 5 - Декомпозиция на пять отношений</w: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17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lastRenderedPageBreak/>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 xml:space="preserve">ИД </w:t>
            </w:r>
            <w:r>
              <w:rPr>
                <w:sz w:val="28"/>
                <w:szCs w:val="28"/>
              </w:rPr>
              <w:t xml:space="preserve"> паспорт</w:t>
            </w:r>
            <w:r w:rsidRPr="0028009C">
              <w:rPr>
                <w:sz w:val="28"/>
                <w:szCs w:val="28"/>
              </w:rPr>
              <w:t>(</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Серия</w:t>
            </w:r>
          </w:p>
          <w:p w:rsidR="00E27980" w:rsidRDefault="00E27980" w:rsidP="00E27980">
            <w:pPr>
              <w:rPr>
                <w:sz w:val="28"/>
                <w:szCs w:val="28"/>
              </w:rPr>
            </w:pPr>
            <w:r>
              <w:rPr>
                <w:sz w:val="28"/>
                <w:szCs w:val="28"/>
              </w:rPr>
              <w:t>Номер</w:t>
            </w:r>
          </w:p>
          <w:p w:rsidR="00E27980" w:rsidRDefault="00E27980" w:rsidP="00E27980">
            <w:pPr>
              <w:rPr>
                <w:sz w:val="28"/>
                <w:szCs w:val="28"/>
              </w:rPr>
            </w:pPr>
            <w:r>
              <w:rPr>
                <w:sz w:val="28"/>
                <w:szCs w:val="28"/>
              </w:rPr>
              <w:t>Кем выдан</w:t>
            </w:r>
          </w:p>
          <w:p w:rsidR="00E27980" w:rsidRPr="00F96ABA" w:rsidRDefault="00E27980" w:rsidP="00E27980">
            <w:pPr>
              <w:rPr>
                <w:sz w:val="28"/>
                <w:szCs w:val="28"/>
              </w:rPr>
            </w:pPr>
            <w:r>
              <w:rPr>
                <w:sz w:val="28"/>
                <w:szCs w:val="28"/>
              </w:rPr>
              <w:t>Дата выдачи</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00" type="#_x0000_t32" style="position:absolute;left:0;text-align:left;margin-left:42.35pt;margin-top:22.5pt;width:0;height:392.25pt;z-index:251760640;mso-position-horizontal-relative:text;mso-position-vertical-relative:text" o:connectortype="straight"/>
        </w:pict>
      </w:r>
      <w:r>
        <w:rPr>
          <w:rFonts w:ascii="Times New Roman" w:hAnsi="Times New Roman"/>
          <w:noProof/>
          <w:sz w:val="28"/>
          <w:szCs w:val="28"/>
          <w:lang w:eastAsia="ru-RU"/>
        </w:rPr>
        <w:pict>
          <v:shape id="_x0000_s3091" type="#_x0000_t32" style="position:absolute;left:0;text-align:left;margin-left:54.35pt;margin-top:18.3pt;width:0;height:248.25pt;z-index:251751424;mso-position-horizontal-relative:text;mso-position-vertical-relative:text" o:connectortype="straight"/>
        </w:pict>
      </w:r>
      <w:r>
        <w:rPr>
          <w:rFonts w:ascii="Times New Roman" w:hAnsi="Times New Roman"/>
          <w:noProof/>
          <w:sz w:val="28"/>
          <w:szCs w:val="28"/>
          <w:lang w:eastAsia="ru-RU"/>
        </w:rPr>
        <w:pict>
          <v:shape id="_x0000_s3088" type="#_x0000_t32" style="position:absolute;left:0;text-align:left;margin-left:76.2pt;margin-top:13.2pt;width:0;height:113.85pt;z-index:251748352;mso-position-horizontal-relative:text;mso-position-vertical-relative:text" o:connectortype="straight"/>
        </w:pict>
      </w:r>
      <w:r>
        <w:rPr>
          <w:rFonts w:ascii="Times New Roman" w:hAnsi="Times New Roman"/>
          <w:noProof/>
          <w:sz w:val="28"/>
          <w:szCs w:val="28"/>
          <w:lang w:eastAsia="ru-RU"/>
        </w:rPr>
        <w:pict>
          <v:shape id="_x0000_s3085" type="#_x0000_t32" style="position:absolute;left:0;text-align:left;margin-left:115.1pt;margin-top:7.95pt;width:21.75pt;height:0;z-index:251745280;mso-position-horizontal-relative:text;mso-position-vertical-relative:text" o:connectortype="straight">
            <v:stroke endarrow="block"/>
          </v:shape>
        </w:pict>
      </w:r>
      <w:r>
        <w:rPr>
          <w:rFonts w:ascii="Times New Roman" w:hAnsi="Times New Roman"/>
          <w:noProof/>
          <w:sz w:val="28"/>
          <w:szCs w:val="28"/>
          <w:lang w:eastAsia="ru-RU"/>
        </w:rPr>
        <w:pict>
          <v:shape id="_x0000_s3084" type="#_x0000_t32" style="position:absolute;left:0;text-align:left;margin-left:99.35pt;margin-top:7.95pt;width:42.2pt;height:0;z-index:251744256;mso-position-horizontal-relative:text;mso-position-vertical-relative:text" o:connectortype="straight">
            <v:stroke endarrow="block"/>
          </v:shape>
        </w:pict>
      </w:r>
    </w:p>
    <w:tbl>
      <w:tblPr>
        <w:tblStyle w:val="a9"/>
        <w:tblpPr w:leftFromText="180" w:rightFromText="180" w:vertAnchor="text" w:horzAnchor="margin" w:tblpY="-419"/>
        <w:tblOverlap w:val="never"/>
        <w:tblW w:w="0" w:type="auto"/>
        <w:tblLook w:val="04A0"/>
      </w:tblPr>
      <w:tblGrid>
        <w:gridCol w:w="3255"/>
      </w:tblGrid>
      <w:tr w:rsidR="00E27980" w:rsidRPr="0059365D" w:rsidTr="00E27980">
        <w:trPr>
          <w:trHeight w:val="4306"/>
        </w:trPr>
        <w:tc>
          <w:tcPr>
            <w:tcW w:w="3255" w:type="dxa"/>
            <w:tcBorders>
              <w:bottom w:val="single" w:sz="4" w:space="0" w:color="000000" w:themeColor="text1"/>
              <w:right w:val="single" w:sz="4" w:space="0" w:color="auto"/>
            </w:tcBorders>
            <w:vAlign w:val="center"/>
          </w:tcPr>
          <w:p w:rsidR="00E27980" w:rsidRDefault="0003343C" w:rsidP="00E27980">
            <w:pPr>
              <w:rPr>
                <w:sz w:val="28"/>
                <w:szCs w:val="28"/>
              </w:rPr>
            </w:pPr>
            <w:r w:rsidRPr="0003343C">
              <w:rPr>
                <w:noProof/>
                <w:sz w:val="28"/>
                <w:szCs w:val="28"/>
                <w:u w:val="single"/>
              </w:rPr>
              <w:pict>
                <v:shape id="_x0000_s3096" type="#_x0000_t32" style="position:absolute;margin-left:156.65pt;margin-top:14.6pt;width:18.55pt;height:0;flip:x;z-index:251756544" o:connectortype="straight">
                  <v:stroke endarrow="block"/>
                </v:shape>
              </w:pict>
            </w:r>
            <w:r w:rsidRPr="0003343C">
              <w:rPr>
                <w:noProof/>
                <w:sz w:val="28"/>
                <w:szCs w:val="28"/>
                <w:u w:val="single"/>
              </w:rPr>
              <w:pict>
                <v:shape id="_x0000_s3095" type="#_x0000_t32" style="position:absolute;margin-left:156.65pt;margin-top:9.5pt;width:29.8pt;height:0;flip:x;z-index:251755520" o:connectortype="straight">
                  <v:stroke endarrow="block"/>
                </v:shape>
              </w:pict>
            </w:r>
            <w:r w:rsidRPr="0003343C">
              <w:rPr>
                <w:noProof/>
                <w:sz w:val="28"/>
                <w:szCs w:val="28"/>
                <w:u w:val="single"/>
              </w:rPr>
              <w:pict>
                <v:shape id="_x0000_s3090" type="#_x0000_t32" style="position:absolute;margin-left:156.75pt;margin-top:14.6pt;width:64.2pt;height:0;z-index:251750400" o:connectortype="straight"/>
              </w:pict>
            </w:r>
            <w:r w:rsidRPr="0003343C">
              <w:rPr>
                <w:noProof/>
                <w:sz w:val="28"/>
                <w:szCs w:val="28"/>
                <w:u w:val="single"/>
              </w:rPr>
              <w:pict>
                <v:shape id="_x0000_s3087" type="#_x0000_t32" style="position:absolute;margin-left:156.75pt;margin-top:9.5pt;width:86.05pt;height:0;z-index:251747328" o:connectortype="straight"/>
              </w:pict>
            </w:r>
            <w:r w:rsidRPr="0003343C">
              <w:rPr>
                <w:noProof/>
                <w:sz w:val="28"/>
                <w:szCs w:val="28"/>
                <w:u w:val="single"/>
              </w:rPr>
              <w:pict>
                <v:shape id="_x0000_s3086" type="#_x0000_t32" style="position:absolute;margin-left:156.65pt;margin-top:4.25pt;width:22.3pt;height:0;flip:x;z-index:251746304" o:connectortype="straight">
                  <v:stroke endarrow="block"/>
                </v:shape>
              </w:pict>
            </w:r>
            <w:r w:rsidRPr="0003343C">
              <w:rPr>
                <w:noProof/>
                <w:sz w:val="28"/>
                <w:szCs w:val="28"/>
                <w:u w:val="single"/>
              </w:rPr>
              <w:pict>
                <v:shape id="_x0000_s3083" type="#_x0000_t32" style="position:absolute;margin-left:156.65pt;margin-top:4.25pt;width:151.5pt;height:0;z-index:251743232" o:connectortype="straight"/>
              </w:pict>
            </w:r>
            <w:r w:rsidR="00E27980" w:rsidRPr="007142FD">
              <w:rPr>
                <w:sz w:val="28"/>
                <w:szCs w:val="28"/>
                <w:u w:val="single"/>
              </w:rPr>
              <w:t>ИД сотрудник</w:t>
            </w:r>
            <w:r w:rsidR="00E27980">
              <w:rPr>
                <w:sz w:val="28"/>
                <w:szCs w:val="28"/>
                <w:u w:val="single"/>
              </w:rPr>
              <w:t xml:space="preserve"> </w:t>
            </w:r>
            <w:r w:rsidR="00E27980" w:rsidRPr="00502B97">
              <w:rPr>
                <w:sz w:val="28"/>
                <w:szCs w:val="28"/>
                <w:u w:val="single"/>
              </w:rPr>
              <w:t xml:space="preserve"> </w:t>
            </w:r>
            <w:r w:rsidR="00E27980" w:rsidRPr="007142FD">
              <w:rPr>
                <w:sz w:val="28"/>
                <w:szCs w:val="28"/>
              </w:rPr>
              <w:t>(</w:t>
            </w:r>
            <w:r w:rsidR="00E27980" w:rsidRPr="007142FD">
              <w:rPr>
                <w:sz w:val="28"/>
                <w:szCs w:val="28"/>
                <w:lang w:val="en-US"/>
              </w:rPr>
              <w:t>PK</w:t>
            </w:r>
            <w:r w:rsidR="00E27980" w:rsidRPr="007142FD">
              <w:rPr>
                <w:sz w:val="28"/>
                <w:szCs w:val="28"/>
              </w:rPr>
              <w:t>)</w:t>
            </w:r>
          </w:p>
          <w:p w:rsidR="00E27980" w:rsidRPr="00D85FFF" w:rsidRDefault="0003343C" w:rsidP="00E27980">
            <w:pPr>
              <w:rPr>
                <w:sz w:val="28"/>
                <w:szCs w:val="28"/>
              </w:rPr>
            </w:pPr>
            <w:r>
              <w:rPr>
                <w:noProof/>
                <w:sz w:val="28"/>
                <w:szCs w:val="28"/>
              </w:rPr>
              <w:pict>
                <v:shape id="_x0000_s3110" type="#_x0000_t32" style="position:absolute;margin-left:156.65pt;margin-top:8.25pt;width:22.3pt;height:0;flip:x;z-index:251770880" o:connectortype="straight">
                  <v:stroke endarrow="block"/>
                </v:shape>
              </w:pict>
            </w:r>
            <w:r>
              <w:rPr>
                <w:noProof/>
                <w:sz w:val="28"/>
                <w:szCs w:val="28"/>
              </w:rPr>
              <w:pict>
                <v:shape id="_x0000_s3105" type="#_x0000_t32" style="position:absolute;margin-left:156.75pt;margin-top:8.25pt;width:29.7pt;height:0;z-index:251765760" o:connectortype="straight"/>
              </w:pict>
            </w:r>
            <w:r>
              <w:rPr>
                <w:noProof/>
                <w:sz w:val="28"/>
                <w:szCs w:val="28"/>
              </w:rPr>
              <w:pict>
                <v:shape id="_x0000_s3104" type="#_x0000_t32" style="position:absolute;margin-left:156.65pt;margin-top:2.7pt;width:22.3pt;height:0;flip:x;z-index:251764736" o:connectortype="straight">
                  <v:stroke endarrow="block"/>
                </v:shape>
              </w:pict>
            </w:r>
            <w:r>
              <w:rPr>
                <w:noProof/>
                <w:sz w:val="28"/>
                <w:szCs w:val="28"/>
              </w:rPr>
              <w:pict>
                <v:shape id="_x0000_s3099" type="#_x0000_t32" style="position:absolute;margin-left:156.75pt;margin-top:2.7pt;width:52.2pt;height:0;z-index:251759616" o:connectortype="straight"/>
              </w:pict>
            </w:r>
          </w:p>
          <w:p w:rsidR="00E27980" w:rsidRPr="0059365D" w:rsidRDefault="00E27980" w:rsidP="00E27980">
            <w:pPr>
              <w:rPr>
                <w:sz w:val="28"/>
                <w:szCs w:val="28"/>
              </w:rPr>
            </w:pPr>
            <w:r w:rsidRPr="0059365D">
              <w:rPr>
                <w:sz w:val="28"/>
                <w:szCs w:val="28"/>
              </w:rPr>
              <w:t>Фамилия</w:t>
            </w:r>
          </w:p>
          <w:p w:rsidR="00E27980" w:rsidRPr="0059365D" w:rsidRDefault="00E27980" w:rsidP="00E27980">
            <w:pPr>
              <w:rPr>
                <w:sz w:val="28"/>
                <w:szCs w:val="28"/>
              </w:rPr>
            </w:pPr>
            <w:r w:rsidRPr="0059365D">
              <w:rPr>
                <w:sz w:val="28"/>
                <w:szCs w:val="28"/>
              </w:rPr>
              <w:t>Имя</w:t>
            </w:r>
          </w:p>
          <w:p w:rsidR="00E27980" w:rsidRPr="0059365D" w:rsidRDefault="00E27980" w:rsidP="00E27980">
            <w:pPr>
              <w:rPr>
                <w:sz w:val="28"/>
                <w:szCs w:val="28"/>
              </w:rPr>
            </w:pPr>
            <w:r w:rsidRPr="0059365D">
              <w:rPr>
                <w:sz w:val="28"/>
                <w:szCs w:val="28"/>
              </w:rPr>
              <w:t>Отчество</w:t>
            </w:r>
          </w:p>
          <w:p w:rsidR="00E27980" w:rsidRDefault="00E27980" w:rsidP="00E27980">
            <w:pPr>
              <w:rPr>
                <w:sz w:val="28"/>
                <w:szCs w:val="28"/>
              </w:rPr>
            </w:pPr>
            <w:r>
              <w:rPr>
                <w:sz w:val="28"/>
                <w:szCs w:val="28"/>
              </w:rPr>
              <w:t>Табельный номер</w:t>
            </w:r>
          </w:p>
          <w:p w:rsidR="00E27980" w:rsidRDefault="00E27980" w:rsidP="00E27980">
            <w:pPr>
              <w:rPr>
                <w:sz w:val="28"/>
                <w:szCs w:val="28"/>
              </w:rPr>
            </w:pPr>
            <w:r>
              <w:rPr>
                <w:sz w:val="28"/>
                <w:szCs w:val="28"/>
              </w:rPr>
              <w:t>Пенсионный код</w:t>
            </w:r>
          </w:p>
          <w:p w:rsidR="00E27980" w:rsidRDefault="00E27980" w:rsidP="00E27980">
            <w:pPr>
              <w:rPr>
                <w:sz w:val="28"/>
                <w:szCs w:val="28"/>
              </w:rPr>
            </w:pPr>
            <w:r>
              <w:rPr>
                <w:sz w:val="28"/>
                <w:szCs w:val="28"/>
              </w:rPr>
              <w:t>Пол</w:t>
            </w:r>
          </w:p>
          <w:p w:rsidR="00E27980" w:rsidRDefault="00E27980" w:rsidP="00E27980">
            <w:pPr>
              <w:rPr>
                <w:sz w:val="28"/>
                <w:szCs w:val="28"/>
              </w:rPr>
            </w:pPr>
            <w:r>
              <w:rPr>
                <w:sz w:val="28"/>
                <w:szCs w:val="28"/>
              </w:rPr>
              <w:t>Дата рождения</w:t>
            </w:r>
          </w:p>
          <w:p w:rsidR="00E27980" w:rsidRDefault="00E27980" w:rsidP="00E27980">
            <w:pPr>
              <w:rPr>
                <w:sz w:val="28"/>
                <w:szCs w:val="28"/>
              </w:rPr>
            </w:pPr>
            <w:r>
              <w:rPr>
                <w:sz w:val="28"/>
                <w:szCs w:val="28"/>
              </w:rPr>
              <w:t>Образование</w:t>
            </w:r>
          </w:p>
          <w:p w:rsidR="00E27980" w:rsidRDefault="00E27980" w:rsidP="00E27980">
            <w:pPr>
              <w:rPr>
                <w:sz w:val="28"/>
                <w:szCs w:val="28"/>
              </w:rPr>
            </w:pPr>
            <w:r>
              <w:rPr>
                <w:sz w:val="28"/>
                <w:szCs w:val="28"/>
              </w:rPr>
              <w:t>Должность</w:t>
            </w:r>
          </w:p>
          <w:p w:rsidR="00E27980" w:rsidRDefault="00E27980" w:rsidP="00E27980">
            <w:pPr>
              <w:rPr>
                <w:sz w:val="28"/>
                <w:szCs w:val="28"/>
              </w:rPr>
            </w:pPr>
            <w:r>
              <w:rPr>
                <w:sz w:val="28"/>
                <w:szCs w:val="28"/>
              </w:rPr>
              <w:t>Квалификация</w:t>
            </w:r>
          </w:p>
          <w:p w:rsidR="00E27980" w:rsidRDefault="00E27980" w:rsidP="00E27980">
            <w:pPr>
              <w:rPr>
                <w:sz w:val="28"/>
                <w:szCs w:val="28"/>
              </w:rPr>
            </w:pPr>
            <w:r>
              <w:rPr>
                <w:sz w:val="28"/>
                <w:szCs w:val="28"/>
              </w:rPr>
              <w:t>Семейное положение</w:t>
            </w:r>
          </w:p>
          <w:p w:rsidR="00E27980" w:rsidRDefault="00E27980" w:rsidP="00E27980">
            <w:pPr>
              <w:rPr>
                <w:sz w:val="28"/>
                <w:szCs w:val="28"/>
              </w:rPr>
            </w:pPr>
            <w:r>
              <w:rPr>
                <w:sz w:val="28"/>
                <w:szCs w:val="28"/>
              </w:rPr>
              <w:t xml:space="preserve">Адрес </w:t>
            </w:r>
          </w:p>
          <w:p w:rsidR="00E27980" w:rsidRPr="0059365D" w:rsidRDefault="00E27980" w:rsidP="00E27980">
            <w:pPr>
              <w:rPr>
                <w:sz w:val="28"/>
                <w:szCs w:val="28"/>
              </w:rPr>
            </w:pPr>
            <w:r>
              <w:rPr>
                <w:sz w:val="28"/>
                <w:szCs w:val="28"/>
              </w:rPr>
              <w:t>Номер телефона</w:t>
            </w:r>
          </w:p>
        </w:tc>
      </w:tr>
      <w:tr w:rsidR="00E27980" w:rsidTr="00E27980">
        <w:trPr>
          <w:trHeight w:val="239"/>
        </w:trPr>
        <w:tc>
          <w:tcPr>
            <w:tcW w:w="3255" w:type="dxa"/>
            <w:tcBorders>
              <w:right w:val="single" w:sz="4" w:space="0" w:color="auto"/>
            </w:tcBorders>
            <w:vAlign w:val="center"/>
          </w:tcPr>
          <w:p w:rsidR="00E27980" w:rsidRDefault="00E27980" w:rsidP="00E27980">
            <w:pPr>
              <w:rPr>
                <w:sz w:val="28"/>
                <w:szCs w:val="28"/>
              </w:rPr>
            </w:pPr>
            <w:r>
              <w:rPr>
                <w:sz w:val="28"/>
                <w:szCs w:val="28"/>
              </w:rPr>
              <w:t>Вид зарплата</w:t>
            </w:r>
          </w:p>
          <w:p w:rsidR="00E27980" w:rsidRDefault="00E27980" w:rsidP="00E27980">
            <w:pPr>
              <w:rPr>
                <w:sz w:val="28"/>
                <w:szCs w:val="28"/>
              </w:rPr>
            </w:pPr>
            <w:r>
              <w:rPr>
                <w:sz w:val="28"/>
                <w:szCs w:val="28"/>
              </w:rPr>
              <w:t>Величина зарплаты</w:t>
            </w:r>
          </w:p>
          <w:p w:rsidR="00E27980" w:rsidRDefault="00E27980" w:rsidP="00E27980">
            <w:pPr>
              <w:rPr>
                <w:sz w:val="28"/>
                <w:szCs w:val="28"/>
              </w:rPr>
            </w:pPr>
            <w:r>
              <w:rPr>
                <w:sz w:val="28"/>
                <w:szCs w:val="28"/>
              </w:rPr>
              <w:t>Начало действия</w:t>
            </w:r>
          </w:p>
          <w:p w:rsidR="00E27980" w:rsidRDefault="00E27980" w:rsidP="00E27980">
            <w:pPr>
              <w:rPr>
                <w:sz w:val="28"/>
                <w:szCs w:val="28"/>
              </w:rPr>
            </w:pPr>
            <w:r>
              <w:rPr>
                <w:sz w:val="28"/>
                <w:szCs w:val="28"/>
              </w:rPr>
              <w:t>Номер приказа о з/п</w:t>
            </w:r>
          </w:p>
          <w:p w:rsidR="00E27980" w:rsidRDefault="00E27980" w:rsidP="00E27980">
            <w:pPr>
              <w:rPr>
                <w:sz w:val="28"/>
                <w:szCs w:val="28"/>
              </w:rPr>
            </w:pPr>
            <w:r>
              <w:rPr>
                <w:sz w:val="28"/>
                <w:szCs w:val="28"/>
              </w:rPr>
              <w:t>Дата приказа з/п</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06" type="#_x0000_t32" style="position:absolute;left:0;text-align:left;margin-left:19.85pt;margin-top:3.9pt;width:0;height:520.5pt;z-index:251766784;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3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ИД обучение</w:t>
            </w:r>
            <w:r w:rsidRPr="0028009C">
              <w:rPr>
                <w:sz w:val="28"/>
                <w:szCs w:val="28"/>
              </w:rPr>
              <w:t xml:space="preserve"> (</w:t>
            </w:r>
            <w:r w:rsidRPr="007142FD">
              <w:rPr>
                <w:sz w:val="28"/>
                <w:szCs w:val="28"/>
                <w:lang w:val="en-US"/>
              </w:rPr>
              <w:t>PK</w:t>
            </w:r>
            <w:r w:rsidRPr="0028009C">
              <w:rPr>
                <w:sz w:val="28"/>
                <w:szCs w:val="28"/>
              </w:rPr>
              <w:t>)</w:t>
            </w:r>
          </w:p>
          <w:p w:rsidR="00E27980" w:rsidRPr="007142FD" w:rsidRDefault="00E27980" w:rsidP="00E27980">
            <w:pPr>
              <w:rPr>
                <w:sz w:val="28"/>
                <w:szCs w:val="28"/>
              </w:rPr>
            </w:pPr>
            <w:r w:rsidRPr="007142FD">
              <w:rPr>
                <w:sz w:val="28"/>
                <w:szCs w:val="28"/>
              </w:rPr>
              <w:t>Название уч. заведения</w:t>
            </w:r>
          </w:p>
          <w:p w:rsidR="00E27980" w:rsidRPr="007142FD" w:rsidRDefault="00E27980" w:rsidP="00E27980">
            <w:pPr>
              <w:rPr>
                <w:sz w:val="28"/>
                <w:szCs w:val="28"/>
              </w:rPr>
            </w:pPr>
            <w:r w:rsidRPr="007142FD">
              <w:rPr>
                <w:sz w:val="28"/>
                <w:szCs w:val="28"/>
              </w:rPr>
              <w:t>Специальность</w:t>
            </w:r>
          </w:p>
          <w:p w:rsidR="00E27980" w:rsidRPr="007142FD" w:rsidRDefault="00E27980" w:rsidP="00E27980">
            <w:pPr>
              <w:rPr>
                <w:sz w:val="28"/>
                <w:szCs w:val="28"/>
              </w:rPr>
            </w:pPr>
            <w:r w:rsidRPr="007142FD">
              <w:rPr>
                <w:sz w:val="28"/>
                <w:szCs w:val="28"/>
              </w:rPr>
              <w:t>Тип документа</w:t>
            </w:r>
          </w:p>
          <w:p w:rsidR="00E27980" w:rsidRPr="007142FD" w:rsidRDefault="00E27980" w:rsidP="00E27980">
            <w:pPr>
              <w:rPr>
                <w:sz w:val="28"/>
                <w:szCs w:val="28"/>
              </w:rPr>
            </w:pPr>
            <w:r w:rsidRPr="007142FD">
              <w:rPr>
                <w:sz w:val="28"/>
                <w:szCs w:val="28"/>
              </w:rPr>
              <w:t>Начало обучения</w:t>
            </w:r>
          </w:p>
          <w:p w:rsidR="00E27980" w:rsidRPr="0028009C" w:rsidRDefault="00E27980" w:rsidP="00E27980">
            <w:pPr>
              <w:rPr>
                <w:sz w:val="28"/>
                <w:szCs w:val="28"/>
                <w:lang w:val="en-US"/>
              </w:rPr>
            </w:pPr>
            <w:r w:rsidRPr="007142FD">
              <w:rPr>
                <w:sz w:val="28"/>
                <w:szCs w:val="28"/>
              </w:rPr>
              <w:t>Конец обучения</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094" type="#_x0000_t32" style="position:absolute;left:0;text-align:left;margin-left:120.35pt;margin-top:6.3pt;width:16.5pt;height:0;z-index:251754496;mso-position-horizontal-relative:text;mso-position-vertical-relative:text" o:connectortype="straight">
            <v:stroke endarrow="block"/>
          </v:shape>
        </w:pict>
      </w:r>
      <w:r>
        <w:rPr>
          <w:rFonts w:ascii="Times New Roman" w:hAnsi="Times New Roman"/>
          <w:noProof/>
          <w:sz w:val="28"/>
          <w:szCs w:val="28"/>
          <w:lang w:eastAsia="ru-RU"/>
        </w:rPr>
        <w:pict>
          <v:shape id="_x0000_s3093" type="#_x0000_t32" style="position:absolute;left:0;text-align:left;margin-left:125.6pt;margin-top:6.3pt;width:15.95pt;height:0;z-index:251753472;mso-position-horizontal-relative:text;mso-position-vertical-relative:text" o:connectortype="straight">
            <v:stroke endarrow="block"/>
          </v:shape>
        </w:pict>
      </w:r>
      <w:r>
        <w:rPr>
          <w:rFonts w:ascii="Times New Roman" w:hAnsi="Times New Roman"/>
          <w:noProof/>
          <w:sz w:val="28"/>
          <w:szCs w:val="28"/>
          <w:lang w:eastAsia="ru-RU"/>
        </w:rPr>
        <w:pict>
          <v:shape id="_x0000_s3089" type="#_x0000_t32" style="position:absolute;left:0;text-align:left;margin-left:76.2pt;margin-top:6.3pt;width:65.35pt;height:0;z-index:251749376;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5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sidRPr="0028009C">
              <w:rPr>
                <w:sz w:val="28"/>
                <w:szCs w:val="28"/>
              </w:rPr>
              <w:t xml:space="preserve"> </w:t>
            </w:r>
            <w:r>
              <w:rPr>
                <w:sz w:val="28"/>
                <w:szCs w:val="28"/>
              </w:rPr>
              <w:t>ИД семьи</w:t>
            </w:r>
            <w:r w:rsidRPr="0028009C">
              <w:rPr>
                <w:sz w:val="28"/>
                <w:szCs w:val="28"/>
              </w:rPr>
              <w:t>(</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Степень родства</w:t>
            </w:r>
          </w:p>
          <w:p w:rsidR="00E27980" w:rsidRDefault="00E27980" w:rsidP="00E27980">
            <w:pPr>
              <w:rPr>
                <w:sz w:val="28"/>
                <w:szCs w:val="28"/>
              </w:rPr>
            </w:pPr>
            <w:r>
              <w:rPr>
                <w:sz w:val="28"/>
                <w:szCs w:val="28"/>
              </w:rPr>
              <w:t>Адрес род-ка</w:t>
            </w:r>
          </w:p>
          <w:p w:rsidR="00E27980" w:rsidRDefault="00E27980" w:rsidP="00E27980">
            <w:pPr>
              <w:rPr>
                <w:sz w:val="28"/>
                <w:szCs w:val="28"/>
              </w:rPr>
            </w:pPr>
            <w:r>
              <w:rPr>
                <w:sz w:val="28"/>
                <w:szCs w:val="28"/>
              </w:rPr>
              <w:t>Фамилия род-ка</w:t>
            </w:r>
          </w:p>
          <w:p w:rsidR="00E27980" w:rsidRDefault="00E27980" w:rsidP="00E27980">
            <w:pPr>
              <w:rPr>
                <w:sz w:val="28"/>
                <w:szCs w:val="28"/>
              </w:rPr>
            </w:pPr>
            <w:r>
              <w:rPr>
                <w:sz w:val="28"/>
                <w:szCs w:val="28"/>
              </w:rPr>
              <w:t>Имя род-ка</w:t>
            </w:r>
          </w:p>
          <w:p w:rsidR="00E27980" w:rsidRDefault="00E27980" w:rsidP="00E27980">
            <w:pPr>
              <w:rPr>
                <w:sz w:val="28"/>
                <w:szCs w:val="28"/>
              </w:rPr>
            </w:pPr>
            <w:r>
              <w:rPr>
                <w:sz w:val="28"/>
                <w:szCs w:val="28"/>
              </w:rPr>
              <w:t>Отчество род-ка</w:t>
            </w:r>
          </w:p>
          <w:p w:rsidR="00E27980" w:rsidRPr="00D85FFF" w:rsidRDefault="00E27980" w:rsidP="00E27980">
            <w:pPr>
              <w:rPr>
                <w:sz w:val="28"/>
                <w:szCs w:val="28"/>
              </w:rPr>
            </w:pPr>
            <w:r>
              <w:rPr>
                <w:sz w:val="28"/>
                <w:szCs w:val="28"/>
              </w:rPr>
              <w:t>Дата рождения род-ка</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098" type="#_x0000_t32" style="position:absolute;left:0;text-align:left;margin-left:120.35pt;margin-top:.9pt;width:16.5pt;height:0;z-index:251758592;mso-position-horizontal-relative:text;mso-position-vertical-relative:text" o:connectortype="straight">
            <v:stroke endarrow="block"/>
          </v:shape>
        </w:pict>
      </w:r>
      <w:r>
        <w:rPr>
          <w:rFonts w:ascii="Times New Roman" w:hAnsi="Times New Roman"/>
          <w:noProof/>
          <w:sz w:val="28"/>
          <w:szCs w:val="28"/>
          <w:lang w:eastAsia="ru-RU"/>
        </w:rPr>
        <w:pict>
          <v:shape id="_x0000_s3097" type="#_x0000_t32" style="position:absolute;left:0;text-align:left;margin-left:131.6pt;margin-top:.9pt;width:9.95pt;height:0;z-index:251757568;mso-position-horizontal-relative:text;mso-position-vertical-relative:text" o:connectortype="straight">
            <v:stroke endarrow="block"/>
          </v:shape>
        </w:pict>
      </w:r>
      <w:r>
        <w:rPr>
          <w:rFonts w:ascii="Times New Roman" w:hAnsi="Times New Roman"/>
          <w:noProof/>
          <w:sz w:val="28"/>
          <w:szCs w:val="28"/>
          <w:lang w:eastAsia="ru-RU"/>
        </w:rPr>
        <w:pict>
          <v:shape id="_x0000_s3092" type="#_x0000_t32" style="position:absolute;left:0;text-align:left;margin-left:54.35pt;margin-top:.9pt;width:87.2pt;height:0;z-index:251752448;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5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Pr>
                <w:sz w:val="28"/>
                <w:szCs w:val="28"/>
              </w:rPr>
              <w:t>Номер пп</w:t>
            </w:r>
            <w:r w:rsidRPr="0028009C">
              <w:rPr>
                <w:sz w:val="28"/>
                <w:szCs w:val="28"/>
              </w:rPr>
              <w:t xml:space="preserve"> (</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Вид отпуска</w:t>
            </w:r>
          </w:p>
          <w:p w:rsidR="00E27980" w:rsidRDefault="00E27980" w:rsidP="00E27980">
            <w:pPr>
              <w:rPr>
                <w:sz w:val="28"/>
                <w:szCs w:val="28"/>
              </w:rPr>
            </w:pPr>
            <w:r>
              <w:rPr>
                <w:sz w:val="28"/>
                <w:szCs w:val="28"/>
              </w:rPr>
              <w:t>Период с</w:t>
            </w:r>
          </w:p>
          <w:p w:rsidR="00E27980" w:rsidRDefault="00E27980" w:rsidP="00E27980">
            <w:pPr>
              <w:rPr>
                <w:sz w:val="28"/>
                <w:szCs w:val="28"/>
              </w:rPr>
            </w:pPr>
            <w:r>
              <w:rPr>
                <w:sz w:val="28"/>
                <w:szCs w:val="28"/>
              </w:rPr>
              <w:t>Период до</w:t>
            </w:r>
          </w:p>
          <w:p w:rsidR="00E27980" w:rsidRDefault="00E27980" w:rsidP="00E27980">
            <w:pPr>
              <w:rPr>
                <w:sz w:val="28"/>
                <w:szCs w:val="28"/>
              </w:rPr>
            </w:pPr>
            <w:r>
              <w:rPr>
                <w:sz w:val="28"/>
                <w:szCs w:val="28"/>
              </w:rPr>
              <w:t>Начало отпуска</w:t>
            </w:r>
          </w:p>
          <w:p w:rsidR="00E27980" w:rsidRPr="00D85FFF" w:rsidRDefault="00E27980" w:rsidP="00E27980">
            <w:pPr>
              <w:rPr>
                <w:sz w:val="28"/>
                <w:szCs w:val="28"/>
              </w:rPr>
            </w:pPr>
            <w:r>
              <w:rPr>
                <w:sz w:val="28"/>
                <w:szCs w:val="28"/>
              </w:rPr>
              <w:t>Конец отпуска</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03" type="#_x0000_t32" style="position:absolute;left:0;text-align:left;margin-left:289.3pt;margin-top:4.25pt;width:16.5pt;height:0;z-index:251763712;mso-position-horizontal-relative:text;mso-position-vertical-relative:text" o:connectortype="straight">
            <v:stroke endarrow="block"/>
          </v:shape>
        </w:pict>
      </w:r>
      <w:r>
        <w:rPr>
          <w:rFonts w:ascii="Times New Roman" w:hAnsi="Times New Roman"/>
          <w:noProof/>
          <w:sz w:val="28"/>
          <w:szCs w:val="28"/>
          <w:lang w:eastAsia="ru-RU"/>
        </w:rPr>
        <w:pict>
          <v:shape id="_x0000_s3102" type="#_x0000_t32" style="position:absolute;left:0;text-align:left;margin-left:292.2pt;margin-top:4.25pt;width:21.2pt;height:0;z-index:251762688;mso-position-horizontal-relative:text;mso-position-vertical-relative:text" o:connectortype="straight">
            <v:stroke endarrow="block"/>
          </v:shape>
        </w:pict>
      </w:r>
      <w:r>
        <w:rPr>
          <w:rFonts w:ascii="Times New Roman" w:hAnsi="Times New Roman"/>
          <w:noProof/>
          <w:sz w:val="28"/>
          <w:szCs w:val="28"/>
          <w:lang w:eastAsia="ru-RU"/>
        </w:rPr>
        <w:pict>
          <v:shape id="_x0000_s3101" type="#_x0000_t32" style="position:absolute;left:0;text-align:left;margin-left:211.85pt;margin-top:4.25pt;width:99.2pt;height:0;z-index:251761664;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24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sidRPr="007142FD">
              <w:rPr>
                <w:sz w:val="28"/>
                <w:szCs w:val="28"/>
              </w:rPr>
              <w:t xml:space="preserve">ИД </w:t>
            </w:r>
            <w:r>
              <w:rPr>
                <w:sz w:val="28"/>
                <w:szCs w:val="28"/>
              </w:rPr>
              <w:t xml:space="preserve"> предприятия</w:t>
            </w:r>
            <w:r w:rsidRPr="0028009C">
              <w:rPr>
                <w:sz w:val="28"/>
                <w:szCs w:val="28"/>
              </w:rPr>
              <w:t xml:space="preserve"> (</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Подразделение</w:t>
            </w:r>
          </w:p>
          <w:p w:rsidR="00E27980" w:rsidRDefault="00E27980" w:rsidP="00E27980">
            <w:pPr>
              <w:rPr>
                <w:sz w:val="28"/>
                <w:szCs w:val="28"/>
              </w:rPr>
            </w:pPr>
            <w:r>
              <w:rPr>
                <w:sz w:val="28"/>
                <w:szCs w:val="28"/>
              </w:rPr>
              <w:t>Номер приказа тд</w:t>
            </w:r>
          </w:p>
          <w:p w:rsidR="00E27980" w:rsidRDefault="00E27980" w:rsidP="00E27980">
            <w:pPr>
              <w:rPr>
                <w:sz w:val="28"/>
                <w:szCs w:val="28"/>
              </w:rPr>
            </w:pPr>
            <w:r>
              <w:rPr>
                <w:sz w:val="28"/>
                <w:szCs w:val="28"/>
              </w:rPr>
              <w:t>Дата приказа тд</w:t>
            </w:r>
          </w:p>
          <w:p w:rsidR="00E27980" w:rsidRPr="00F96ABA" w:rsidRDefault="00E27980" w:rsidP="00E27980">
            <w:pPr>
              <w:rPr>
                <w:sz w:val="28"/>
                <w:szCs w:val="28"/>
              </w:rPr>
            </w:pPr>
            <w:r>
              <w:rPr>
                <w:sz w:val="28"/>
                <w:szCs w:val="28"/>
              </w:rPr>
              <w:t>Начало работы</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09" type="#_x0000_t32" style="position:absolute;left:0;text-align:left;margin-left:272.7pt;margin-top:17.3pt;width:30.75pt;height:.05pt;z-index:251769856;mso-position-horizontal-relative:text;mso-position-vertical-relative:text" o:connectortype="straight">
            <v:stroke endarrow="block"/>
          </v:shape>
        </w:pict>
      </w:r>
      <w:r>
        <w:rPr>
          <w:rFonts w:ascii="Times New Roman" w:hAnsi="Times New Roman"/>
          <w:noProof/>
          <w:sz w:val="28"/>
          <w:szCs w:val="28"/>
          <w:lang w:eastAsia="ru-RU"/>
        </w:rPr>
        <w:pict>
          <v:shape id="_x0000_s3108" type="#_x0000_t32" style="position:absolute;left:0;text-align:left;margin-left:281.7pt;margin-top:17.3pt;width:26.45pt;height:.05pt;flip:y;z-index:251768832;mso-position-horizontal-relative:text;mso-position-vertical-relative:text" o:connectortype="straight">
            <v:stroke endarrow="block"/>
          </v:shape>
        </w:pict>
      </w:r>
      <w:r>
        <w:rPr>
          <w:rFonts w:ascii="Times New Roman" w:hAnsi="Times New Roman"/>
          <w:noProof/>
          <w:sz w:val="28"/>
          <w:szCs w:val="28"/>
          <w:lang w:eastAsia="ru-RU"/>
        </w:rPr>
        <w:pict>
          <v:shape id="_x0000_s3107" type="#_x0000_t32" style="position:absolute;left:0;text-align:left;margin-left:186.45pt;margin-top:17.3pt;width:120.85pt;height:.05pt;z-index:251767808;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Pr="00331876" w:rsidRDefault="00E27980" w:rsidP="00E27980">
      <w:pPr>
        <w:autoSpaceDE w:val="0"/>
        <w:autoSpaceDN w:val="0"/>
        <w:spacing w:line="360" w:lineRule="auto"/>
        <w:jc w:val="both"/>
        <w:rPr>
          <w:sz w:val="28"/>
          <w:szCs w:val="28"/>
        </w:rPr>
      </w:pPr>
    </w:p>
    <w:p w:rsidR="00E27980" w:rsidRPr="00383048" w:rsidRDefault="00E27980" w:rsidP="00E27980">
      <w:pPr>
        <w:spacing w:line="360" w:lineRule="auto"/>
        <w:ind w:firstLine="851"/>
        <w:jc w:val="both"/>
        <w:rPr>
          <w:sz w:val="28"/>
          <w:szCs w:val="28"/>
        </w:rPr>
      </w:pPr>
      <w:r>
        <w:rPr>
          <w:sz w:val="28"/>
          <w:szCs w:val="28"/>
        </w:rPr>
        <w:t>Рисунок 6 - Декомпозиция на шесть отношений</w:t>
      </w:r>
    </w:p>
    <w:tbl>
      <w:tblPr>
        <w:tblpPr w:leftFromText="180" w:rightFromText="180" w:vertAnchor="text" w:horzAnchor="margin" w:tblpXSpec="right" w:tblpY="17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lastRenderedPageBreak/>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 xml:space="preserve">ИД </w:t>
            </w:r>
            <w:r>
              <w:rPr>
                <w:sz w:val="28"/>
                <w:szCs w:val="28"/>
              </w:rPr>
              <w:t xml:space="preserve"> паспорт</w:t>
            </w:r>
            <w:r w:rsidRPr="0028009C">
              <w:rPr>
                <w:sz w:val="28"/>
                <w:szCs w:val="28"/>
              </w:rPr>
              <w:t>(</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Серия</w:t>
            </w:r>
          </w:p>
          <w:p w:rsidR="00E27980" w:rsidRDefault="00E27980" w:rsidP="00E27980">
            <w:pPr>
              <w:rPr>
                <w:sz w:val="28"/>
                <w:szCs w:val="28"/>
              </w:rPr>
            </w:pPr>
            <w:r>
              <w:rPr>
                <w:sz w:val="28"/>
                <w:szCs w:val="28"/>
              </w:rPr>
              <w:t>Номер</w:t>
            </w:r>
          </w:p>
          <w:p w:rsidR="00E27980" w:rsidRDefault="00E27980" w:rsidP="00E27980">
            <w:pPr>
              <w:rPr>
                <w:sz w:val="28"/>
                <w:szCs w:val="28"/>
              </w:rPr>
            </w:pPr>
            <w:r>
              <w:rPr>
                <w:sz w:val="28"/>
                <w:szCs w:val="28"/>
              </w:rPr>
              <w:t>Кем выдан</w:t>
            </w:r>
          </w:p>
          <w:p w:rsidR="00E27980" w:rsidRPr="00F96ABA" w:rsidRDefault="00E27980" w:rsidP="00E27980">
            <w:pPr>
              <w:rPr>
                <w:sz w:val="28"/>
                <w:szCs w:val="28"/>
              </w:rPr>
            </w:pPr>
            <w:r>
              <w:rPr>
                <w:sz w:val="28"/>
                <w:szCs w:val="28"/>
              </w:rPr>
              <w:t>Дата выдачи</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28" type="#_x0000_t32" style="position:absolute;left:0;text-align:left;margin-left:42.35pt;margin-top:22.5pt;width:.1pt;height:413.1pt;z-index:251789312;mso-position-horizontal-relative:text;mso-position-vertical-relative:text" o:connectortype="straight"/>
        </w:pict>
      </w:r>
      <w:r>
        <w:rPr>
          <w:rFonts w:ascii="Times New Roman" w:hAnsi="Times New Roman"/>
          <w:noProof/>
          <w:sz w:val="28"/>
          <w:szCs w:val="28"/>
          <w:lang w:eastAsia="ru-RU"/>
        </w:rPr>
        <w:pict>
          <v:shape id="_x0000_s3140" type="#_x0000_t32" style="position:absolute;left:0;text-align:left;margin-left:-194.65pt;margin-top:7.95pt;width:0;height:381.45pt;z-index:251801600;mso-position-horizontal-relative:text;mso-position-vertical-relative:text" o:connectortype="straight"/>
        </w:pict>
      </w:r>
      <w:r>
        <w:rPr>
          <w:rFonts w:ascii="Times New Roman" w:hAnsi="Times New Roman"/>
          <w:noProof/>
          <w:sz w:val="28"/>
          <w:szCs w:val="28"/>
          <w:lang w:eastAsia="ru-RU"/>
        </w:rPr>
        <w:pict>
          <v:shape id="_x0000_s3144" type="#_x0000_t32" style="position:absolute;left:0;text-align:left;margin-left:-184.9pt;margin-top:7.95pt;width:11.25pt;height:0;z-index:251805696;mso-position-horizontal-relative:text;mso-position-vertical-relative:text" o:connectortype="straight">
            <v:stroke endarrow="block"/>
          </v:shape>
        </w:pict>
      </w:r>
      <w:r>
        <w:rPr>
          <w:rFonts w:ascii="Times New Roman" w:hAnsi="Times New Roman"/>
          <w:noProof/>
          <w:sz w:val="28"/>
          <w:szCs w:val="28"/>
          <w:lang w:eastAsia="ru-RU"/>
        </w:rPr>
        <w:pict>
          <v:shape id="_x0000_s3139" type="#_x0000_t32" style="position:absolute;left:0;text-align:left;margin-left:-194.65pt;margin-top:7.95pt;width:21pt;height:0;flip:x;z-index:251800576;mso-position-horizontal-relative:text;mso-position-vertical-relative:text" o:connectortype="straight"/>
        </w:pict>
      </w:r>
      <w:r>
        <w:rPr>
          <w:rFonts w:ascii="Times New Roman" w:hAnsi="Times New Roman"/>
          <w:noProof/>
          <w:sz w:val="28"/>
          <w:szCs w:val="28"/>
          <w:lang w:eastAsia="ru-RU"/>
        </w:rPr>
        <w:pict>
          <v:shape id="_x0000_s3119" type="#_x0000_t32" style="position:absolute;left:0;text-align:left;margin-left:54.35pt;margin-top:18.3pt;width:0;height:248.25pt;z-index:251780096;mso-position-horizontal-relative:text;mso-position-vertical-relative:text" o:connectortype="straight"/>
        </w:pict>
      </w:r>
      <w:r>
        <w:rPr>
          <w:rFonts w:ascii="Times New Roman" w:hAnsi="Times New Roman"/>
          <w:noProof/>
          <w:sz w:val="28"/>
          <w:szCs w:val="28"/>
          <w:lang w:eastAsia="ru-RU"/>
        </w:rPr>
        <w:pict>
          <v:shape id="_x0000_s3116" type="#_x0000_t32" style="position:absolute;left:0;text-align:left;margin-left:76.2pt;margin-top:13.2pt;width:0;height:113.85pt;z-index:251777024;mso-position-horizontal-relative:text;mso-position-vertical-relative:text" o:connectortype="straight"/>
        </w:pict>
      </w:r>
      <w:r>
        <w:rPr>
          <w:rFonts w:ascii="Times New Roman" w:hAnsi="Times New Roman"/>
          <w:noProof/>
          <w:sz w:val="28"/>
          <w:szCs w:val="28"/>
          <w:lang w:eastAsia="ru-RU"/>
        </w:rPr>
        <w:pict>
          <v:shape id="_x0000_s3113" type="#_x0000_t32" style="position:absolute;left:0;text-align:left;margin-left:115.1pt;margin-top:7.95pt;width:21.75pt;height:0;z-index:251773952;mso-position-horizontal-relative:text;mso-position-vertical-relative:text" o:connectortype="straight">
            <v:stroke endarrow="block"/>
          </v:shape>
        </w:pict>
      </w:r>
      <w:r>
        <w:rPr>
          <w:rFonts w:ascii="Times New Roman" w:hAnsi="Times New Roman"/>
          <w:noProof/>
          <w:sz w:val="28"/>
          <w:szCs w:val="28"/>
          <w:lang w:eastAsia="ru-RU"/>
        </w:rPr>
        <w:pict>
          <v:shape id="_x0000_s3112" type="#_x0000_t32" style="position:absolute;left:0;text-align:left;margin-left:99.35pt;margin-top:7.95pt;width:42.2pt;height:0;z-index:251772928;mso-position-horizontal-relative:text;mso-position-vertical-relative:text" o:connectortype="straight">
            <v:stroke endarrow="block"/>
          </v:shape>
        </w:pict>
      </w:r>
    </w:p>
    <w:tbl>
      <w:tblPr>
        <w:tblStyle w:val="a9"/>
        <w:tblpPr w:leftFromText="180" w:rightFromText="180" w:vertAnchor="text" w:horzAnchor="margin" w:tblpY="-419"/>
        <w:tblOverlap w:val="never"/>
        <w:tblW w:w="0" w:type="auto"/>
        <w:tblLook w:val="04A0"/>
      </w:tblPr>
      <w:tblGrid>
        <w:gridCol w:w="3255"/>
      </w:tblGrid>
      <w:tr w:rsidR="00E27980" w:rsidRPr="0059365D" w:rsidTr="00E27980">
        <w:trPr>
          <w:trHeight w:val="5162"/>
        </w:trPr>
        <w:tc>
          <w:tcPr>
            <w:tcW w:w="3255" w:type="dxa"/>
            <w:tcBorders>
              <w:bottom w:val="single" w:sz="4" w:space="0" w:color="000000" w:themeColor="text1"/>
              <w:right w:val="single" w:sz="4" w:space="0" w:color="auto"/>
            </w:tcBorders>
            <w:vAlign w:val="center"/>
          </w:tcPr>
          <w:p w:rsidR="00E27980" w:rsidRDefault="0003343C" w:rsidP="00E27980">
            <w:pPr>
              <w:rPr>
                <w:sz w:val="28"/>
                <w:szCs w:val="28"/>
              </w:rPr>
            </w:pPr>
            <w:r w:rsidRPr="0003343C">
              <w:rPr>
                <w:noProof/>
                <w:sz w:val="28"/>
                <w:szCs w:val="28"/>
                <w:u w:val="single"/>
              </w:rPr>
              <w:pict>
                <v:shape id="_x0000_s3123" type="#_x0000_t32" style="position:absolute;margin-left:156pt;margin-top:10.65pt;width:29.8pt;height:0;flip:x;z-index:251784192" o:connectortype="straight">
                  <v:stroke endarrow="block"/>
                </v:shape>
              </w:pict>
            </w:r>
            <w:r>
              <w:rPr>
                <w:noProof/>
                <w:sz w:val="28"/>
                <w:szCs w:val="28"/>
              </w:rPr>
              <w:pict>
                <v:shape id="_x0000_s3132" type="#_x0000_t32" style="position:absolute;margin-left:156pt;margin-top:-3.9pt;width:22.3pt;height:0;flip:x;z-index:251793408" o:connectortype="straight">
                  <v:stroke endarrow="block"/>
                </v:shape>
              </w:pict>
            </w:r>
            <w:r>
              <w:rPr>
                <w:noProof/>
                <w:sz w:val="28"/>
                <w:szCs w:val="28"/>
              </w:rPr>
              <w:pict>
                <v:shape id="_x0000_s3138" type="#_x0000_t32" style="position:absolute;margin-left:156.95pt;margin-top:6.75pt;width:22.3pt;height:0;flip:x;z-index:251799552" o:connectortype="straight">
                  <v:stroke endarrow="block"/>
                </v:shape>
              </w:pict>
            </w:r>
            <w:r w:rsidRPr="0003343C">
              <w:rPr>
                <w:noProof/>
                <w:sz w:val="28"/>
                <w:szCs w:val="28"/>
                <w:u w:val="single"/>
              </w:rPr>
              <w:pict>
                <v:shape id="_x0000_s3124" type="#_x0000_t32" style="position:absolute;margin-left:157.25pt;margin-top:1.5pt;width:18.55pt;height:0;flip:x;z-index:251785216" o:connectortype="straight">
                  <v:stroke endarrow="block"/>
                </v:shape>
              </w:pict>
            </w:r>
            <w:r w:rsidRPr="0003343C">
              <w:rPr>
                <w:noProof/>
                <w:sz w:val="28"/>
                <w:szCs w:val="28"/>
                <w:u w:val="single"/>
              </w:rPr>
              <w:pict>
                <v:shape id="_x0000_s3118" type="#_x0000_t32" style="position:absolute;margin-left:157.15pt;margin-top:6.45pt;width:64.2pt;height:0;z-index:251779072" o:connectortype="straight"/>
              </w:pict>
            </w:r>
            <w:r>
              <w:rPr>
                <w:noProof/>
                <w:sz w:val="28"/>
                <w:szCs w:val="28"/>
              </w:rPr>
              <w:pict>
                <v:shape id="_x0000_s3127" type="#_x0000_t32" style="position:absolute;margin-left:156.85pt;margin-top:10.65pt;width:52.2pt;height:0;z-index:251788288" o:connectortype="straight"/>
              </w:pict>
            </w:r>
            <w:r w:rsidRPr="0003343C">
              <w:rPr>
                <w:noProof/>
                <w:sz w:val="28"/>
                <w:szCs w:val="28"/>
                <w:u w:val="single"/>
              </w:rPr>
              <w:pict>
                <v:shape id="_x0000_s3115" type="#_x0000_t32" style="position:absolute;margin-left:156.85pt;margin-top:1.35pt;width:86.05pt;height:0;z-index:251776000" o:connectortype="straight"/>
              </w:pict>
            </w:r>
            <w:r w:rsidRPr="0003343C">
              <w:rPr>
                <w:noProof/>
                <w:sz w:val="28"/>
                <w:szCs w:val="28"/>
                <w:u w:val="single"/>
              </w:rPr>
              <w:pict>
                <v:shape id="_x0000_s3111" type="#_x0000_t32" style="position:absolute;margin-left:155.9pt;margin-top:-3.9pt;width:151.5pt;height:0;z-index:251771904" o:connectortype="straight"/>
              </w:pict>
            </w:r>
            <w:r w:rsidR="00E27980" w:rsidRPr="007142FD">
              <w:rPr>
                <w:sz w:val="28"/>
                <w:szCs w:val="28"/>
                <w:u w:val="single"/>
              </w:rPr>
              <w:t>ИД сотрудник</w:t>
            </w:r>
            <w:r w:rsidR="00E27980">
              <w:rPr>
                <w:sz w:val="28"/>
                <w:szCs w:val="28"/>
                <w:u w:val="single"/>
              </w:rPr>
              <w:t xml:space="preserve"> </w:t>
            </w:r>
            <w:r w:rsidR="00E27980" w:rsidRPr="00502B97">
              <w:rPr>
                <w:sz w:val="28"/>
                <w:szCs w:val="28"/>
                <w:u w:val="single"/>
              </w:rPr>
              <w:t xml:space="preserve"> </w:t>
            </w:r>
            <w:r w:rsidR="00E27980" w:rsidRPr="007142FD">
              <w:rPr>
                <w:sz w:val="28"/>
                <w:szCs w:val="28"/>
              </w:rPr>
              <w:t>(</w:t>
            </w:r>
            <w:r w:rsidR="00E27980" w:rsidRPr="007142FD">
              <w:rPr>
                <w:sz w:val="28"/>
                <w:szCs w:val="28"/>
                <w:lang w:val="en-US"/>
              </w:rPr>
              <w:t>PK</w:t>
            </w:r>
            <w:r w:rsidR="00E27980" w:rsidRPr="007142FD">
              <w:rPr>
                <w:sz w:val="28"/>
                <w:szCs w:val="28"/>
              </w:rPr>
              <w:t>)</w:t>
            </w:r>
          </w:p>
          <w:p w:rsidR="00E27980" w:rsidRPr="00D85FFF" w:rsidRDefault="0003343C" w:rsidP="00E27980">
            <w:pPr>
              <w:rPr>
                <w:sz w:val="28"/>
                <w:szCs w:val="28"/>
              </w:rPr>
            </w:pPr>
            <w:r w:rsidRPr="0003343C">
              <w:rPr>
                <w:noProof/>
                <w:sz w:val="28"/>
                <w:szCs w:val="28"/>
                <w:u w:val="single"/>
              </w:rPr>
              <w:pict>
                <v:shape id="_x0000_s3114" type="#_x0000_t32" style="position:absolute;margin-left:156pt;margin-top:.25pt;width:22.3pt;height:0;flip:x;z-index:251774976" o:connectortype="straight">
                  <v:stroke endarrow="block"/>
                </v:shape>
              </w:pict>
            </w:r>
            <w:r>
              <w:rPr>
                <w:noProof/>
                <w:sz w:val="28"/>
                <w:szCs w:val="28"/>
              </w:rPr>
              <w:pict>
                <v:shape id="_x0000_s3133" type="#_x0000_t32" style="position:absolute;margin-left:156.95pt;margin-top:.1pt;width:29.7pt;height:0;z-index:251794432" o:connectortype="straight"/>
              </w:pict>
            </w:r>
          </w:p>
          <w:p w:rsidR="00E27980" w:rsidRPr="0059365D" w:rsidRDefault="00E27980" w:rsidP="00E27980">
            <w:pPr>
              <w:rPr>
                <w:sz w:val="28"/>
                <w:szCs w:val="28"/>
              </w:rPr>
            </w:pPr>
            <w:r w:rsidRPr="0059365D">
              <w:rPr>
                <w:sz w:val="28"/>
                <w:szCs w:val="28"/>
              </w:rPr>
              <w:t>Фамилия</w:t>
            </w:r>
          </w:p>
          <w:p w:rsidR="00E27980" w:rsidRPr="0059365D" w:rsidRDefault="00E27980" w:rsidP="00E27980">
            <w:pPr>
              <w:rPr>
                <w:sz w:val="28"/>
                <w:szCs w:val="28"/>
              </w:rPr>
            </w:pPr>
            <w:r w:rsidRPr="0059365D">
              <w:rPr>
                <w:sz w:val="28"/>
                <w:szCs w:val="28"/>
              </w:rPr>
              <w:t>Имя</w:t>
            </w:r>
          </w:p>
          <w:p w:rsidR="00E27980" w:rsidRPr="0059365D" w:rsidRDefault="00E27980" w:rsidP="00E27980">
            <w:pPr>
              <w:rPr>
                <w:sz w:val="28"/>
                <w:szCs w:val="28"/>
              </w:rPr>
            </w:pPr>
            <w:r w:rsidRPr="0059365D">
              <w:rPr>
                <w:sz w:val="28"/>
                <w:szCs w:val="28"/>
              </w:rPr>
              <w:t>Отчество</w:t>
            </w:r>
          </w:p>
          <w:p w:rsidR="00E27980" w:rsidRDefault="00E27980" w:rsidP="00E27980">
            <w:pPr>
              <w:rPr>
                <w:sz w:val="28"/>
                <w:szCs w:val="28"/>
              </w:rPr>
            </w:pPr>
            <w:r>
              <w:rPr>
                <w:sz w:val="28"/>
                <w:szCs w:val="28"/>
              </w:rPr>
              <w:t>Табельный номер</w:t>
            </w:r>
          </w:p>
          <w:p w:rsidR="00E27980" w:rsidRDefault="00E27980" w:rsidP="00E27980">
            <w:pPr>
              <w:rPr>
                <w:sz w:val="28"/>
                <w:szCs w:val="28"/>
              </w:rPr>
            </w:pPr>
            <w:r>
              <w:rPr>
                <w:sz w:val="28"/>
                <w:szCs w:val="28"/>
              </w:rPr>
              <w:t>Пенсионный код</w:t>
            </w:r>
          </w:p>
          <w:p w:rsidR="00E27980" w:rsidRDefault="00E27980" w:rsidP="00E27980">
            <w:pPr>
              <w:rPr>
                <w:sz w:val="28"/>
                <w:szCs w:val="28"/>
              </w:rPr>
            </w:pPr>
            <w:r>
              <w:rPr>
                <w:sz w:val="28"/>
                <w:szCs w:val="28"/>
              </w:rPr>
              <w:t>Пол</w:t>
            </w:r>
          </w:p>
          <w:p w:rsidR="00E27980" w:rsidRDefault="00E27980" w:rsidP="00E27980">
            <w:pPr>
              <w:rPr>
                <w:sz w:val="28"/>
                <w:szCs w:val="28"/>
              </w:rPr>
            </w:pPr>
            <w:r>
              <w:rPr>
                <w:sz w:val="28"/>
                <w:szCs w:val="28"/>
              </w:rPr>
              <w:t>Дата рождения</w:t>
            </w:r>
          </w:p>
          <w:p w:rsidR="00E27980" w:rsidRDefault="00E27980" w:rsidP="00E27980">
            <w:pPr>
              <w:rPr>
                <w:sz w:val="28"/>
                <w:szCs w:val="28"/>
              </w:rPr>
            </w:pPr>
            <w:r>
              <w:rPr>
                <w:sz w:val="28"/>
                <w:szCs w:val="28"/>
              </w:rPr>
              <w:t>Образование</w:t>
            </w:r>
          </w:p>
          <w:p w:rsidR="00E27980" w:rsidRDefault="00E27980" w:rsidP="00E27980">
            <w:pPr>
              <w:rPr>
                <w:sz w:val="28"/>
                <w:szCs w:val="28"/>
              </w:rPr>
            </w:pPr>
            <w:r>
              <w:rPr>
                <w:sz w:val="28"/>
                <w:szCs w:val="28"/>
              </w:rPr>
              <w:t>Должность</w:t>
            </w:r>
          </w:p>
          <w:p w:rsidR="00E27980" w:rsidRDefault="00E27980" w:rsidP="00E27980">
            <w:pPr>
              <w:rPr>
                <w:sz w:val="28"/>
                <w:szCs w:val="28"/>
              </w:rPr>
            </w:pPr>
            <w:r>
              <w:rPr>
                <w:sz w:val="28"/>
                <w:szCs w:val="28"/>
              </w:rPr>
              <w:t>Квалификация</w:t>
            </w:r>
          </w:p>
          <w:p w:rsidR="00E27980" w:rsidRDefault="00E27980" w:rsidP="00E27980">
            <w:pPr>
              <w:rPr>
                <w:sz w:val="28"/>
                <w:szCs w:val="28"/>
              </w:rPr>
            </w:pPr>
            <w:r>
              <w:rPr>
                <w:sz w:val="28"/>
                <w:szCs w:val="28"/>
              </w:rPr>
              <w:t>Семейное положение</w:t>
            </w:r>
          </w:p>
          <w:p w:rsidR="00E27980" w:rsidRDefault="00E27980" w:rsidP="00E27980">
            <w:pPr>
              <w:rPr>
                <w:sz w:val="28"/>
                <w:szCs w:val="28"/>
              </w:rPr>
            </w:pPr>
            <w:r>
              <w:rPr>
                <w:sz w:val="28"/>
                <w:szCs w:val="28"/>
              </w:rPr>
              <w:t xml:space="preserve">Адрес </w:t>
            </w:r>
          </w:p>
          <w:p w:rsidR="00E27980" w:rsidRPr="0059365D" w:rsidRDefault="00E27980" w:rsidP="00E27980">
            <w:pPr>
              <w:rPr>
                <w:sz w:val="28"/>
                <w:szCs w:val="28"/>
              </w:rPr>
            </w:pPr>
            <w:r>
              <w:rPr>
                <w:sz w:val="28"/>
                <w:szCs w:val="28"/>
              </w:rPr>
              <w:t>Номер телефона</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34" type="#_x0000_t32" style="position:absolute;left:0;text-align:left;margin-left:19.85pt;margin-top:3.9pt;width:0;height:541.35pt;z-index:251795456;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3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ИД обучение</w:t>
            </w:r>
            <w:r w:rsidRPr="0028009C">
              <w:rPr>
                <w:sz w:val="28"/>
                <w:szCs w:val="28"/>
              </w:rPr>
              <w:t xml:space="preserve"> (</w:t>
            </w:r>
            <w:r w:rsidRPr="007142FD">
              <w:rPr>
                <w:sz w:val="28"/>
                <w:szCs w:val="28"/>
                <w:lang w:val="en-US"/>
              </w:rPr>
              <w:t>PK</w:t>
            </w:r>
            <w:r w:rsidRPr="0028009C">
              <w:rPr>
                <w:sz w:val="28"/>
                <w:szCs w:val="28"/>
              </w:rPr>
              <w:t>)</w:t>
            </w:r>
          </w:p>
          <w:p w:rsidR="00E27980" w:rsidRPr="007142FD" w:rsidRDefault="00E27980" w:rsidP="00E27980">
            <w:pPr>
              <w:rPr>
                <w:sz w:val="28"/>
                <w:szCs w:val="28"/>
              </w:rPr>
            </w:pPr>
            <w:r w:rsidRPr="007142FD">
              <w:rPr>
                <w:sz w:val="28"/>
                <w:szCs w:val="28"/>
              </w:rPr>
              <w:t>Название уч. заведения</w:t>
            </w:r>
          </w:p>
          <w:p w:rsidR="00E27980" w:rsidRPr="007142FD" w:rsidRDefault="00E27980" w:rsidP="00E27980">
            <w:pPr>
              <w:rPr>
                <w:sz w:val="28"/>
                <w:szCs w:val="28"/>
              </w:rPr>
            </w:pPr>
            <w:r w:rsidRPr="007142FD">
              <w:rPr>
                <w:sz w:val="28"/>
                <w:szCs w:val="28"/>
              </w:rPr>
              <w:t>Специальность</w:t>
            </w:r>
          </w:p>
          <w:p w:rsidR="00E27980" w:rsidRPr="007142FD" w:rsidRDefault="00E27980" w:rsidP="00E27980">
            <w:pPr>
              <w:rPr>
                <w:sz w:val="28"/>
                <w:szCs w:val="28"/>
              </w:rPr>
            </w:pPr>
            <w:r w:rsidRPr="007142FD">
              <w:rPr>
                <w:sz w:val="28"/>
                <w:szCs w:val="28"/>
              </w:rPr>
              <w:t>Тип документа</w:t>
            </w:r>
          </w:p>
          <w:p w:rsidR="00E27980" w:rsidRPr="007142FD" w:rsidRDefault="00E27980" w:rsidP="00E27980">
            <w:pPr>
              <w:rPr>
                <w:sz w:val="28"/>
                <w:szCs w:val="28"/>
              </w:rPr>
            </w:pPr>
            <w:r w:rsidRPr="007142FD">
              <w:rPr>
                <w:sz w:val="28"/>
                <w:szCs w:val="28"/>
              </w:rPr>
              <w:t>Начало обучения</w:t>
            </w:r>
          </w:p>
          <w:p w:rsidR="00E27980" w:rsidRPr="0028009C" w:rsidRDefault="00E27980" w:rsidP="00E27980">
            <w:pPr>
              <w:rPr>
                <w:sz w:val="28"/>
                <w:szCs w:val="28"/>
                <w:lang w:val="en-US"/>
              </w:rPr>
            </w:pPr>
            <w:r w:rsidRPr="007142FD">
              <w:rPr>
                <w:sz w:val="28"/>
                <w:szCs w:val="28"/>
              </w:rPr>
              <w:t>Конец обучения</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22" type="#_x0000_t32" style="position:absolute;left:0;text-align:left;margin-left:120.35pt;margin-top:6.3pt;width:16.5pt;height:0;z-index:251783168;mso-position-horizontal-relative:text;mso-position-vertical-relative:text" o:connectortype="straight">
            <v:stroke endarrow="block"/>
          </v:shape>
        </w:pict>
      </w:r>
      <w:r>
        <w:rPr>
          <w:rFonts w:ascii="Times New Roman" w:hAnsi="Times New Roman"/>
          <w:noProof/>
          <w:sz w:val="28"/>
          <w:szCs w:val="28"/>
          <w:lang w:eastAsia="ru-RU"/>
        </w:rPr>
        <w:pict>
          <v:shape id="_x0000_s3121" type="#_x0000_t32" style="position:absolute;left:0;text-align:left;margin-left:125.6pt;margin-top:6.3pt;width:15.95pt;height:0;z-index:251782144;mso-position-horizontal-relative:text;mso-position-vertical-relative:text" o:connectortype="straight">
            <v:stroke endarrow="block"/>
          </v:shape>
        </w:pict>
      </w:r>
      <w:r>
        <w:rPr>
          <w:rFonts w:ascii="Times New Roman" w:hAnsi="Times New Roman"/>
          <w:noProof/>
          <w:sz w:val="28"/>
          <w:szCs w:val="28"/>
          <w:lang w:eastAsia="ru-RU"/>
        </w:rPr>
        <w:pict>
          <v:shape id="_x0000_s3117" type="#_x0000_t32" style="position:absolute;left:0;text-align:left;margin-left:76.2pt;margin-top:6.3pt;width:65.35pt;height:0;z-index:251778048;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25" type="#_x0000_t32" style="position:absolute;left:0;text-align:left;margin-left:293.5pt;margin-top:25.05pt;width:9.95pt;height:0;z-index:251786240" o:connectortype="straight">
            <v:stroke endarrow="block"/>
          </v:shape>
        </w:pict>
      </w:r>
      <w:r>
        <w:rPr>
          <w:rFonts w:ascii="Times New Roman" w:hAnsi="Times New Roman"/>
          <w:noProof/>
          <w:sz w:val="28"/>
          <w:szCs w:val="28"/>
          <w:lang w:eastAsia="ru-RU"/>
        </w:rPr>
        <w:pict>
          <v:shape id="_x0000_s3126" type="#_x0000_t32" style="position:absolute;left:0;text-align:left;margin-left:292.2pt;margin-top:25.05pt;width:16.5pt;height:0;z-index:251787264" o:connectortype="straight">
            <v:stroke endarrow="block"/>
          </v:shape>
        </w:pict>
      </w:r>
      <w:r>
        <w:rPr>
          <w:rFonts w:ascii="Times New Roman" w:hAnsi="Times New Roman"/>
          <w:noProof/>
          <w:sz w:val="28"/>
          <w:szCs w:val="28"/>
          <w:lang w:eastAsia="ru-RU"/>
        </w:rPr>
        <w:pict>
          <v:shape id="_x0000_s3120" type="#_x0000_t32" style="position:absolute;left:0;text-align:left;margin-left:220.95pt;margin-top:25.05pt;width:87.2pt;height:0;z-index:251781120" o:connectortype="straight"/>
        </w:pict>
      </w:r>
    </w:p>
    <w:tbl>
      <w:tblPr>
        <w:tblpPr w:leftFromText="180" w:rightFromText="180" w:vertAnchor="text" w:horzAnchor="margin" w:tblpXSpec="right" w:tblpY="-5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sidRPr="0028009C">
              <w:rPr>
                <w:sz w:val="28"/>
                <w:szCs w:val="28"/>
              </w:rPr>
              <w:t xml:space="preserve"> </w:t>
            </w:r>
            <w:r>
              <w:rPr>
                <w:sz w:val="28"/>
                <w:szCs w:val="28"/>
              </w:rPr>
              <w:t>ИД семьи</w:t>
            </w:r>
            <w:r w:rsidRPr="0028009C">
              <w:rPr>
                <w:sz w:val="28"/>
                <w:szCs w:val="28"/>
              </w:rPr>
              <w:t>(</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Степень родства</w:t>
            </w:r>
          </w:p>
          <w:p w:rsidR="00E27980" w:rsidRDefault="00E27980" w:rsidP="00E27980">
            <w:pPr>
              <w:rPr>
                <w:sz w:val="28"/>
                <w:szCs w:val="28"/>
              </w:rPr>
            </w:pPr>
            <w:r>
              <w:rPr>
                <w:sz w:val="28"/>
                <w:szCs w:val="28"/>
              </w:rPr>
              <w:t>Адрес род-ка</w:t>
            </w:r>
          </w:p>
          <w:p w:rsidR="00E27980" w:rsidRDefault="00E27980" w:rsidP="00E27980">
            <w:pPr>
              <w:rPr>
                <w:sz w:val="28"/>
                <w:szCs w:val="28"/>
              </w:rPr>
            </w:pPr>
            <w:r>
              <w:rPr>
                <w:sz w:val="28"/>
                <w:szCs w:val="28"/>
              </w:rPr>
              <w:t>Фамилия род-ка</w:t>
            </w:r>
          </w:p>
          <w:p w:rsidR="00E27980" w:rsidRDefault="00E27980" w:rsidP="00E27980">
            <w:pPr>
              <w:rPr>
                <w:sz w:val="28"/>
                <w:szCs w:val="28"/>
              </w:rPr>
            </w:pPr>
            <w:r>
              <w:rPr>
                <w:sz w:val="28"/>
                <w:szCs w:val="28"/>
              </w:rPr>
              <w:t>Имя род-ка</w:t>
            </w:r>
          </w:p>
          <w:p w:rsidR="00E27980" w:rsidRDefault="00E27980" w:rsidP="00E27980">
            <w:pPr>
              <w:rPr>
                <w:sz w:val="28"/>
                <w:szCs w:val="28"/>
              </w:rPr>
            </w:pPr>
            <w:r>
              <w:rPr>
                <w:sz w:val="28"/>
                <w:szCs w:val="28"/>
              </w:rPr>
              <w:t>Отчество род-ка</w:t>
            </w:r>
          </w:p>
          <w:p w:rsidR="00E27980" w:rsidRPr="00D85FFF" w:rsidRDefault="00E27980" w:rsidP="00E27980">
            <w:pPr>
              <w:rPr>
                <w:sz w:val="28"/>
                <w:szCs w:val="28"/>
              </w:rPr>
            </w:pPr>
            <w:r>
              <w:rPr>
                <w:sz w:val="28"/>
                <w:szCs w:val="28"/>
              </w:rPr>
              <w:t>Дата рождения род-ка</w:t>
            </w:r>
          </w:p>
        </w:tc>
      </w:tr>
    </w:tbl>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Y="-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 xml:space="preserve">ИД </w:t>
            </w:r>
            <w:r>
              <w:rPr>
                <w:sz w:val="28"/>
                <w:szCs w:val="28"/>
              </w:rPr>
              <w:t xml:space="preserve"> зарплата</w:t>
            </w:r>
            <w:r w:rsidRPr="0028009C">
              <w:rPr>
                <w:sz w:val="28"/>
                <w:szCs w:val="28"/>
              </w:rPr>
              <w:t xml:space="preserve"> (</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Вид зарплата</w:t>
            </w:r>
          </w:p>
          <w:p w:rsidR="00E27980" w:rsidRDefault="00E27980" w:rsidP="00E27980">
            <w:pPr>
              <w:rPr>
                <w:sz w:val="28"/>
                <w:szCs w:val="28"/>
              </w:rPr>
            </w:pPr>
            <w:r>
              <w:rPr>
                <w:sz w:val="28"/>
                <w:szCs w:val="28"/>
              </w:rPr>
              <w:t>Величина зарплаты</w:t>
            </w:r>
          </w:p>
          <w:p w:rsidR="00E27980" w:rsidRDefault="00E27980" w:rsidP="00E27980">
            <w:pPr>
              <w:rPr>
                <w:sz w:val="28"/>
                <w:szCs w:val="28"/>
              </w:rPr>
            </w:pPr>
            <w:r>
              <w:rPr>
                <w:sz w:val="28"/>
                <w:szCs w:val="28"/>
              </w:rPr>
              <w:t>Начало действия</w:t>
            </w:r>
          </w:p>
          <w:p w:rsidR="00E27980" w:rsidRDefault="00E27980" w:rsidP="00E27980">
            <w:pPr>
              <w:rPr>
                <w:sz w:val="28"/>
                <w:szCs w:val="28"/>
              </w:rPr>
            </w:pPr>
            <w:r>
              <w:rPr>
                <w:sz w:val="28"/>
                <w:szCs w:val="28"/>
              </w:rPr>
              <w:t>Номер приказа о з/п</w:t>
            </w:r>
          </w:p>
          <w:p w:rsidR="00E27980" w:rsidRPr="00F96ABA" w:rsidRDefault="00E27980" w:rsidP="00E27980">
            <w:pPr>
              <w:rPr>
                <w:sz w:val="28"/>
                <w:szCs w:val="28"/>
              </w:rPr>
            </w:pPr>
            <w:r>
              <w:rPr>
                <w:sz w:val="28"/>
                <w:szCs w:val="28"/>
              </w:rPr>
              <w:t>Дата приказа з/п</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43" type="#_x0000_t32" style="position:absolute;left:0;text-align:left;margin-left:-190.95pt;margin-top:6.35pt;width:11.25pt;height:0;z-index:251804672;mso-position-horizontal-relative:text;mso-position-vertical-relative:text" o:connectortype="straight">
            <v:stroke endarrow="block"/>
          </v:shape>
        </w:pict>
      </w:r>
      <w:r>
        <w:rPr>
          <w:rFonts w:ascii="Times New Roman" w:hAnsi="Times New Roman"/>
          <w:noProof/>
          <w:sz w:val="28"/>
          <w:szCs w:val="28"/>
          <w:lang w:eastAsia="ru-RU"/>
        </w:rPr>
        <w:pict>
          <v:shape id="_x0000_s3142" type="#_x0000_t32" style="position:absolute;left:0;text-align:left;margin-left:-184.95pt;margin-top:6.35pt;width:11.25pt;height:0;z-index:251803648;mso-position-horizontal-relative:text;mso-position-vertical-relative:text" o:connectortype="straight">
            <v:stroke endarrow="block"/>
          </v:shape>
        </w:pict>
      </w:r>
      <w:r>
        <w:rPr>
          <w:rFonts w:ascii="Times New Roman" w:hAnsi="Times New Roman"/>
          <w:noProof/>
          <w:sz w:val="28"/>
          <w:szCs w:val="28"/>
          <w:lang w:eastAsia="ru-RU"/>
        </w:rPr>
        <w:pict>
          <v:shape id="_x0000_s3141" type="#_x0000_t32" style="position:absolute;left:0;text-align:left;margin-left:-194.7pt;margin-top:6.35pt;width:21pt;height:0;z-index:251802624;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5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Pr>
                <w:sz w:val="28"/>
                <w:szCs w:val="28"/>
              </w:rPr>
              <w:t>Номер пп</w:t>
            </w:r>
            <w:r w:rsidRPr="0028009C">
              <w:rPr>
                <w:sz w:val="28"/>
                <w:szCs w:val="28"/>
              </w:rPr>
              <w:t xml:space="preserve"> (</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Вид отпуска</w:t>
            </w:r>
          </w:p>
          <w:p w:rsidR="00E27980" w:rsidRDefault="00E27980" w:rsidP="00E27980">
            <w:pPr>
              <w:rPr>
                <w:sz w:val="28"/>
                <w:szCs w:val="28"/>
              </w:rPr>
            </w:pPr>
            <w:r>
              <w:rPr>
                <w:sz w:val="28"/>
                <w:szCs w:val="28"/>
              </w:rPr>
              <w:t>Период с</w:t>
            </w:r>
          </w:p>
          <w:p w:rsidR="00E27980" w:rsidRDefault="00E27980" w:rsidP="00E27980">
            <w:pPr>
              <w:rPr>
                <w:sz w:val="28"/>
                <w:szCs w:val="28"/>
              </w:rPr>
            </w:pPr>
            <w:r>
              <w:rPr>
                <w:sz w:val="28"/>
                <w:szCs w:val="28"/>
              </w:rPr>
              <w:t>Период до</w:t>
            </w:r>
          </w:p>
          <w:p w:rsidR="00E27980" w:rsidRDefault="00E27980" w:rsidP="00E27980">
            <w:pPr>
              <w:rPr>
                <w:sz w:val="28"/>
                <w:szCs w:val="28"/>
              </w:rPr>
            </w:pPr>
            <w:r>
              <w:rPr>
                <w:sz w:val="28"/>
                <w:szCs w:val="28"/>
              </w:rPr>
              <w:t>Начало отпуска</w:t>
            </w:r>
          </w:p>
          <w:p w:rsidR="00E27980" w:rsidRPr="00D85FFF" w:rsidRDefault="00E27980" w:rsidP="00E27980">
            <w:pPr>
              <w:rPr>
                <w:sz w:val="28"/>
                <w:szCs w:val="28"/>
              </w:rPr>
            </w:pPr>
            <w:r>
              <w:rPr>
                <w:sz w:val="28"/>
                <w:szCs w:val="28"/>
              </w:rPr>
              <w:t>Конец отпуска</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30" type="#_x0000_t32" style="position:absolute;left:0;text-align:left;margin-left:114.45pt;margin-top:4.25pt;width:21.2pt;height:0;z-index:251791360;mso-position-horizontal-relative:text;mso-position-vertical-relative:text" o:connectortype="straight">
            <v:stroke endarrow="block"/>
          </v:shape>
        </w:pict>
      </w:r>
      <w:r>
        <w:rPr>
          <w:rFonts w:ascii="Times New Roman" w:hAnsi="Times New Roman"/>
          <w:noProof/>
          <w:sz w:val="28"/>
          <w:szCs w:val="28"/>
          <w:lang w:eastAsia="ru-RU"/>
        </w:rPr>
        <w:pict>
          <v:shape id="_x0000_s3131" type="#_x0000_t32" style="position:absolute;left:0;text-align:left;margin-left:125.55pt;margin-top:4.25pt;width:16.5pt;height:0;z-index:251792384;mso-position-horizontal-relative:text;mso-position-vertical-relative:text" o:connectortype="straight">
            <v:stroke endarrow="block"/>
          </v:shape>
        </w:pict>
      </w:r>
      <w:r>
        <w:rPr>
          <w:rFonts w:ascii="Times New Roman" w:hAnsi="Times New Roman"/>
          <w:noProof/>
          <w:sz w:val="28"/>
          <w:szCs w:val="28"/>
          <w:lang w:eastAsia="ru-RU"/>
        </w:rPr>
        <w:pict>
          <v:shape id="_x0000_s3129" type="#_x0000_t32" style="position:absolute;left:0;text-align:left;margin-left:42.3pt;margin-top:4.25pt;width:99.2pt;height:0;z-index:251790336;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24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sidRPr="007142FD">
              <w:rPr>
                <w:sz w:val="28"/>
                <w:szCs w:val="28"/>
              </w:rPr>
              <w:t xml:space="preserve">ИД </w:t>
            </w:r>
            <w:r>
              <w:rPr>
                <w:sz w:val="28"/>
                <w:szCs w:val="28"/>
              </w:rPr>
              <w:t xml:space="preserve"> предприятия</w:t>
            </w:r>
            <w:r w:rsidRPr="0028009C">
              <w:rPr>
                <w:sz w:val="28"/>
                <w:szCs w:val="28"/>
              </w:rPr>
              <w:t xml:space="preserve"> (</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Подразделение</w:t>
            </w:r>
          </w:p>
          <w:p w:rsidR="00E27980" w:rsidRDefault="00E27980" w:rsidP="00E27980">
            <w:pPr>
              <w:rPr>
                <w:sz w:val="28"/>
                <w:szCs w:val="28"/>
              </w:rPr>
            </w:pPr>
            <w:r>
              <w:rPr>
                <w:sz w:val="28"/>
                <w:szCs w:val="28"/>
              </w:rPr>
              <w:t>Номер приказа тд</w:t>
            </w:r>
          </w:p>
          <w:p w:rsidR="00E27980" w:rsidRDefault="00E27980" w:rsidP="00E27980">
            <w:pPr>
              <w:rPr>
                <w:sz w:val="28"/>
                <w:szCs w:val="28"/>
              </w:rPr>
            </w:pPr>
            <w:r>
              <w:rPr>
                <w:sz w:val="28"/>
                <w:szCs w:val="28"/>
              </w:rPr>
              <w:t>Дата приказа тд</w:t>
            </w:r>
          </w:p>
          <w:p w:rsidR="00E27980" w:rsidRPr="00F96ABA" w:rsidRDefault="00E27980" w:rsidP="00E27980">
            <w:pPr>
              <w:rPr>
                <w:sz w:val="28"/>
                <w:szCs w:val="28"/>
              </w:rPr>
            </w:pPr>
            <w:r>
              <w:rPr>
                <w:sz w:val="28"/>
                <w:szCs w:val="28"/>
              </w:rPr>
              <w:t>Начало работы</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37" type="#_x0000_t32" style="position:absolute;left:0;text-align:left;margin-left:272.7pt;margin-top:17.3pt;width:30.75pt;height:.05pt;z-index:251798528;mso-position-horizontal-relative:text;mso-position-vertical-relative:text" o:connectortype="straight">
            <v:stroke endarrow="block"/>
          </v:shape>
        </w:pict>
      </w:r>
      <w:r>
        <w:rPr>
          <w:rFonts w:ascii="Times New Roman" w:hAnsi="Times New Roman"/>
          <w:noProof/>
          <w:sz w:val="28"/>
          <w:szCs w:val="28"/>
          <w:lang w:eastAsia="ru-RU"/>
        </w:rPr>
        <w:pict>
          <v:shape id="_x0000_s3136" type="#_x0000_t32" style="position:absolute;left:0;text-align:left;margin-left:281.7pt;margin-top:17.3pt;width:26.45pt;height:.05pt;flip:y;z-index:251797504;mso-position-horizontal-relative:text;mso-position-vertical-relative:text" o:connectortype="straight">
            <v:stroke endarrow="block"/>
          </v:shape>
        </w:pict>
      </w:r>
      <w:r>
        <w:rPr>
          <w:rFonts w:ascii="Times New Roman" w:hAnsi="Times New Roman"/>
          <w:noProof/>
          <w:sz w:val="28"/>
          <w:szCs w:val="28"/>
          <w:lang w:eastAsia="ru-RU"/>
        </w:rPr>
        <w:pict>
          <v:shape id="_x0000_s3135" type="#_x0000_t32" style="position:absolute;left:0;text-align:left;margin-left:186.45pt;margin-top:17.3pt;width:120.85pt;height:.05pt;z-index:251796480;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Pr="00383048" w:rsidRDefault="00E27980" w:rsidP="00E27980">
      <w:pPr>
        <w:spacing w:line="360" w:lineRule="auto"/>
        <w:ind w:firstLine="851"/>
        <w:jc w:val="both"/>
        <w:rPr>
          <w:sz w:val="28"/>
          <w:szCs w:val="28"/>
        </w:rPr>
      </w:pPr>
      <w:r>
        <w:rPr>
          <w:sz w:val="28"/>
          <w:szCs w:val="28"/>
        </w:rPr>
        <w:t>Рисунок 7 - Декомпозиция на семь отношений</w:t>
      </w:r>
    </w:p>
    <w:p w:rsidR="00E27980" w:rsidRPr="00ED1D9B" w:rsidRDefault="00E27980" w:rsidP="00E27980">
      <w:pPr>
        <w:autoSpaceDE w:val="0"/>
        <w:autoSpaceDN w:val="0"/>
        <w:spacing w:line="360" w:lineRule="auto"/>
        <w:ind w:firstLine="851"/>
        <w:jc w:val="both"/>
        <w:rPr>
          <w:sz w:val="28"/>
          <w:szCs w:val="28"/>
        </w:rPr>
      </w:pPr>
      <w:r>
        <w:rPr>
          <w:sz w:val="28"/>
          <w:szCs w:val="28"/>
        </w:rPr>
        <w:lastRenderedPageBreak/>
        <w:t>Далее добавляются таблицы «Учебные заведения», «Вид отпуска» и «Должность». «Учебные заведения» связана с таблицей «Обучение» связью один-ко-многим.</w:t>
      </w:r>
    </w:p>
    <w:tbl>
      <w:tblPr>
        <w:tblpPr w:leftFromText="180" w:rightFromText="180" w:vertAnchor="text" w:horzAnchor="margin" w:tblpXSpec="right" w:tblpY="14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 xml:space="preserve">ИД </w:t>
            </w:r>
            <w:r>
              <w:rPr>
                <w:sz w:val="28"/>
                <w:szCs w:val="28"/>
              </w:rPr>
              <w:t xml:space="preserve"> паспорт</w:t>
            </w:r>
            <w:r w:rsidRPr="0028009C">
              <w:rPr>
                <w:sz w:val="28"/>
                <w:szCs w:val="28"/>
              </w:rPr>
              <w:t>(</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Серия</w:t>
            </w:r>
          </w:p>
          <w:p w:rsidR="00E27980" w:rsidRDefault="00E27980" w:rsidP="00E27980">
            <w:pPr>
              <w:rPr>
                <w:sz w:val="28"/>
                <w:szCs w:val="28"/>
              </w:rPr>
            </w:pPr>
            <w:r>
              <w:rPr>
                <w:sz w:val="28"/>
                <w:szCs w:val="28"/>
              </w:rPr>
              <w:t>Номер</w:t>
            </w:r>
          </w:p>
          <w:p w:rsidR="00E27980" w:rsidRDefault="00E27980" w:rsidP="00E27980">
            <w:pPr>
              <w:rPr>
                <w:sz w:val="28"/>
                <w:szCs w:val="28"/>
              </w:rPr>
            </w:pPr>
            <w:r>
              <w:rPr>
                <w:sz w:val="28"/>
                <w:szCs w:val="28"/>
              </w:rPr>
              <w:t>Кем выдан</w:t>
            </w:r>
          </w:p>
          <w:p w:rsidR="00E27980" w:rsidRPr="00F96ABA" w:rsidRDefault="00E27980" w:rsidP="00E27980">
            <w:pPr>
              <w:rPr>
                <w:sz w:val="28"/>
                <w:szCs w:val="28"/>
              </w:rPr>
            </w:pPr>
            <w:r>
              <w:rPr>
                <w:sz w:val="28"/>
                <w:szCs w:val="28"/>
              </w:rPr>
              <w:t>Дата выдачи</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74" type="#_x0000_t32" style="position:absolute;left:0;text-align:left;margin-left:-194.65pt;margin-top:7.95pt;width:2.45pt;height:501.1pt;z-index:251836416;mso-position-horizontal-relative:text;mso-position-vertical-relative:text" o:connectortype="straight"/>
        </w:pict>
      </w:r>
      <w:r>
        <w:rPr>
          <w:rFonts w:ascii="Times New Roman" w:hAnsi="Times New Roman"/>
          <w:noProof/>
          <w:sz w:val="28"/>
          <w:szCs w:val="28"/>
          <w:lang w:eastAsia="ru-RU"/>
        </w:rPr>
        <w:pict>
          <v:shape id="_x0000_s3162" type="#_x0000_t32" style="position:absolute;left:0;text-align:left;margin-left:42.35pt;margin-top:22.5pt;width:.1pt;height:356.9pt;z-index:251824128;mso-position-horizontal-relative:text;mso-position-vertical-relative:text" o:connectortype="straight"/>
        </w:pict>
      </w:r>
      <w:r>
        <w:rPr>
          <w:rFonts w:ascii="Times New Roman" w:hAnsi="Times New Roman"/>
          <w:noProof/>
          <w:sz w:val="28"/>
          <w:szCs w:val="28"/>
          <w:lang w:eastAsia="ru-RU"/>
        </w:rPr>
        <w:pict>
          <v:shape id="_x0000_s3153" type="#_x0000_t32" style="position:absolute;left:0;text-align:left;margin-left:54.35pt;margin-top:18.3pt;width:0;height:224.55pt;z-index:251814912;mso-position-horizontal-relative:text;mso-position-vertical-relative:text" o:connectortype="straight"/>
        </w:pict>
      </w:r>
      <w:r>
        <w:rPr>
          <w:rFonts w:ascii="Times New Roman" w:hAnsi="Times New Roman"/>
          <w:noProof/>
          <w:sz w:val="28"/>
          <w:szCs w:val="28"/>
          <w:lang w:eastAsia="ru-RU"/>
        </w:rPr>
        <w:pict>
          <v:shape id="_x0000_s3178" type="#_x0000_t32" style="position:absolute;left:0;text-align:left;margin-left:-184.9pt;margin-top:7.95pt;width:11.25pt;height:0;z-index:251840512;mso-position-horizontal-relative:text;mso-position-vertical-relative:text" o:connectortype="straight">
            <v:stroke endarrow="block"/>
          </v:shape>
        </w:pict>
      </w:r>
      <w:r>
        <w:rPr>
          <w:rFonts w:ascii="Times New Roman" w:hAnsi="Times New Roman"/>
          <w:noProof/>
          <w:sz w:val="28"/>
          <w:szCs w:val="28"/>
          <w:lang w:eastAsia="ru-RU"/>
        </w:rPr>
        <w:pict>
          <v:shape id="_x0000_s3173" type="#_x0000_t32" style="position:absolute;left:0;text-align:left;margin-left:-194.65pt;margin-top:7.95pt;width:21pt;height:0;flip:x;z-index:251835392;mso-position-horizontal-relative:text;mso-position-vertical-relative:text" o:connectortype="straight"/>
        </w:pict>
      </w:r>
      <w:r>
        <w:rPr>
          <w:rFonts w:ascii="Times New Roman" w:hAnsi="Times New Roman"/>
          <w:noProof/>
          <w:sz w:val="28"/>
          <w:szCs w:val="28"/>
          <w:lang w:eastAsia="ru-RU"/>
        </w:rPr>
        <w:pict>
          <v:shape id="_x0000_s3150" type="#_x0000_t32" style="position:absolute;left:0;text-align:left;margin-left:76.2pt;margin-top:13.2pt;width:0;height:113.85pt;z-index:251811840;mso-position-horizontal-relative:text;mso-position-vertical-relative:text" o:connectortype="straight"/>
        </w:pict>
      </w:r>
      <w:r>
        <w:rPr>
          <w:rFonts w:ascii="Times New Roman" w:hAnsi="Times New Roman"/>
          <w:noProof/>
          <w:sz w:val="28"/>
          <w:szCs w:val="28"/>
          <w:lang w:eastAsia="ru-RU"/>
        </w:rPr>
        <w:pict>
          <v:shape id="_x0000_s3147" type="#_x0000_t32" style="position:absolute;left:0;text-align:left;margin-left:115.1pt;margin-top:7.95pt;width:21.75pt;height:0;z-index:251808768;mso-position-horizontal-relative:text;mso-position-vertical-relative:text" o:connectortype="straight">
            <v:stroke endarrow="block"/>
          </v:shape>
        </w:pict>
      </w:r>
      <w:r>
        <w:rPr>
          <w:rFonts w:ascii="Times New Roman" w:hAnsi="Times New Roman"/>
          <w:noProof/>
          <w:sz w:val="28"/>
          <w:szCs w:val="28"/>
          <w:lang w:eastAsia="ru-RU"/>
        </w:rPr>
        <w:pict>
          <v:shape id="_x0000_s3146" type="#_x0000_t32" style="position:absolute;left:0;text-align:left;margin-left:99.35pt;margin-top:7.95pt;width:42.2pt;height:0;z-index:251807744;mso-position-horizontal-relative:text;mso-position-vertical-relative:text" o:connectortype="straight">
            <v:stroke endarrow="block"/>
          </v:shape>
        </w:pict>
      </w:r>
    </w:p>
    <w:tbl>
      <w:tblPr>
        <w:tblStyle w:val="a9"/>
        <w:tblpPr w:leftFromText="180" w:rightFromText="180" w:vertAnchor="text" w:horzAnchor="margin" w:tblpY="-419"/>
        <w:tblOverlap w:val="never"/>
        <w:tblW w:w="0" w:type="auto"/>
        <w:tblLook w:val="04A0"/>
      </w:tblPr>
      <w:tblGrid>
        <w:gridCol w:w="3255"/>
      </w:tblGrid>
      <w:tr w:rsidR="00E27980" w:rsidRPr="0059365D" w:rsidTr="00E27980">
        <w:trPr>
          <w:trHeight w:val="5162"/>
        </w:trPr>
        <w:tc>
          <w:tcPr>
            <w:tcW w:w="3255" w:type="dxa"/>
            <w:tcBorders>
              <w:bottom w:val="single" w:sz="4" w:space="0" w:color="000000" w:themeColor="text1"/>
              <w:right w:val="single" w:sz="4" w:space="0" w:color="auto"/>
            </w:tcBorders>
            <w:vAlign w:val="center"/>
          </w:tcPr>
          <w:p w:rsidR="00E27980" w:rsidRDefault="0003343C" w:rsidP="00E27980">
            <w:pPr>
              <w:rPr>
                <w:sz w:val="28"/>
                <w:szCs w:val="28"/>
              </w:rPr>
            </w:pPr>
            <w:r w:rsidRPr="0003343C">
              <w:rPr>
                <w:noProof/>
                <w:sz w:val="28"/>
                <w:szCs w:val="28"/>
                <w:u w:val="single"/>
              </w:rPr>
              <w:pict>
                <v:shape id="_x0000_s3157" type="#_x0000_t32" style="position:absolute;margin-left:156pt;margin-top:10.65pt;width:29.8pt;height:0;flip:x;z-index:251819008" o:connectortype="straight">
                  <v:stroke endarrow="block"/>
                </v:shape>
              </w:pict>
            </w:r>
            <w:r>
              <w:rPr>
                <w:noProof/>
                <w:sz w:val="28"/>
                <w:szCs w:val="28"/>
              </w:rPr>
              <w:pict>
                <v:shape id="_x0000_s3166" type="#_x0000_t32" style="position:absolute;margin-left:156pt;margin-top:-3.9pt;width:22.3pt;height:0;flip:x;z-index:251828224" o:connectortype="straight">
                  <v:stroke endarrow="block"/>
                </v:shape>
              </w:pict>
            </w:r>
            <w:r>
              <w:rPr>
                <w:noProof/>
                <w:sz w:val="28"/>
                <w:szCs w:val="28"/>
              </w:rPr>
              <w:pict>
                <v:shape id="_x0000_s3172" type="#_x0000_t32" style="position:absolute;margin-left:156.95pt;margin-top:6.75pt;width:22.3pt;height:0;flip:x;z-index:251834368" o:connectortype="straight">
                  <v:stroke endarrow="block"/>
                </v:shape>
              </w:pict>
            </w:r>
            <w:r w:rsidRPr="0003343C">
              <w:rPr>
                <w:noProof/>
                <w:sz w:val="28"/>
                <w:szCs w:val="28"/>
                <w:u w:val="single"/>
              </w:rPr>
              <w:pict>
                <v:shape id="_x0000_s3158" type="#_x0000_t32" style="position:absolute;margin-left:157.25pt;margin-top:1.5pt;width:18.55pt;height:0;flip:x;z-index:251820032" o:connectortype="straight">
                  <v:stroke endarrow="block"/>
                </v:shape>
              </w:pict>
            </w:r>
            <w:r w:rsidRPr="0003343C">
              <w:rPr>
                <w:noProof/>
                <w:sz w:val="28"/>
                <w:szCs w:val="28"/>
                <w:u w:val="single"/>
              </w:rPr>
              <w:pict>
                <v:shape id="_x0000_s3152" type="#_x0000_t32" style="position:absolute;margin-left:157.15pt;margin-top:6.45pt;width:64.2pt;height:0;z-index:251813888" o:connectortype="straight"/>
              </w:pict>
            </w:r>
            <w:r>
              <w:rPr>
                <w:noProof/>
                <w:sz w:val="28"/>
                <w:szCs w:val="28"/>
              </w:rPr>
              <w:pict>
                <v:shape id="_x0000_s3161" type="#_x0000_t32" style="position:absolute;margin-left:156.85pt;margin-top:10.65pt;width:52.2pt;height:0;z-index:251823104" o:connectortype="straight"/>
              </w:pict>
            </w:r>
            <w:r w:rsidRPr="0003343C">
              <w:rPr>
                <w:noProof/>
                <w:sz w:val="28"/>
                <w:szCs w:val="28"/>
                <w:u w:val="single"/>
              </w:rPr>
              <w:pict>
                <v:shape id="_x0000_s3149" type="#_x0000_t32" style="position:absolute;margin-left:156.85pt;margin-top:1.35pt;width:86.05pt;height:0;z-index:251810816" o:connectortype="straight"/>
              </w:pict>
            </w:r>
            <w:r w:rsidRPr="0003343C">
              <w:rPr>
                <w:noProof/>
                <w:sz w:val="28"/>
                <w:szCs w:val="28"/>
                <w:u w:val="single"/>
              </w:rPr>
              <w:pict>
                <v:shape id="_x0000_s3145" type="#_x0000_t32" style="position:absolute;margin-left:155.9pt;margin-top:-3.9pt;width:151.5pt;height:0;z-index:251806720" o:connectortype="straight"/>
              </w:pict>
            </w:r>
            <w:r w:rsidR="00E27980" w:rsidRPr="007142FD">
              <w:rPr>
                <w:sz w:val="28"/>
                <w:szCs w:val="28"/>
                <w:u w:val="single"/>
              </w:rPr>
              <w:t>ИД сотрудник</w:t>
            </w:r>
            <w:r w:rsidR="00E27980">
              <w:rPr>
                <w:sz w:val="28"/>
                <w:szCs w:val="28"/>
                <w:u w:val="single"/>
              </w:rPr>
              <w:t xml:space="preserve"> </w:t>
            </w:r>
            <w:r w:rsidR="00E27980" w:rsidRPr="00502B97">
              <w:rPr>
                <w:sz w:val="28"/>
                <w:szCs w:val="28"/>
                <w:u w:val="single"/>
              </w:rPr>
              <w:t xml:space="preserve"> </w:t>
            </w:r>
            <w:r w:rsidR="00E27980" w:rsidRPr="007142FD">
              <w:rPr>
                <w:sz w:val="28"/>
                <w:szCs w:val="28"/>
              </w:rPr>
              <w:t>(</w:t>
            </w:r>
            <w:r w:rsidR="00E27980" w:rsidRPr="007142FD">
              <w:rPr>
                <w:sz w:val="28"/>
                <w:szCs w:val="28"/>
                <w:lang w:val="en-US"/>
              </w:rPr>
              <w:t>PK</w:t>
            </w:r>
            <w:r w:rsidR="00E27980" w:rsidRPr="007142FD">
              <w:rPr>
                <w:sz w:val="28"/>
                <w:szCs w:val="28"/>
              </w:rPr>
              <w:t>)</w:t>
            </w:r>
          </w:p>
          <w:p w:rsidR="00E27980" w:rsidRPr="00D85FFF" w:rsidRDefault="0003343C" w:rsidP="00E27980">
            <w:pPr>
              <w:rPr>
                <w:sz w:val="28"/>
                <w:szCs w:val="28"/>
              </w:rPr>
            </w:pPr>
            <w:r w:rsidRPr="0003343C">
              <w:rPr>
                <w:noProof/>
                <w:sz w:val="28"/>
                <w:szCs w:val="28"/>
                <w:u w:val="single"/>
              </w:rPr>
              <w:pict>
                <v:shape id="_x0000_s3148" type="#_x0000_t32" style="position:absolute;margin-left:156pt;margin-top:.25pt;width:22.3pt;height:0;flip:x;z-index:251809792" o:connectortype="straight">
                  <v:stroke endarrow="block"/>
                </v:shape>
              </w:pict>
            </w:r>
            <w:r>
              <w:rPr>
                <w:noProof/>
                <w:sz w:val="28"/>
                <w:szCs w:val="28"/>
              </w:rPr>
              <w:pict>
                <v:shape id="_x0000_s3167" type="#_x0000_t32" style="position:absolute;margin-left:156.95pt;margin-top:.1pt;width:29.7pt;height:0;z-index:251829248" o:connectortype="straight"/>
              </w:pict>
            </w:r>
          </w:p>
          <w:p w:rsidR="00E27980" w:rsidRPr="0059365D" w:rsidRDefault="00E27980" w:rsidP="00E27980">
            <w:pPr>
              <w:rPr>
                <w:sz w:val="28"/>
                <w:szCs w:val="28"/>
              </w:rPr>
            </w:pPr>
            <w:r w:rsidRPr="0059365D">
              <w:rPr>
                <w:sz w:val="28"/>
                <w:szCs w:val="28"/>
              </w:rPr>
              <w:t>Фамилия</w:t>
            </w:r>
          </w:p>
          <w:p w:rsidR="00E27980" w:rsidRPr="0059365D" w:rsidRDefault="00E27980" w:rsidP="00E27980">
            <w:pPr>
              <w:rPr>
                <w:sz w:val="28"/>
                <w:szCs w:val="28"/>
              </w:rPr>
            </w:pPr>
            <w:r w:rsidRPr="0059365D">
              <w:rPr>
                <w:sz w:val="28"/>
                <w:szCs w:val="28"/>
              </w:rPr>
              <w:t>Имя</w:t>
            </w:r>
          </w:p>
          <w:p w:rsidR="00E27980" w:rsidRPr="0059365D" w:rsidRDefault="00E27980" w:rsidP="00E27980">
            <w:pPr>
              <w:rPr>
                <w:sz w:val="28"/>
                <w:szCs w:val="28"/>
              </w:rPr>
            </w:pPr>
            <w:r w:rsidRPr="0059365D">
              <w:rPr>
                <w:sz w:val="28"/>
                <w:szCs w:val="28"/>
              </w:rPr>
              <w:t>Отчество</w:t>
            </w:r>
          </w:p>
          <w:p w:rsidR="00E27980" w:rsidRDefault="00E27980" w:rsidP="00E27980">
            <w:pPr>
              <w:rPr>
                <w:sz w:val="28"/>
                <w:szCs w:val="28"/>
              </w:rPr>
            </w:pPr>
            <w:r>
              <w:rPr>
                <w:sz w:val="28"/>
                <w:szCs w:val="28"/>
              </w:rPr>
              <w:t>Табельный номер</w:t>
            </w:r>
          </w:p>
          <w:p w:rsidR="00E27980" w:rsidRDefault="00E27980" w:rsidP="00E27980">
            <w:pPr>
              <w:rPr>
                <w:sz w:val="28"/>
                <w:szCs w:val="28"/>
              </w:rPr>
            </w:pPr>
            <w:r>
              <w:rPr>
                <w:sz w:val="28"/>
                <w:szCs w:val="28"/>
              </w:rPr>
              <w:t>Пенсионный код</w:t>
            </w:r>
          </w:p>
          <w:p w:rsidR="00E27980" w:rsidRDefault="00E27980" w:rsidP="00E27980">
            <w:pPr>
              <w:rPr>
                <w:sz w:val="28"/>
                <w:szCs w:val="28"/>
              </w:rPr>
            </w:pPr>
            <w:r>
              <w:rPr>
                <w:sz w:val="28"/>
                <w:szCs w:val="28"/>
              </w:rPr>
              <w:t>Пол</w:t>
            </w:r>
          </w:p>
          <w:p w:rsidR="00E27980" w:rsidRDefault="00E27980" w:rsidP="00E27980">
            <w:pPr>
              <w:rPr>
                <w:sz w:val="28"/>
                <w:szCs w:val="28"/>
              </w:rPr>
            </w:pPr>
            <w:r>
              <w:rPr>
                <w:sz w:val="28"/>
                <w:szCs w:val="28"/>
              </w:rPr>
              <w:t>Дата рождения</w:t>
            </w:r>
          </w:p>
          <w:p w:rsidR="00E27980" w:rsidRDefault="00E27980" w:rsidP="00E27980">
            <w:pPr>
              <w:rPr>
                <w:sz w:val="28"/>
                <w:szCs w:val="28"/>
              </w:rPr>
            </w:pPr>
            <w:r>
              <w:rPr>
                <w:sz w:val="28"/>
                <w:szCs w:val="28"/>
              </w:rPr>
              <w:t>Образование</w:t>
            </w:r>
          </w:p>
          <w:p w:rsidR="00E27980" w:rsidRDefault="00E27980" w:rsidP="00E27980">
            <w:pPr>
              <w:rPr>
                <w:sz w:val="28"/>
                <w:szCs w:val="28"/>
              </w:rPr>
            </w:pPr>
            <w:r>
              <w:rPr>
                <w:sz w:val="28"/>
                <w:szCs w:val="28"/>
              </w:rPr>
              <w:t>Должность</w:t>
            </w:r>
          </w:p>
          <w:p w:rsidR="00E27980" w:rsidRDefault="00E27980" w:rsidP="00E27980">
            <w:pPr>
              <w:rPr>
                <w:sz w:val="28"/>
                <w:szCs w:val="28"/>
              </w:rPr>
            </w:pPr>
            <w:r>
              <w:rPr>
                <w:sz w:val="28"/>
                <w:szCs w:val="28"/>
              </w:rPr>
              <w:t>Квалификация</w:t>
            </w:r>
          </w:p>
          <w:p w:rsidR="00E27980" w:rsidRDefault="00E27980" w:rsidP="00E27980">
            <w:pPr>
              <w:rPr>
                <w:sz w:val="28"/>
                <w:szCs w:val="28"/>
              </w:rPr>
            </w:pPr>
            <w:r>
              <w:rPr>
                <w:sz w:val="28"/>
                <w:szCs w:val="28"/>
              </w:rPr>
              <w:t>Семейное положение</w:t>
            </w:r>
          </w:p>
          <w:p w:rsidR="00E27980" w:rsidRDefault="00E27980" w:rsidP="00E27980">
            <w:pPr>
              <w:rPr>
                <w:sz w:val="28"/>
                <w:szCs w:val="28"/>
              </w:rPr>
            </w:pPr>
            <w:r>
              <w:rPr>
                <w:sz w:val="28"/>
                <w:szCs w:val="28"/>
              </w:rPr>
              <w:t xml:space="preserve">Адрес </w:t>
            </w:r>
          </w:p>
          <w:p w:rsidR="00E27980" w:rsidRPr="0059365D" w:rsidRDefault="00E27980" w:rsidP="00E27980">
            <w:pPr>
              <w:rPr>
                <w:sz w:val="28"/>
                <w:szCs w:val="28"/>
              </w:rPr>
            </w:pPr>
            <w:r>
              <w:rPr>
                <w:sz w:val="28"/>
                <w:szCs w:val="28"/>
              </w:rPr>
              <w:t>Номер телефона</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68" type="#_x0000_t32" style="position:absolute;left:0;text-align:left;margin-left:19.85pt;margin-top:3.9pt;width:.2pt;height:491.55pt;z-index:251830272;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39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ИД обучение</w:t>
            </w:r>
            <w:r w:rsidRPr="0028009C">
              <w:rPr>
                <w:sz w:val="28"/>
                <w:szCs w:val="28"/>
              </w:rPr>
              <w:t xml:space="preserve"> (</w:t>
            </w:r>
            <w:r w:rsidRPr="007142FD">
              <w:rPr>
                <w:sz w:val="28"/>
                <w:szCs w:val="28"/>
                <w:lang w:val="en-US"/>
              </w:rPr>
              <w:t>PK</w:t>
            </w:r>
            <w:r w:rsidRPr="0028009C">
              <w:rPr>
                <w:sz w:val="28"/>
                <w:szCs w:val="28"/>
              </w:rPr>
              <w:t>)</w:t>
            </w:r>
          </w:p>
          <w:p w:rsidR="00E27980" w:rsidRPr="007142FD" w:rsidRDefault="00E27980" w:rsidP="00E27980">
            <w:pPr>
              <w:rPr>
                <w:sz w:val="28"/>
                <w:szCs w:val="28"/>
              </w:rPr>
            </w:pPr>
            <w:r w:rsidRPr="007142FD">
              <w:rPr>
                <w:sz w:val="28"/>
                <w:szCs w:val="28"/>
              </w:rPr>
              <w:t>Название уч. заведения</w:t>
            </w:r>
          </w:p>
          <w:p w:rsidR="00E27980" w:rsidRPr="007142FD" w:rsidRDefault="00E27980" w:rsidP="00E27980">
            <w:pPr>
              <w:rPr>
                <w:sz w:val="28"/>
                <w:szCs w:val="28"/>
              </w:rPr>
            </w:pPr>
            <w:r w:rsidRPr="007142FD">
              <w:rPr>
                <w:sz w:val="28"/>
                <w:szCs w:val="28"/>
              </w:rPr>
              <w:t>Специальность</w:t>
            </w:r>
          </w:p>
          <w:p w:rsidR="00E27980" w:rsidRPr="007142FD" w:rsidRDefault="00E27980" w:rsidP="00E27980">
            <w:pPr>
              <w:rPr>
                <w:sz w:val="28"/>
                <w:szCs w:val="28"/>
              </w:rPr>
            </w:pPr>
            <w:r w:rsidRPr="007142FD">
              <w:rPr>
                <w:sz w:val="28"/>
                <w:szCs w:val="28"/>
              </w:rPr>
              <w:t>Тип документа</w:t>
            </w:r>
          </w:p>
          <w:p w:rsidR="00E27980" w:rsidRPr="007142FD" w:rsidRDefault="00E27980" w:rsidP="00E27980">
            <w:pPr>
              <w:rPr>
                <w:sz w:val="28"/>
                <w:szCs w:val="28"/>
              </w:rPr>
            </w:pPr>
            <w:r w:rsidRPr="007142FD">
              <w:rPr>
                <w:sz w:val="28"/>
                <w:szCs w:val="28"/>
              </w:rPr>
              <w:t>Начало обучения</w:t>
            </w:r>
          </w:p>
          <w:p w:rsidR="00E27980" w:rsidRPr="0028009C" w:rsidRDefault="00E27980" w:rsidP="00E27980">
            <w:pPr>
              <w:rPr>
                <w:sz w:val="28"/>
                <w:szCs w:val="28"/>
                <w:lang w:val="en-US"/>
              </w:rPr>
            </w:pPr>
            <w:r w:rsidRPr="007142FD">
              <w:rPr>
                <w:sz w:val="28"/>
                <w:szCs w:val="28"/>
              </w:rPr>
              <w:t>Конец обучения</w:t>
            </w:r>
          </w:p>
        </w:tc>
      </w:tr>
    </w:tbl>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56" type="#_x0000_t32" style="position:absolute;left:0;text-align:left;margin-left:120.35pt;margin-top:6.3pt;width:16.5pt;height:0;z-index:251817984" o:connectortype="straight">
            <v:stroke endarrow="block"/>
          </v:shape>
        </w:pict>
      </w:r>
      <w:r>
        <w:rPr>
          <w:rFonts w:ascii="Times New Roman" w:hAnsi="Times New Roman"/>
          <w:noProof/>
          <w:sz w:val="28"/>
          <w:szCs w:val="28"/>
          <w:lang w:eastAsia="ru-RU"/>
        </w:rPr>
        <w:pict>
          <v:shape id="_x0000_s3155" type="#_x0000_t32" style="position:absolute;left:0;text-align:left;margin-left:125.6pt;margin-top:6.3pt;width:15.95pt;height:0;z-index:251816960" o:connectortype="straight">
            <v:stroke endarrow="block"/>
          </v:shape>
        </w:pict>
      </w:r>
      <w:r>
        <w:rPr>
          <w:rFonts w:ascii="Times New Roman" w:hAnsi="Times New Roman"/>
          <w:noProof/>
          <w:sz w:val="28"/>
          <w:szCs w:val="28"/>
          <w:lang w:eastAsia="ru-RU"/>
        </w:rPr>
        <w:pict>
          <v:shape id="_x0000_s3151" type="#_x0000_t32" style="position:absolute;left:0;text-align:left;margin-left:76.2pt;margin-top:6.3pt;width:65.35pt;height:0;z-index:251812864" o:connectortype="straight"/>
        </w:pict>
      </w: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89" type="#_x0000_t32" style="position:absolute;left:0;text-align:left;margin-left:110.4pt;margin-top:10.2pt;width:26.45pt;height:0;z-index:251851776" o:connectortype="straight">
            <v:stroke endarrow="block"/>
          </v:shape>
        </w:pict>
      </w:r>
      <w:r>
        <w:rPr>
          <w:rFonts w:ascii="Times New Roman" w:hAnsi="Times New Roman"/>
          <w:noProof/>
          <w:sz w:val="28"/>
          <w:szCs w:val="28"/>
          <w:lang w:eastAsia="ru-RU"/>
        </w:rPr>
        <w:pict>
          <v:shape id="_x0000_s3188" type="#_x0000_t32" style="position:absolute;left:0;text-align:left;margin-left:76.2pt;margin-top:10.2pt;width:65.35pt;height:0;z-index:251850752" o:connectortype="straight">
            <v:stroke endarrow="block"/>
          </v:shape>
        </w:pict>
      </w:r>
      <w:r>
        <w:rPr>
          <w:rFonts w:ascii="Times New Roman" w:hAnsi="Times New Roman"/>
          <w:noProof/>
          <w:sz w:val="28"/>
          <w:szCs w:val="28"/>
          <w:lang w:eastAsia="ru-RU"/>
        </w:rPr>
        <w:pict>
          <v:shape id="_x0000_s3187" type="#_x0000_t32" style="position:absolute;left:0;text-align:left;margin-left:76.3pt;margin-top:10.2pt;width:0;height:141.75pt;flip:y;z-index:251849728"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13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sidRPr="0028009C">
              <w:rPr>
                <w:sz w:val="28"/>
                <w:szCs w:val="28"/>
              </w:rPr>
              <w:t xml:space="preserve"> </w:t>
            </w:r>
            <w:r>
              <w:rPr>
                <w:sz w:val="28"/>
                <w:szCs w:val="28"/>
              </w:rPr>
              <w:t>ИД семьи</w:t>
            </w:r>
            <w:r w:rsidRPr="0028009C">
              <w:rPr>
                <w:sz w:val="28"/>
                <w:szCs w:val="28"/>
              </w:rPr>
              <w:t>(</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Степень родства</w:t>
            </w:r>
          </w:p>
          <w:p w:rsidR="00E27980" w:rsidRDefault="00E27980" w:rsidP="00E27980">
            <w:pPr>
              <w:rPr>
                <w:sz w:val="28"/>
                <w:szCs w:val="28"/>
              </w:rPr>
            </w:pPr>
            <w:r>
              <w:rPr>
                <w:sz w:val="28"/>
                <w:szCs w:val="28"/>
              </w:rPr>
              <w:t>Адрес род-ка</w:t>
            </w:r>
          </w:p>
          <w:p w:rsidR="00E27980" w:rsidRDefault="00E27980" w:rsidP="00E27980">
            <w:pPr>
              <w:rPr>
                <w:sz w:val="28"/>
                <w:szCs w:val="28"/>
              </w:rPr>
            </w:pPr>
            <w:r>
              <w:rPr>
                <w:sz w:val="28"/>
                <w:szCs w:val="28"/>
              </w:rPr>
              <w:t>Фамилия род-ка</w:t>
            </w:r>
          </w:p>
          <w:p w:rsidR="00E27980" w:rsidRDefault="00E27980" w:rsidP="00E27980">
            <w:pPr>
              <w:rPr>
                <w:sz w:val="28"/>
                <w:szCs w:val="28"/>
              </w:rPr>
            </w:pPr>
            <w:r>
              <w:rPr>
                <w:sz w:val="28"/>
                <w:szCs w:val="28"/>
              </w:rPr>
              <w:t>Имя род-ка</w:t>
            </w:r>
          </w:p>
          <w:p w:rsidR="00E27980" w:rsidRDefault="00E27980" w:rsidP="00E27980">
            <w:pPr>
              <w:rPr>
                <w:sz w:val="28"/>
                <w:szCs w:val="28"/>
              </w:rPr>
            </w:pPr>
            <w:r>
              <w:rPr>
                <w:sz w:val="28"/>
                <w:szCs w:val="28"/>
              </w:rPr>
              <w:t>Отчество род-ка</w:t>
            </w:r>
          </w:p>
          <w:p w:rsidR="00E27980" w:rsidRPr="00D85FFF" w:rsidRDefault="00E27980" w:rsidP="00E27980">
            <w:pPr>
              <w:rPr>
                <w:sz w:val="28"/>
                <w:szCs w:val="28"/>
              </w:rPr>
            </w:pPr>
            <w:r>
              <w:rPr>
                <w:sz w:val="28"/>
                <w:szCs w:val="28"/>
              </w:rPr>
              <w:t>Дата рождения род-ка</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59" type="#_x0000_t32" style="position:absolute;left:0;text-align:left;margin-left:126.9pt;margin-top:1.4pt;width:9.95pt;height:0;z-index:251821056;mso-position-horizontal-relative:text;mso-position-vertical-relative:text" o:connectortype="straight">
            <v:stroke endarrow="block"/>
          </v:shape>
        </w:pict>
      </w:r>
      <w:r>
        <w:rPr>
          <w:rFonts w:ascii="Times New Roman" w:hAnsi="Times New Roman"/>
          <w:noProof/>
          <w:sz w:val="28"/>
          <w:szCs w:val="28"/>
          <w:lang w:eastAsia="ru-RU"/>
        </w:rPr>
        <w:pict>
          <v:shape id="_x0000_s3160" type="#_x0000_t32" style="position:absolute;left:0;text-align:left;margin-left:125.9pt;margin-top:1.4pt;width:16.5pt;height:0;z-index:251822080;mso-position-horizontal-relative:text;mso-position-vertical-relative:text" o:connectortype="straight">
            <v:stroke endarrow="block"/>
          </v:shape>
        </w:pict>
      </w:r>
      <w:r>
        <w:rPr>
          <w:rFonts w:ascii="Times New Roman" w:hAnsi="Times New Roman"/>
          <w:noProof/>
          <w:sz w:val="28"/>
          <w:szCs w:val="28"/>
          <w:lang w:eastAsia="ru-RU"/>
        </w:rPr>
        <w:pict>
          <v:shape id="_x0000_s3154" type="#_x0000_t32" style="position:absolute;left:0;text-align:left;margin-left:55.2pt;margin-top:1.4pt;width:87.2pt;height:0;z-index:251815936;mso-position-horizontal-relative:text;mso-position-vertical-relative:text" o:connectortype="straight"/>
        </w:pict>
      </w: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rect id="_x0000_s3181" style="position:absolute;left:0;text-align:left;margin-left:-18.3pt;margin-top:12.5pt;width:166.5pt;height:33pt;z-index:251843584">
            <v:textbox style="mso-next-textbox:#_x0000_s3181">
              <w:txbxContent>
                <w:p w:rsidR="0038748A" w:rsidRPr="00502F0C" w:rsidRDefault="0038748A" w:rsidP="00E27980">
                  <w:pPr>
                    <w:jc w:val="center"/>
                    <w:rPr>
                      <w:sz w:val="28"/>
                      <w:szCs w:val="28"/>
                    </w:rPr>
                  </w:pPr>
                  <w:r w:rsidRPr="00502F0C">
                    <w:rPr>
                      <w:sz w:val="28"/>
                      <w:szCs w:val="28"/>
                    </w:rPr>
                    <w:t>Учебные заведения</w:t>
                  </w:r>
                  <w:r>
                    <w:rPr>
                      <w:sz w:val="28"/>
                      <w:szCs w:val="28"/>
                    </w:rPr>
                    <w:t>(</w:t>
                  </w:r>
                  <w:r w:rsidRPr="007142FD">
                    <w:rPr>
                      <w:sz w:val="28"/>
                      <w:szCs w:val="28"/>
                      <w:lang w:val="en-US"/>
                    </w:rPr>
                    <w:t>PK</w:t>
                  </w:r>
                  <w:r>
                    <w:rPr>
                      <w:sz w:val="28"/>
                      <w:szCs w:val="28"/>
                    </w:rPr>
                    <w:t>)</w:t>
                  </w:r>
                </w:p>
              </w:txbxContent>
            </v:textbox>
          </v:rect>
        </w:pict>
      </w: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84" type="#_x0000_t32" style="position:absolute;left:0;text-align:left;margin-left:148.2pt;margin-top:7.1pt;width:94.6pt;height:.05pt;flip:x;z-index:251846656" o:connectortype="straight">
            <v:stroke endarrow="block"/>
          </v:shape>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rect id="_x0000_s3182" style="position:absolute;left:0;text-align:left;margin-left:-.3pt;margin-top:8.5pt;width:148.5pt;height:33pt;z-index:251844608">
            <v:textbox style="mso-next-textbox:#_x0000_s3182">
              <w:txbxContent>
                <w:p w:rsidR="0038748A" w:rsidRPr="00502F0C" w:rsidRDefault="0038748A" w:rsidP="00E27980">
                  <w:pPr>
                    <w:jc w:val="center"/>
                    <w:rPr>
                      <w:sz w:val="28"/>
                      <w:szCs w:val="28"/>
                    </w:rPr>
                  </w:pPr>
                  <w:r w:rsidRPr="00502F0C">
                    <w:rPr>
                      <w:sz w:val="28"/>
                      <w:szCs w:val="28"/>
                    </w:rPr>
                    <w:t>Вид отпуска</w:t>
                  </w:r>
                  <w:r>
                    <w:rPr>
                      <w:sz w:val="28"/>
                      <w:szCs w:val="28"/>
                    </w:rPr>
                    <w:t>(</w:t>
                  </w:r>
                  <w:r w:rsidRPr="007142FD">
                    <w:rPr>
                      <w:sz w:val="28"/>
                      <w:szCs w:val="28"/>
                      <w:lang w:val="en-US"/>
                    </w:rPr>
                    <w:t>PK</w:t>
                  </w:r>
                  <w:r>
                    <w:rPr>
                      <w:sz w:val="28"/>
                      <w:szCs w:val="28"/>
                    </w:rPr>
                    <w:t>)</w:t>
                  </w:r>
                </w:p>
              </w:txbxContent>
            </v:textbox>
          </v:rect>
        </w:pict>
      </w:r>
    </w:p>
    <w:tbl>
      <w:tblPr>
        <w:tblpPr w:leftFromText="180" w:rightFromText="180" w:vertAnchor="text" w:horzAnchor="margin" w:tblpXSpec="right" w:tblpY="31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Pr>
                <w:sz w:val="28"/>
                <w:szCs w:val="28"/>
              </w:rPr>
              <w:t>Номер пп</w:t>
            </w:r>
            <w:r w:rsidRPr="0028009C">
              <w:rPr>
                <w:sz w:val="28"/>
                <w:szCs w:val="28"/>
              </w:rPr>
              <w:t xml:space="preserve"> (</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Вид отпуска</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Pr>
                <w:sz w:val="28"/>
                <w:szCs w:val="28"/>
              </w:rPr>
              <w:t>Период с</w:t>
            </w:r>
          </w:p>
          <w:p w:rsidR="00E27980" w:rsidRDefault="00E27980" w:rsidP="00E27980">
            <w:pPr>
              <w:rPr>
                <w:sz w:val="28"/>
                <w:szCs w:val="28"/>
              </w:rPr>
            </w:pPr>
            <w:r>
              <w:rPr>
                <w:sz w:val="28"/>
                <w:szCs w:val="28"/>
              </w:rPr>
              <w:t>Период до</w:t>
            </w:r>
          </w:p>
          <w:p w:rsidR="00E27980" w:rsidRDefault="00E27980" w:rsidP="00E27980">
            <w:pPr>
              <w:rPr>
                <w:sz w:val="28"/>
                <w:szCs w:val="28"/>
              </w:rPr>
            </w:pPr>
            <w:r>
              <w:rPr>
                <w:sz w:val="28"/>
                <w:szCs w:val="28"/>
              </w:rPr>
              <w:t>Начало отпуска</w:t>
            </w:r>
          </w:p>
          <w:p w:rsidR="00E27980" w:rsidRPr="00D85FFF" w:rsidRDefault="00E27980" w:rsidP="00E27980">
            <w:pPr>
              <w:rPr>
                <w:sz w:val="28"/>
                <w:szCs w:val="28"/>
              </w:rPr>
            </w:pPr>
            <w:r>
              <w:rPr>
                <w:sz w:val="28"/>
                <w:szCs w:val="28"/>
              </w:rPr>
              <w:t>Конец отпуска</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90" type="#_x0000_t32" style="position:absolute;left:0;text-align:left;margin-left:193.95pt;margin-top:2.2pt;width:0;height:53.2pt;z-index:251852800;mso-position-horizontal-relative:text;mso-position-vertical-relative:text" o:connectortype="straight"/>
        </w:pict>
      </w:r>
      <w:r>
        <w:rPr>
          <w:rFonts w:ascii="Times New Roman" w:hAnsi="Times New Roman"/>
          <w:noProof/>
          <w:sz w:val="28"/>
          <w:szCs w:val="28"/>
          <w:lang w:eastAsia="ru-RU"/>
        </w:rPr>
        <w:pict>
          <v:shape id="_x0000_s3185" type="#_x0000_t32" style="position:absolute;left:0;text-align:left;margin-left:148.2pt;margin-top:2.15pt;width:45.75pt;height:.05pt;flip:x;z-index:251847680;mso-position-horizontal-relative:text;mso-position-vertical-relative:text" o:connectortype="straight">
            <v:stroke endarrow="block"/>
          </v:shape>
        </w:pict>
      </w:r>
      <w:r>
        <w:rPr>
          <w:rFonts w:ascii="Times New Roman" w:hAnsi="Times New Roman"/>
          <w:noProof/>
          <w:sz w:val="28"/>
          <w:szCs w:val="28"/>
          <w:lang w:eastAsia="ru-RU"/>
        </w:rPr>
        <w:pict>
          <v:shape id="_x0000_s3170" type="#_x0000_t32" style="position:absolute;left:0;text-align:left;margin-left:277pt;margin-top:17.3pt;width:26.45pt;height:.05pt;flip:y;z-index:251832320;mso-position-horizontal-relative:text;mso-position-vertical-relative:text" o:connectortype="straight">
            <v:stroke endarrow="block"/>
          </v:shape>
        </w:pict>
      </w:r>
      <w:r>
        <w:rPr>
          <w:rFonts w:ascii="Times New Roman" w:hAnsi="Times New Roman"/>
          <w:noProof/>
          <w:sz w:val="28"/>
          <w:szCs w:val="28"/>
          <w:lang w:eastAsia="ru-RU"/>
        </w:rPr>
        <w:pict>
          <v:shape id="_x0000_s3171" type="#_x0000_t32" style="position:absolute;left:0;text-align:left;margin-left:281.7pt;margin-top:17.25pt;width:30.75pt;height:.05pt;z-index:251833344;mso-position-horizontal-relative:text;mso-position-vertical-relative:text" o:connectortype="straight">
            <v:stroke endarrow="block"/>
          </v:shape>
        </w:pict>
      </w:r>
      <w:r>
        <w:rPr>
          <w:rFonts w:ascii="Times New Roman" w:hAnsi="Times New Roman"/>
          <w:noProof/>
          <w:sz w:val="28"/>
          <w:szCs w:val="28"/>
          <w:lang w:eastAsia="ru-RU"/>
        </w:rPr>
        <w:pict>
          <v:shape id="_x0000_s3169" type="#_x0000_t32" style="position:absolute;left:0;text-align:left;margin-left:209.05pt;margin-top:17.2pt;width:100.05pt;height:.05pt;z-index:251831296;mso-position-horizontal-relative:text;mso-position-vertical-relative:text" o:connectortype="straight"/>
        </w:pict>
      </w:r>
      <w:r>
        <w:rPr>
          <w:rFonts w:ascii="Times New Roman" w:hAnsi="Times New Roman"/>
          <w:noProof/>
          <w:sz w:val="28"/>
          <w:szCs w:val="28"/>
          <w:lang w:eastAsia="ru-RU"/>
        </w:rPr>
        <w:pict>
          <v:shape id="_x0000_s3177" type="#_x0000_t32" style="position:absolute;left:0;text-align:left;margin-left:-190.95pt;margin-top:6.35pt;width:11.25pt;height:0;z-index:251839488;mso-position-horizontal-relative:text;mso-position-vertical-relative:text" o:connectortype="straight">
            <v:stroke endarrow="block"/>
          </v:shape>
        </w:pict>
      </w:r>
      <w:r>
        <w:rPr>
          <w:rFonts w:ascii="Times New Roman" w:hAnsi="Times New Roman"/>
          <w:noProof/>
          <w:sz w:val="28"/>
          <w:szCs w:val="28"/>
          <w:lang w:eastAsia="ru-RU"/>
        </w:rPr>
        <w:pict>
          <v:shape id="_x0000_s3176" type="#_x0000_t32" style="position:absolute;left:0;text-align:left;margin-left:-184.95pt;margin-top:6.35pt;width:11.25pt;height:0;z-index:251838464;mso-position-horizontal-relative:text;mso-position-vertical-relative:text" o:connectortype="straight">
            <v:stroke endarrow="block"/>
          </v:shape>
        </w:pict>
      </w:r>
      <w:r>
        <w:rPr>
          <w:rFonts w:ascii="Times New Roman" w:hAnsi="Times New Roman"/>
          <w:noProof/>
          <w:sz w:val="28"/>
          <w:szCs w:val="28"/>
          <w:lang w:eastAsia="ru-RU"/>
        </w:rPr>
        <w:pict>
          <v:shape id="_x0000_s3175" type="#_x0000_t32" style="position:absolute;left:0;text-align:left;margin-left:-194.7pt;margin-top:6.35pt;width:21pt;height:0;z-index:251837440;mso-position-horizontal-relative:text;mso-position-vertical-relative:text" o:connectortype="straight"/>
        </w:pict>
      </w: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rect id="_x0000_s3183" style="position:absolute;left:0;text-align:left;margin-left:-.3pt;margin-top:23.75pt;width:148.5pt;height:33pt;z-index:251845632">
            <v:textbox style="mso-next-textbox:#_x0000_s3183">
              <w:txbxContent>
                <w:p w:rsidR="0038748A" w:rsidRPr="00502F0C" w:rsidRDefault="0038748A" w:rsidP="00E27980">
                  <w:pPr>
                    <w:jc w:val="center"/>
                    <w:rPr>
                      <w:sz w:val="28"/>
                      <w:szCs w:val="28"/>
                    </w:rPr>
                  </w:pPr>
                  <w:r w:rsidRPr="00502F0C">
                    <w:rPr>
                      <w:sz w:val="28"/>
                      <w:szCs w:val="28"/>
                    </w:rPr>
                    <w:t>Должность</w:t>
                  </w:r>
                  <w:r>
                    <w:rPr>
                      <w:sz w:val="28"/>
                      <w:szCs w:val="28"/>
                    </w:rPr>
                    <w:t>(</w:t>
                  </w:r>
                  <w:r w:rsidRPr="007142FD">
                    <w:rPr>
                      <w:sz w:val="28"/>
                      <w:szCs w:val="28"/>
                      <w:lang w:val="en-US"/>
                    </w:rPr>
                    <w:t>PK</w:t>
                  </w:r>
                  <w:r>
                    <w:rPr>
                      <w:sz w:val="28"/>
                      <w:szCs w:val="28"/>
                    </w:rPr>
                    <w:t>)</w:t>
                  </w:r>
                </w:p>
              </w:txbxContent>
            </v:textbox>
          </v:rect>
        </w:pict>
      </w: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93" type="#_x0000_t32" style="position:absolute;left:0;text-align:left;margin-left:166.95pt;margin-top:17.6pt;width:0;height:139.5pt;z-index:251855872" o:connectortype="straight"/>
        </w:pict>
      </w:r>
      <w:r>
        <w:rPr>
          <w:rFonts w:ascii="Times New Roman" w:hAnsi="Times New Roman"/>
          <w:noProof/>
          <w:sz w:val="28"/>
          <w:szCs w:val="28"/>
          <w:lang w:eastAsia="ru-RU"/>
        </w:rPr>
        <w:pict>
          <v:shape id="_x0000_s3192" type="#_x0000_t32" style="position:absolute;left:0;text-align:left;margin-left:287.9pt;margin-top:7.1pt;width:15.55pt;height:0;z-index:251854848" o:connectortype="straight">
            <v:stroke endarrow="block"/>
          </v:shape>
        </w:pict>
      </w:r>
      <w:r>
        <w:rPr>
          <w:rFonts w:ascii="Times New Roman" w:hAnsi="Times New Roman"/>
          <w:noProof/>
          <w:sz w:val="28"/>
          <w:szCs w:val="28"/>
          <w:lang w:eastAsia="ru-RU"/>
        </w:rPr>
        <w:pict>
          <v:shape id="_x0000_s3191" type="#_x0000_t32" style="position:absolute;left:0;text-align:left;margin-left:193.95pt;margin-top:7.1pt;width:115.05pt;height:0;z-index:251853824" o:connectortype="straight">
            <v:stroke endarrow="block"/>
          </v:shape>
        </w:pict>
      </w:r>
      <w:r>
        <w:rPr>
          <w:rFonts w:ascii="Times New Roman" w:hAnsi="Times New Roman"/>
          <w:noProof/>
          <w:sz w:val="28"/>
          <w:szCs w:val="28"/>
          <w:lang w:eastAsia="ru-RU"/>
        </w:rPr>
        <w:pict>
          <v:shape id="_x0000_s3186" type="#_x0000_t32" style="position:absolute;left:0;text-align:left;margin-left:148.2pt;margin-top:17.6pt;width:18.75pt;height:.75pt;flip:x;z-index:251848704" o:connectortype="straight">
            <v:stroke endarrow="block"/>
          </v:shape>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Y="37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 xml:space="preserve">ИД </w:t>
            </w:r>
            <w:r>
              <w:rPr>
                <w:sz w:val="28"/>
                <w:szCs w:val="28"/>
              </w:rPr>
              <w:t xml:space="preserve"> зарплата</w:t>
            </w:r>
            <w:r w:rsidRPr="0028009C">
              <w:rPr>
                <w:sz w:val="28"/>
                <w:szCs w:val="28"/>
              </w:rPr>
              <w:t xml:space="preserve"> (</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Вид зарплата</w:t>
            </w:r>
          </w:p>
          <w:p w:rsidR="00E27980" w:rsidRDefault="00E27980" w:rsidP="00E27980">
            <w:pPr>
              <w:rPr>
                <w:sz w:val="28"/>
                <w:szCs w:val="28"/>
              </w:rPr>
            </w:pPr>
            <w:r>
              <w:rPr>
                <w:sz w:val="28"/>
                <w:szCs w:val="28"/>
              </w:rPr>
              <w:t>Величина зарплаты</w:t>
            </w:r>
          </w:p>
          <w:p w:rsidR="00E27980" w:rsidRDefault="00E27980" w:rsidP="00E27980">
            <w:pPr>
              <w:rPr>
                <w:sz w:val="28"/>
                <w:szCs w:val="28"/>
              </w:rPr>
            </w:pPr>
            <w:r>
              <w:rPr>
                <w:sz w:val="28"/>
                <w:szCs w:val="28"/>
              </w:rPr>
              <w:t>Начало действия</w:t>
            </w:r>
          </w:p>
          <w:p w:rsidR="00E27980" w:rsidRDefault="00E27980" w:rsidP="00E27980">
            <w:pPr>
              <w:rPr>
                <w:sz w:val="28"/>
                <w:szCs w:val="28"/>
              </w:rPr>
            </w:pPr>
            <w:r>
              <w:rPr>
                <w:sz w:val="28"/>
                <w:szCs w:val="28"/>
              </w:rPr>
              <w:t>Номер приказа о з/п</w:t>
            </w:r>
          </w:p>
          <w:p w:rsidR="00E27980" w:rsidRPr="00F96ABA" w:rsidRDefault="00E27980" w:rsidP="00E27980">
            <w:pPr>
              <w:rPr>
                <w:sz w:val="28"/>
                <w:szCs w:val="28"/>
              </w:rPr>
            </w:pPr>
            <w:r>
              <w:rPr>
                <w:sz w:val="28"/>
                <w:szCs w:val="28"/>
              </w:rPr>
              <w:t>Дата приказа з/п</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79" type="#_x0000_t32" style="position:absolute;left:0;text-align:left;margin-left:-192.25pt;margin-top:17.5pt;width:21pt;height:0;z-index:251841536;mso-position-horizontal-relative:text;mso-position-vertical-relative:text" o:connectortype="straight">
            <v:stroke endarrow="block"/>
          </v:shape>
        </w:pict>
      </w:r>
      <w:r>
        <w:rPr>
          <w:rFonts w:ascii="Times New Roman" w:hAnsi="Times New Roman"/>
          <w:noProof/>
          <w:sz w:val="28"/>
          <w:szCs w:val="28"/>
          <w:lang w:eastAsia="ru-RU"/>
        </w:rPr>
        <w:pict>
          <v:shape id="_x0000_s3180" type="#_x0000_t32" style="position:absolute;left:0;text-align:left;margin-left:-184.95pt;margin-top:17.45pt;width:10.5pt;height:.05pt;z-index:251842560;mso-position-horizontal-relative:text;mso-position-vertical-relative:text" o:connectortype="straight">
            <v:stroke endarrow="block"/>
          </v:shape>
        </w:pict>
      </w:r>
    </w:p>
    <w:tbl>
      <w:tblPr>
        <w:tblpPr w:leftFromText="180" w:rightFromText="180" w:vertAnchor="text" w:horzAnchor="margin" w:tblpXSpec="right" w:tblpY="10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sidRPr="007142FD">
              <w:rPr>
                <w:sz w:val="28"/>
                <w:szCs w:val="28"/>
              </w:rPr>
              <w:t xml:space="preserve">ИД </w:t>
            </w:r>
            <w:r>
              <w:rPr>
                <w:sz w:val="28"/>
                <w:szCs w:val="28"/>
              </w:rPr>
              <w:t xml:space="preserve"> предприятия</w:t>
            </w:r>
            <w:r w:rsidRPr="0028009C">
              <w:rPr>
                <w:sz w:val="28"/>
                <w:szCs w:val="28"/>
              </w:rPr>
              <w:t xml:space="preserve"> (</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Подразделение</w:t>
            </w:r>
          </w:p>
          <w:p w:rsidR="00E27980" w:rsidRDefault="00E27980" w:rsidP="00E27980">
            <w:pPr>
              <w:rPr>
                <w:sz w:val="28"/>
                <w:szCs w:val="28"/>
              </w:rPr>
            </w:pPr>
            <w:r>
              <w:rPr>
                <w:sz w:val="28"/>
                <w:szCs w:val="28"/>
              </w:rPr>
              <w:t xml:space="preserve">Должность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Pr>
                <w:sz w:val="28"/>
                <w:szCs w:val="28"/>
              </w:rPr>
              <w:t>Номер приказа тд</w:t>
            </w:r>
          </w:p>
          <w:p w:rsidR="00E27980" w:rsidRDefault="00E27980" w:rsidP="00E27980">
            <w:pPr>
              <w:rPr>
                <w:sz w:val="28"/>
                <w:szCs w:val="28"/>
              </w:rPr>
            </w:pPr>
            <w:r>
              <w:rPr>
                <w:sz w:val="28"/>
                <w:szCs w:val="28"/>
              </w:rPr>
              <w:t>Дата приказа тд</w:t>
            </w:r>
          </w:p>
          <w:p w:rsidR="00E27980" w:rsidRPr="00F96ABA" w:rsidRDefault="00E27980" w:rsidP="00E27980">
            <w:pPr>
              <w:rPr>
                <w:sz w:val="28"/>
                <w:szCs w:val="28"/>
              </w:rPr>
            </w:pPr>
            <w:r>
              <w:rPr>
                <w:sz w:val="28"/>
                <w:szCs w:val="28"/>
              </w:rPr>
              <w:t>Начало работы</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63" type="#_x0000_t32" style="position:absolute;left:0;text-align:left;margin-left:20pt;margin-top:12.5pt;width:111.7pt;height:.05pt;z-index:251825152;mso-position-horizontal-relative:text;mso-position-vertical-relative:text" o:connectortype="straight"/>
        </w:pict>
      </w:r>
      <w:r>
        <w:rPr>
          <w:rFonts w:ascii="Times New Roman" w:hAnsi="Times New Roman"/>
          <w:noProof/>
          <w:sz w:val="28"/>
          <w:szCs w:val="28"/>
          <w:lang w:eastAsia="ru-RU"/>
        </w:rPr>
        <w:pict>
          <v:shape id="_x0000_s3165" type="#_x0000_t32" style="position:absolute;left:0;text-align:left;margin-left:120.3pt;margin-top:12.5pt;width:16.5pt;height:0;z-index:251827200;mso-position-horizontal-relative:text;mso-position-vertical-relative:text" o:connectortype="straight">
            <v:stroke endarrow="block"/>
          </v:shape>
        </w:pict>
      </w:r>
      <w:r>
        <w:rPr>
          <w:rFonts w:ascii="Times New Roman" w:hAnsi="Times New Roman"/>
          <w:noProof/>
          <w:sz w:val="28"/>
          <w:szCs w:val="28"/>
          <w:lang w:eastAsia="ru-RU"/>
        </w:rPr>
        <w:pict>
          <v:shape id="_x0000_s3164" type="#_x0000_t32" style="position:absolute;left:0;text-align:left;margin-left:121.25pt;margin-top:12.5pt;width:21.2pt;height:0;z-index:251826176;mso-position-horizontal-relative:text;mso-position-vertical-relative:text" o:connectortype="straight">
            <v:stroke endarrow="block"/>
          </v:shape>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195" type="#_x0000_t32" style="position:absolute;left:0;text-align:left;margin-left:120.3pt;margin-top:12.2pt;width:11.4pt;height:0;z-index:251857920" o:connectortype="straight">
            <v:stroke endarrow="block"/>
          </v:shape>
        </w:pict>
      </w:r>
      <w:r>
        <w:rPr>
          <w:rFonts w:ascii="Times New Roman" w:hAnsi="Times New Roman"/>
          <w:noProof/>
          <w:sz w:val="28"/>
          <w:szCs w:val="28"/>
          <w:lang w:eastAsia="ru-RU"/>
        </w:rPr>
        <w:pict>
          <v:shape id="_x0000_s3194" type="#_x0000_t32" style="position:absolute;left:0;text-align:left;margin-left:.3pt;margin-top:12.2pt;width:140.45pt;height:0;z-index:251856896" o:connectortype="straight">
            <v:stroke endarrow="block"/>
          </v:shape>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Pr="002710B2" w:rsidRDefault="00E27980" w:rsidP="00E27980">
      <w:pPr>
        <w:spacing w:line="360" w:lineRule="auto"/>
        <w:rPr>
          <w:color w:val="000000" w:themeColor="text1"/>
          <w:sz w:val="28"/>
          <w:szCs w:val="28"/>
        </w:rPr>
      </w:pPr>
      <w:r>
        <w:rPr>
          <w:color w:val="000000" w:themeColor="text1"/>
          <w:sz w:val="28"/>
          <w:szCs w:val="28"/>
        </w:rPr>
        <w:t xml:space="preserve">                  </w:t>
      </w:r>
      <w:r w:rsidRPr="002710B2">
        <w:rPr>
          <w:color w:val="000000" w:themeColor="text1"/>
          <w:sz w:val="28"/>
          <w:szCs w:val="28"/>
        </w:rPr>
        <w:t>Рисунок 8 - Декомпозиция на десять отношений</w:t>
      </w:r>
    </w:p>
    <w:p w:rsidR="00E27980" w:rsidRPr="00502F0C" w:rsidRDefault="00E27980" w:rsidP="00E27980">
      <w:pPr>
        <w:pStyle w:val="afa"/>
        <w:autoSpaceDE w:val="0"/>
        <w:autoSpaceDN w:val="0"/>
        <w:spacing w:after="0" w:line="360" w:lineRule="auto"/>
        <w:ind w:left="0" w:firstLine="851"/>
        <w:jc w:val="both"/>
        <w:rPr>
          <w:rFonts w:ascii="Times New Roman" w:hAnsi="Times New Roman"/>
          <w:sz w:val="28"/>
          <w:szCs w:val="28"/>
        </w:rPr>
      </w:pPr>
      <w:r w:rsidRPr="00502F0C">
        <w:rPr>
          <w:rFonts w:ascii="Times New Roman" w:hAnsi="Times New Roman"/>
          <w:sz w:val="28"/>
          <w:szCs w:val="28"/>
        </w:rPr>
        <w:lastRenderedPageBreak/>
        <w:t>Полученное множество отношений находится в 2НФ.</w:t>
      </w:r>
    </w:p>
    <w:p w:rsidR="00E27980" w:rsidRPr="00EE51F3" w:rsidRDefault="00E27980" w:rsidP="00E27980">
      <w:pPr>
        <w:spacing w:line="360" w:lineRule="auto"/>
        <w:ind w:firstLine="709"/>
        <w:rPr>
          <w:sz w:val="28"/>
          <w:szCs w:val="28"/>
        </w:rPr>
      </w:pPr>
      <w:r w:rsidRPr="00331876">
        <w:rPr>
          <w:sz w:val="28"/>
          <w:szCs w:val="28"/>
          <w:u w:val="single"/>
        </w:rPr>
        <w:t>3НФ.</w:t>
      </w:r>
      <w:r w:rsidRPr="00502F0C">
        <w:rPr>
          <w:sz w:val="28"/>
          <w:szCs w:val="28"/>
        </w:rPr>
        <w:t xml:space="preserve"> Отношение находится в 3НФ, тогда и только тогда, когда оно находится во 2НФ. В таблице не должно быть транзитивных зависимостей между неключевыми полями. Или другими словами значение неключевого поля не зависит от любого неключевого поля.</w:t>
      </w:r>
    </w:p>
    <w:tbl>
      <w:tblPr>
        <w:tblpPr w:leftFromText="180" w:rightFromText="180" w:vertAnchor="text" w:horzAnchor="margin" w:tblpXSpec="right" w:tblpY="14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 xml:space="preserve">ИД </w:t>
            </w:r>
            <w:r>
              <w:rPr>
                <w:sz w:val="28"/>
                <w:szCs w:val="28"/>
              </w:rPr>
              <w:t xml:space="preserve"> паспорт</w:t>
            </w:r>
            <w:r w:rsidRPr="0028009C">
              <w:rPr>
                <w:sz w:val="28"/>
                <w:szCs w:val="28"/>
              </w:rPr>
              <w:t>(</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Серия</w:t>
            </w:r>
          </w:p>
          <w:p w:rsidR="00E27980" w:rsidRDefault="00E27980" w:rsidP="00E27980">
            <w:pPr>
              <w:rPr>
                <w:sz w:val="28"/>
                <w:szCs w:val="28"/>
              </w:rPr>
            </w:pPr>
            <w:r>
              <w:rPr>
                <w:sz w:val="28"/>
                <w:szCs w:val="28"/>
              </w:rPr>
              <w:t>Номер</w:t>
            </w:r>
          </w:p>
          <w:p w:rsidR="00E27980" w:rsidRDefault="00E27980" w:rsidP="00E27980">
            <w:pPr>
              <w:rPr>
                <w:sz w:val="28"/>
                <w:szCs w:val="28"/>
              </w:rPr>
            </w:pPr>
            <w:r>
              <w:rPr>
                <w:sz w:val="28"/>
                <w:szCs w:val="28"/>
              </w:rPr>
              <w:t>Кем выдан</w:t>
            </w:r>
          </w:p>
          <w:p w:rsidR="00E27980" w:rsidRPr="00F96ABA" w:rsidRDefault="00E27980" w:rsidP="00E27980">
            <w:pPr>
              <w:rPr>
                <w:sz w:val="28"/>
                <w:szCs w:val="28"/>
              </w:rPr>
            </w:pPr>
            <w:r>
              <w:rPr>
                <w:sz w:val="28"/>
                <w:szCs w:val="28"/>
              </w:rPr>
              <w:t>Дата выдачи</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25" type="#_x0000_t32" style="position:absolute;left:0;text-align:left;margin-left:-194.65pt;margin-top:7.95pt;width:0;height:428.7pt;z-index:251888640;mso-position-horizontal-relative:text;mso-position-vertical-relative:text" o:connectortype="straight"/>
        </w:pict>
      </w:r>
      <w:r>
        <w:rPr>
          <w:rFonts w:ascii="Times New Roman" w:hAnsi="Times New Roman"/>
          <w:noProof/>
          <w:sz w:val="28"/>
          <w:szCs w:val="28"/>
          <w:lang w:eastAsia="ru-RU"/>
        </w:rPr>
        <w:pict>
          <v:shape id="_x0000_s3213" type="#_x0000_t32" style="position:absolute;left:0;text-align:left;margin-left:42.35pt;margin-top:22.5pt;width:.1pt;height:356.9pt;z-index:251876352;mso-position-horizontal-relative:text;mso-position-vertical-relative:text" o:connectortype="straight"/>
        </w:pict>
      </w:r>
      <w:r>
        <w:rPr>
          <w:rFonts w:ascii="Times New Roman" w:hAnsi="Times New Roman"/>
          <w:noProof/>
          <w:sz w:val="28"/>
          <w:szCs w:val="28"/>
          <w:lang w:eastAsia="ru-RU"/>
        </w:rPr>
        <w:pict>
          <v:shape id="_x0000_s3204" type="#_x0000_t32" style="position:absolute;left:0;text-align:left;margin-left:54.35pt;margin-top:18.3pt;width:0;height:224.55pt;z-index:251867136;mso-position-horizontal-relative:text;mso-position-vertical-relative:text" o:connectortype="straight"/>
        </w:pict>
      </w:r>
      <w:r>
        <w:rPr>
          <w:rFonts w:ascii="Times New Roman" w:hAnsi="Times New Roman"/>
          <w:noProof/>
          <w:sz w:val="28"/>
          <w:szCs w:val="28"/>
          <w:lang w:eastAsia="ru-RU"/>
        </w:rPr>
        <w:pict>
          <v:shape id="_x0000_s3229" type="#_x0000_t32" style="position:absolute;left:0;text-align:left;margin-left:-184.9pt;margin-top:7.95pt;width:11.25pt;height:0;z-index:251892736;mso-position-horizontal-relative:text;mso-position-vertical-relative:text" o:connectortype="straight">
            <v:stroke endarrow="block"/>
          </v:shape>
        </w:pict>
      </w:r>
      <w:r>
        <w:rPr>
          <w:rFonts w:ascii="Times New Roman" w:hAnsi="Times New Roman"/>
          <w:noProof/>
          <w:sz w:val="28"/>
          <w:szCs w:val="28"/>
          <w:lang w:eastAsia="ru-RU"/>
        </w:rPr>
        <w:pict>
          <v:shape id="_x0000_s3224" type="#_x0000_t32" style="position:absolute;left:0;text-align:left;margin-left:-194.65pt;margin-top:7.95pt;width:21pt;height:0;flip:x;z-index:251887616;mso-position-horizontal-relative:text;mso-position-vertical-relative:text" o:connectortype="straight"/>
        </w:pict>
      </w:r>
      <w:r>
        <w:rPr>
          <w:rFonts w:ascii="Times New Roman" w:hAnsi="Times New Roman"/>
          <w:noProof/>
          <w:sz w:val="28"/>
          <w:szCs w:val="28"/>
          <w:lang w:eastAsia="ru-RU"/>
        </w:rPr>
        <w:pict>
          <v:shape id="_x0000_s3201" type="#_x0000_t32" style="position:absolute;left:0;text-align:left;margin-left:76.2pt;margin-top:13.2pt;width:0;height:113.85pt;z-index:251864064;mso-position-horizontal-relative:text;mso-position-vertical-relative:text" o:connectortype="straight"/>
        </w:pict>
      </w:r>
      <w:r>
        <w:rPr>
          <w:rFonts w:ascii="Times New Roman" w:hAnsi="Times New Roman"/>
          <w:noProof/>
          <w:sz w:val="28"/>
          <w:szCs w:val="28"/>
          <w:lang w:eastAsia="ru-RU"/>
        </w:rPr>
        <w:pict>
          <v:shape id="_x0000_s3198" type="#_x0000_t32" style="position:absolute;left:0;text-align:left;margin-left:115.1pt;margin-top:7.95pt;width:21.75pt;height:0;z-index:251860992;mso-position-horizontal-relative:text;mso-position-vertical-relative:text" o:connectortype="straight">
            <v:stroke endarrow="block"/>
          </v:shape>
        </w:pict>
      </w:r>
      <w:r>
        <w:rPr>
          <w:rFonts w:ascii="Times New Roman" w:hAnsi="Times New Roman"/>
          <w:noProof/>
          <w:sz w:val="28"/>
          <w:szCs w:val="28"/>
          <w:lang w:eastAsia="ru-RU"/>
        </w:rPr>
        <w:pict>
          <v:shape id="_x0000_s3197" type="#_x0000_t32" style="position:absolute;left:0;text-align:left;margin-left:99.35pt;margin-top:7.95pt;width:42.2pt;height:0;z-index:251859968;mso-position-horizontal-relative:text;mso-position-vertical-relative:text" o:connectortype="straight">
            <v:stroke endarrow="block"/>
          </v:shape>
        </w:pict>
      </w:r>
    </w:p>
    <w:tbl>
      <w:tblPr>
        <w:tblStyle w:val="a9"/>
        <w:tblpPr w:leftFromText="180" w:rightFromText="180" w:vertAnchor="text" w:horzAnchor="margin" w:tblpY="-419"/>
        <w:tblOverlap w:val="never"/>
        <w:tblW w:w="0" w:type="auto"/>
        <w:tblLook w:val="04A0"/>
      </w:tblPr>
      <w:tblGrid>
        <w:gridCol w:w="3255"/>
      </w:tblGrid>
      <w:tr w:rsidR="00E27980" w:rsidRPr="0059365D" w:rsidTr="00E27980">
        <w:trPr>
          <w:trHeight w:val="5162"/>
        </w:trPr>
        <w:tc>
          <w:tcPr>
            <w:tcW w:w="3255" w:type="dxa"/>
            <w:tcBorders>
              <w:bottom w:val="single" w:sz="4" w:space="0" w:color="000000" w:themeColor="text1"/>
              <w:right w:val="single" w:sz="4" w:space="0" w:color="auto"/>
            </w:tcBorders>
            <w:vAlign w:val="center"/>
          </w:tcPr>
          <w:p w:rsidR="00E27980" w:rsidRDefault="0003343C" w:rsidP="00E27980">
            <w:pPr>
              <w:rPr>
                <w:sz w:val="28"/>
                <w:szCs w:val="28"/>
              </w:rPr>
            </w:pPr>
            <w:r w:rsidRPr="0003343C">
              <w:rPr>
                <w:noProof/>
                <w:sz w:val="28"/>
                <w:szCs w:val="28"/>
                <w:u w:val="single"/>
              </w:rPr>
              <w:pict>
                <v:shape id="_x0000_s3208" type="#_x0000_t32" style="position:absolute;margin-left:156pt;margin-top:10.65pt;width:29.8pt;height:0;flip:x;z-index:251871232" o:connectortype="straight">
                  <v:stroke endarrow="block"/>
                </v:shape>
              </w:pict>
            </w:r>
            <w:r>
              <w:rPr>
                <w:noProof/>
                <w:sz w:val="28"/>
                <w:szCs w:val="28"/>
              </w:rPr>
              <w:pict>
                <v:shape id="_x0000_s3217" type="#_x0000_t32" style="position:absolute;margin-left:156pt;margin-top:-3.9pt;width:22.3pt;height:0;flip:x;z-index:251880448" o:connectortype="straight">
                  <v:stroke endarrow="block"/>
                </v:shape>
              </w:pict>
            </w:r>
            <w:r>
              <w:rPr>
                <w:noProof/>
                <w:sz w:val="28"/>
                <w:szCs w:val="28"/>
              </w:rPr>
              <w:pict>
                <v:shape id="_x0000_s3223" type="#_x0000_t32" style="position:absolute;margin-left:156.95pt;margin-top:6.75pt;width:22.3pt;height:0;flip:x;z-index:251886592" o:connectortype="straight">
                  <v:stroke endarrow="block"/>
                </v:shape>
              </w:pict>
            </w:r>
            <w:r w:rsidRPr="0003343C">
              <w:rPr>
                <w:noProof/>
                <w:sz w:val="28"/>
                <w:szCs w:val="28"/>
                <w:u w:val="single"/>
              </w:rPr>
              <w:pict>
                <v:shape id="_x0000_s3209" type="#_x0000_t32" style="position:absolute;margin-left:157.25pt;margin-top:1.5pt;width:18.55pt;height:0;flip:x;z-index:251872256" o:connectortype="straight">
                  <v:stroke endarrow="block"/>
                </v:shape>
              </w:pict>
            </w:r>
            <w:r w:rsidRPr="0003343C">
              <w:rPr>
                <w:noProof/>
                <w:sz w:val="28"/>
                <w:szCs w:val="28"/>
                <w:u w:val="single"/>
              </w:rPr>
              <w:pict>
                <v:shape id="_x0000_s3203" type="#_x0000_t32" style="position:absolute;margin-left:157.15pt;margin-top:6.45pt;width:64.2pt;height:0;z-index:251866112" o:connectortype="straight"/>
              </w:pict>
            </w:r>
            <w:r>
              <w:rPr>
                <w:noProof/>
                <w:sz w:val="28"/>
                <w:szCs w:val="28"/>
              </w:rPr>
              <w:pict>
                <v:shape id="_x0000_s3212" type="#_x0000_t32" style="position:absolute;margin-left:156.85pt;margin-top:10.65pt;width:52.2pt;height:0;z-index:251875328" o:connectortype="straight"/>
              </w:pict>
            </w:r>
            <w:r w:rsidRPr="0003343C">
              <w:rPr>
                <w:noProof/>
                <w:sz w:val="28"/>
                <w:szCs w:val="28"/>
                <w:u w:val="single"/>
              </w:rPr>
              <w:pict>
                <v:shape id="_x0000_s3200" type="#_x0000_t32" style="position:absolute;margin-left:156.85pt;margin-top:1.35pt;width:86.05pt;height:0;z-index:251863040" o:connectortype="straight"/>
              </w:pict>
            </w:r>
            <w:r w:rsidRPr="0003343C">
              <w:rPr>
                <w:noProof/>
                <w:sz w:val="28"/>
                <w:szCs w:val="28"/>
                <w:u w:val="single"/>
              </w:rPr>
              <w:pict>
                <v:shape id="_x0000_s3196" type="#_x0000_t32" style="position:absolute;margin-left:155.9pt;margin-top:-3.9pt;width:151.5pt;height:0;z-index:251858944" o:connectortype="straight"/>
              </w:pict>
            </w:r>
            <w:r w:rsidR="00E27980" w:rsidRPr="007142FD">
              <w:rPr>
                <w:sz w:val="28"/>
                <w:szCs w:val="28"/>
                <w:u w:val="single"/>
              </w:rPr>
              <w:t>ИД сотрудник</w:t>
            </w:r>
            <w:r w:rsidR="00E27980">
              <w:rPr>
                <w:sz w:val="28"/>
                <w:szCs w:val="28"/>
                <w:u w:val="single"/>
              </w:rPr>
              <w:t xml:space="preserve"> </w:t>
            </w:r>
            <w:r w:rsidR="00E27980" w:rsidRPr="00502B97">
              <w:rPr>
                <w:sz w:val="28"/>
                <w:szCs w:val="28"/>
                <w:u w:val="single"/>
              </w:rPr>
              <w:t xml:space="preserve"> </w:t>
            </w:r>
            <w:r w:rsidR="00E27980" w:rsidRPr="007142FD">
              <w:rPr>
                <w:sz w:val="28"/>
                <w:szCs w:val="28"/>
              </w:rPr>
              <w:t>(</w:t>
            </w:r>
            <w:r w:rsidR="00E27980" w:rsidRPr="007142FD">
              <w:rPr>
                <w:sz w:val="28"/>
                <w:szCs w:val="28"/>
                <w:lang w:val="en-US"/>
              </w:rPr>
              <w:t>PK</w:t>
            </w:r>
            <w:r w:rsidR="00E27980" w:rsidRPr="007142FD">
              <w:rPr>
                <w:sz w:val="28"/>
                <w:szCs w:val="28"/>
              </w:rPr>
              <w:t>)</w:t>
            </w:r>
          </w:p>
          <w:p w:rsidR="00E27980" w:rsidRPr="00D85FFF" w:rsidRDefault="0003343C" w:rsidP="00E27980">
            <w:pPr>
              <w:rPr>
                <w:sz w:val="28"/>
                <w:szCs w:val="28"/>
              </w:rPr>
            </w:pPr>
            <w:r w:rsidRPr="0003343C">
              <w:rPr>
                <w:noProof/>
                <w:sz w:val="28"/>
                <w:szCs w:val="28"/>
                <w:u w:val="single"/>
              </w:rPr>
              <w:pict>
                <v:shape id="_x0000_s3199" type="#_x0000_t32" style="position:absolute;margin-left:156pt;margin-top:.25pt;width:22.3pt;height:0;flip:x;z-index:251862016" o:connectortype="straight">
                  <v:stroke endarrow="block"/>
                </v:shape>
              </w:pict>
            </w:r>
            <w:r>
              <w:rPr>
                <w:noProof/>
                <w:sz w:val="28"/>
                <w:szCs w:val="28"/>
              </w:rPr>
              <w:pict>
                <v:shape id="_x0000_s3218" type="#_x0000_t32" style="position:absolute;margin-left:156.95pt;margin-top:.1pt;width:29.7pt;height:0;z-index:251881472" o:connectortype="straight"/>
              </w:pict>
            </w:r>
          </w:p>
          <w:p w:rsidR="00E27980" w:rsidRPr="0059365D" w:rsidRDefault="00E27980" w:rsidP="00E27980">
            <w:pPr>
              <w:rPr>
                <w:sz w:val="28"/>
                <w:szCs w:val="28"/>
              </w:rPr>
            </w:pPr>
            <w:r w:rsidRPr="0059365D">
              <w:rPr>
                <w:sz w:val="28"/>
                <w:szCs w:val="28"/>
              </w:rPr>
              <w:t>Фамилия</w:t>
            </w:r>
          </w:p>
          <w:p w:rsidR="00E27980" w:rsidRPr="0059365D" w:rsidRDefault="00E27980" w:rsidP="00E27980">
            <w:pPr>
              <w:rPr>
                <w:sz w:val="28"/>
                <w:szCs w:val="28"/>
              </w:rPr>
            </w:pPr>
            <w:r w:rsidRPr="0059365D">
              <w:rPr>
                <w:sz w:val="28"/>
                <w:szCs w:val="28"/>
              </w:rPr>
              <w:t>Имя</w:t>
            </w:r>
          </w:p>
          <w:p w:rsidR="00E27980" w:rsidRPr="0059365D" w:rsidRDefault="00E27980" w:rsidP="00E27980">
            <w:pPr>
              <w:rPr>
                <w:sz w:val="28"/>
                <w:szCs w:val="28"/>
              </w:rPr>
            </w:pPr>
            <w:r w:rsidRPr="0059365D">
              <w:rPr>
                <w:sz w:val="28"/>
                <w:szCs w:val="28"/>
              </w:rPr>
              <w:t>Отчество</w:t>
            </w:r>
          </w:p>
          <w:p w:rsidR="00E27980" w:rsidRDefault="00E27980" w:rsidP="00E27980">
            <w:pPr>
              <w:rPr>
                <w:sz w:val="28"/>
                <w:szCs w:val="28"/>
              </w:rPr>
            </w:pPr>
            <w:r>
              <w:rPr>
                <w:sz w:val="28"/>
                <w:szCs w:val="28"/>
              </w:rPr>
              <w:t>Табельный номер</w:t>
            </w:r>
          </w:p>
          <w:p w:rsidR="00E27980" w:rsidRDefault="00E27980" w:rsidP="00E27980">
            <w:pPr>
              <w:rPr>
                <w:sz w:val="28"/>
                <w:szCs w:val="28"/>
              </w:rPr>
            </w:pPr>
            <w:r>
              <w:rPr>
                <w:sz w:val="28"/>
                <w:szCs w:val="28"/>
              </w:rPr>
              <w:t>Пенсионный код</w:t>
            </w:r>
          </w:p>
          <w:p w:rsidR="00E27980" w:rsidRDefault="00E27980" w:rsidP="00E27980">
            <w:pPr>
              <w:rPr>
                <w:sz w:val="28"/>
                <w:szCs w:val="28"/>
              </w:rPr>
            </w:pPr>
            <w:r>
              <w:rPr>
                <w:sz w:val="28"/>
                <w:szCs w:val="28"/>
              </w:rPr>
              <w:t>Пол</w:t>
            </w:r>
          </w:p>
          <w:p w:rsidR="00E27980" w:rsidRDefault="00E27980" w:rsidP="00E27980">
            <w:pPr>
              <w:rPr>
                <w:sz w:val="28"/>
                <w:szCs w:val="28"/>
              </w:rPr>
            </w:pPr>
            <w:r>
              <w:rPr>
                <w:sz w:val="28"/>
                <w:szCs w:val="28"/>
              </w:rPr>
              <w:t>Дата рождения</w:t>
            </w:r>
          </w:p>
          <w:p w:rsidR="00E27980" w:rsidRDefault="00E27980" w:rsidP="00E27980">
            <w:pPr>
              <w:rPr>
                <w:sz w:val="28"/>
                <w:szCs w:val="28"/>
              </w:rPr>
            </w:pPr>
            <w:r>
              <w:rPr>
                <w:sz w:val="28"/>
                <w:szCs w:val="28"/>
              </w:rPr>
              <w:t>Образование</w:t>
            </w:r>
          </w:p>
          <w:p w:rsidR="00E27980" w:rsidRDefault="00E27980" w:rsidP="00E27980">
            <w:pPr>
              <w:rPr>
                <w:sz w:val="28"/>
                <w:szCs w:val="28"/>
              </w:rPr>
            </w:pPr>
            <w:r>
              <w:rPr>
                <w:sz w:val="28"/>
                <w:szCs w:val="28"/>
              </w:rPr>
              <w:t>Должность</w:t>
            </w:r>
          </w:p>
          <w:p w:rsidR="00E27980" w:rsidRDefault="00E27980" w:rsidP="00E27980">
            <w:pPr>
              <w:rPr>
                <w:sz w:val="28"/>
                <w:szCs w:val="28"/>
              </w:rPr>
            </w:pPr>
            <w:r>
              <w:rPr>
                <w:sz w:val="28"/>
                <w:szCs w:val="28"/>
              </w:rPr>
              <w:t>Квалификация</w:t>
            </w:r>
          </w:p>
          <w:p w:rsidR="00E27980" w:rsidRDefault="00E27980" w:rsidP="00E27980">
            <w:pPr>
              <w:rPr>
                <w:sz w:val="28"/>
                <w:szCs w:val="28"/>
              </w:rPr>
            </w:pPr>
            <w:r>
              <w:rPr>
                <w:sz w:val="28"/>
                <w:szCs w:val="28"/>
              </w:rPr>
              <w:t>Семейное положение</w:t>
            </w:r>
          </w:p>
          <w:p w:rsidR="00E27980" w:rsidRDefault="00E27980" w:rsidP="00E27980">
            <w:pPr>
              <w:rPr>
                <w:sz w:val="28"/>
                <w:szCs w:val="28"/>
              </w:rPr>
            </w:pPr>
            <w:r>
              <w:rPr>
                <w:sz w:val="28"/>
                <w:szCs w:val="28"/>
              </w:rPr>
              <w:t xml:space="preserve">Адрес </w:t>
            </w:r>
          </w:p>
          <w:p w:rsidR="00E27980" w:rsidRPr="0059365D" w:rsidRDefault="00E27980" w:rsidP="00E27980">
            <w:pPr>
              <w:rPr>
                <w:sz w:val="28"/>
                <w:szCs w:val="28"/>
              </w:rPr>
            </w:pPr>
            <w:r>
              <w:rPr>
                <w:sz w:val="28"/>
                <w:szCs w:val="28"/>
              </w:rPr>
              <w:t>Номер телефона</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19" type="#_x0000_t32" style="position:absolute;left:0;text-align:left;margin-left:19.85pt;margin-top:3.9pt;width:.2pt;height:465.65pt;z-index:251882496;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39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ИД обучение</w:t>
            </w:r>
            <w:r w:rsidRPr="0028009C">
              <w:rPr>
                <w:sz w:val="28"/>
                <w:szCs w:val="28"/>
              </w:rPr>
              <w:t xml:space="preserve"> (</w:t>
            </w:r>
            <w:r w:rsidRPr="007142FD">
              <w:rPr>
                <w:sz w:val="28"/>
                <w:szCs w:val="28"/>
                <w:lang w:val="en-US"/>
              </w:rPr>
              <w:t>PK</w:t>
            </w:r>
            <w:r w:rsidRPr="0028009C">
              <w:rPr>
                <w:sz w:val="28"/>
                <w:szCs w:val="28"/>
              </w:rPr>
              <w:t>)</w:t>
            </w:r>
          </w:p>
          <w:p w:rsidR="00E27980" w:rsidRPr="007142FD" w:rsidRDefault="00E27980" w:rsidP="00E27980">
            <w:pPr>
              <w:rPr>
                <w:sz w:val="28"/>
                <w:szCs w:val="28"/>
              </w:rPr>
            </w:pPr>
            <w:r w:rsidRPr="007142FD">
              <w:rPr>
                <w:sz w:val="28"/>
                <w:szCs w:val="28"/>
              </w:rPr>
              <w:t>Название уч. заведения</w:t>
            </w:r>
          </w:p>
          <w:p w:rsidR="00E27980" w:rsidRPr="007142FD" w:rsidRDefault="00E27980" w:rsidP="00E27980">
            <w:pPr>
              <w:rPr>
                <w:sz w:val="28"/>
                <w:szCs w:val="28"/>
              </w:rPr>
            </w:pPr>
            <w:r w:rsidRPr="007142FD">
              <w:rPr>
                <w:sz w:val="28"/>
                <w:szCs w:val="28"/>
              </w:rPr>
              <w:t>Специальность</w:t>
            </w:r>
          </w:p>
          <w:p w:rsidR="00E27980" w:rsidRPr="007142FD" w:rsidRDefault="00E27980" w:rsidP="00E27980">
            <w:pPr>
              <w:rPr>
                <w:sz w:val="28"/>
                <w:szCs w:val="28"/>
              </w:rPr>
            </w:pPr>
            <w:r w:rsidRPr="007142FD">
              <w:rPr>
                <w:sz w:val="28"/>
                <w:szCs w:val="28"/>
              </w:rPr>
              <w:t>Тип документа</w:t>
            </w:r>
          </w:p>
          <w:p w:rsidR="00E27980" w:rsidRPr="007142FD" w:rsidRDefault="00E27980" w:rsidP="00E27980">
            <w:pPr>
              <w:rPr>
                <w:sz w:val="28"/>
                <w:szCs w:val="28"/>
              </w:rPr>
            </w:pPr>
            <w:r w:rsidRPr="007142FD">
              <w:rPr>
                <w:sz w:val="28"/>
                <w:szCs w:val="28"/>
              </w:rPr>
              <w:t>Начало обучения</w:t>
            </w:r>
          </w:p>
          <w:p w:rsidR="00E27980" w:rsidRPr="0028009C" w:rsidRDefault="00E27980" w:rsidP="00E27980">
            <w:pPr>
              <w:rPr>
                <w:sz w:val="28"/>
                <w:szCs w:val="28"/>
                <w:lang w:val="en-US"/>
              </w:rPr>
            </w:pPr>
            <w:r w:rsidRPr="007142FD">
              <w:rPr>
                <w:sz w:val="28"/>
                <w:szCs w:val="28"/>
              </w:rPr>
              <w:t>Конец обучения</w:t>
            </w:r>
          </w:p>
        </w:tc>
      </w:tr>
    </w:tbl>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07" type="#_x0000_t32" style="position:absolute;left:0;text-align:left;margin-left:120.35pt;margin-top:6.3pt;width:16.5pt;height:0;z-index:251870208" o:connectortype="straight">
            <v:stroke endarrow="block"/>
          </v:shape>
        </w:pict>
      </w:r>
      <w:r>
        <w:rPr>
          <w:rFonts w:ascii="Times New Roman" w:hAnsi="Times New Roman"/>
          <w:noProof/>
          <w:sz w:val="28"/>
          <w:szCs w:val="28"/>
          <w:lang w:eastAsia="ru-RU"/>
        </w:rPr>
        <w:pict>
          <v:shape id="_x0000_s3206" type="#_x0000_t32" style="position:absolute;left:0;text-align:left;margin-left:125.6pt;margin-top:6.3pt;width:15.95pt;height:0;z-index:251869184" o:connectortype="straight">
            <v:stroke endarrow="block"/>
          </v:shape>
        </w:pict>
      </w:r>
      <w:r>
        <w:rPr>
          <w:rFonts w:ascii="Times New Roman" w:hAnsi="Times New Roman"/>
          <w:noProof/>
          <w:sz w:val="28"/>
          <w:szCs w:val="28"/>
          <w:lang w:eastAsia="ru-RU"/>
        </w:rPr>
        <w:pict>
          <v:shape id="_x0000_s3202" type="#_x0000_t32" style="position:absolute;left:0;text-align:left;margin-left:76.2pt;margin-top:6.3pt;width:65.35pt;height:0;z-index:251865088" o:connectortype="straight"/>
        </w:pict>
      </w: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38" type="#_x0000_t32" style="position:absolute;left:0;text-align:left;margin-left:76.2pt;margin-top:10.2pt;width:.15pt;height:130.85pt;flip:y;z-index:251901952" o:connectortype="straight"/>
        </w:pict>
      </w:r>
      <w:r>
        <w:rPr>
          <w:rFonts w:ascii="Times New Roman" w:hAnsi="Times New Roman"/>
          <w:noProof/>
          <w:sz w:val="28"/>
          <w:szCs w:val="28"/>
          <w:lang w:eastAsia="ru-RU"/>
        </w:rPr>
        <w:pict>
          <v:shape id="_x0000_s3240" type="#_x0000_t32" style="position:absolute;left:0;text-align:left;margin-left:110.4pt;margin-top:10.2pt;width:26.45pt;height:0;z-index:251904000" o:connectortype="straight">
            <v:stroke endarrow="block"/>
          </v:shape>
        </w:pict>
      </w:r>
      <w:r>
        <w:rPr>
          <w:rFonts w:ascii="Times New Roman" w:hAnsi="Times New Roman"/>
          <w:noProof/>
          <w:sz w:val="28"/>
          <w:szCs w:val="28"/>
          <w:lang w:eastAsia="ru-RU"/>
        </w:rPr>
        <w:pict>
          <v:shape id="_x0000_s3239" type="#_x0000_t32" style="position:absolute;left:0;text-align:left;margin-left:76.2pt;margin-top:10.2pt;width:65.35pt;height:0;z-index:251902976" o:connectortype="straight">
            <v:stroke endarrow="block"/>
          </v:shape>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13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sidRPr="0028009C">
              <w:rPr>
                <w:sz w:val="28"/>
                <w:szCs w:val="28"/>
              </w:rPr>
              <w:t xml:space="preserve"> </w:t>
            </w:r>
            <w:r>
              <w:rPr>
                <w:sz w:val="28"/>
                <w:szCs w:val="28"/>
              </w:rPr>
              <w:t>ИД семьи</w:t>
            </w:r>
            <w:r w:rsidRPr="0028009C">
              <w:rPr>
                <w:sz w:val="28"/>
                <w:szCs w:val="28"/>
              </w:rPr>
              <w:t>(</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Степень родства</w:t>
            </w:r>
          </w:p>
          <w:p w:rsidR="00E27980" w:rsidRDefault="00E27980" w:rsidP="00E27980">
            <w:pPr>
              <w:rPr>
                <w:sz w:val="28"/>
                <w:szCs w:val="28"/>
              </w:rPr>
            </w:pPr>
            <w:r>
              <w:rPr>
                <w:sz w:val="28"/>
                <w:szCs w:val="28"/>
              </w:rPr>
              <w:t>Адрес род-ка</w:t>
            </w:r>
          </w:p>
          <w:p w:rsidR="00E27980" w:rsidRDefault="00E27980" w:rsidP="00E27980">
            <w:pPr>
              <w:rPr>
                <w:sz w:val="28"/>
                <w:szCs w:val="28"/>
              </w:rPr>
            </w:pPr>
            <w:r>
              <w:rPr>
                <w:sz w:val="28"/>
                <w:szCs w:val="28"/>
              </w:rPr>
              <w:t>Фамилия род-ка</w:t>
            </w:r>
          </w:p>
          <w:p w:rsidR="00E27980" w:rsidRDefault="00E27980" w:rsidP="00E27980">
            <w:pPr>
              <w:rPr>
                <w:sz w:val="28"/>
                <w:szCs w:val="28"/>
              </w:rPr>
            </w:pPr>
            <w:r>
              <w:rPr>
                <w:sz w:val="28"/>
                <w:szCs w:val="28"/>
              </w:rPr>
              <w:t>Имя род-ка</w:t>
            </w:r>
          </w:p>
          <w:p w:rsidR="00E27980" w:rsidRDefault="00E27980" w:rsidP="00E27980">
            <w:pPr>
              <w:rPr>
                <w:sz w:val="28"/>
                <w:szCs w:val="28"/>
              </w:rPr>
            </w:pPr>
            <w:r>
              <w:rPr>
                <w:sz w:val="28"/>
                <w:szCs w:val="28"/>
              </w:rPr>
              <w:t>Отчество род-ка</w:t>
            </w:r>
          </w:p>
          <w:p w:rsidR="00E27980" w:rsidRPr="00D85FFF" w:rsidRDefault="00E27980" w:rsidP="00E27980">
            <w:pPr>
              <w:rPr>
                <w:sz w:val="28"/>
                <w:szCs w:val="28"/>
              </w:rPr>
            </w:pPr>
            <w:r>
              <w:rPr>
                <w:sz w:val="28"/>
                <w:szCs w:val="28"/>
              </w:rPr>
              <w:t>Дата рождения род-ка</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10" type="#_x0000_t32" style="position:absolute;left:0;text-align:left;margin-left:126.9pt;margin-top:1.4pt;width:9.95pt;height:0;z-index:251873280;mso-position-horizontal-relative:text;mso-position-vertical-relative:text" o:connectortype="straight">
            <v:stroke endarrow="block"/>
          </v:shape>
        </w:pict>
      </w:r>
      <w:r>
        <w:rPr>
          <w:rFonts w:ascii="Times New Roman" w:hAnsi="Times New Roman"/>
          <w:noProof/>
          <w:sz w:val="28"/>
          <w:szCs w:val="28"/>
          <w:lang w:eastAsia="ru-RU"/>
        </w:rPr>
        <w:pict>
          <v:shape id="_x0000_s3211" type="#_x0000_t32" style="position:absolute;left:0;text-align:left;margin-left:125.9pt;margin-top:1.4pt;width:16.5pt;height:0;z-index:251874304;mso-position-horizontal-relative:text;mso-position-vertical-relative:text" o:connectortype="straight">
            <v:stroke endarrow="block"/>
          </v:shape>
        </w:pict>
      </w:r>
      <w:r>
        <w:rPr>
          <w:rFonts w:ascii="Times New Roman" w:hAnsi="Times New Roman"/>
          <w:noProof/>
          <w:sz w:val="28"/>
          <w:szCs w:val="28"/>
          <w:lang w:eastAsia="ru-RU"/>
        </w:rPr>
        <w:pict>
          <v:shape id="_x0000_s3205" type="#_x0000_t32" style="position:absolute;left:0;text-align:left;margin-left:55.2pt;margin-top:1.4pt;width:87.2pt;height:0;z-index:251868160;mso-position-horizontal-relative:text;mso-position-vertical-relative:text" o:connectortype="straight"/>
        </w:pict>
      </w: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35" type="#_x0000_t32" style="position:absolute;left:0;text-align:left;margin-left:148.3pt;margin-top:20.3pt;width:94.6pt;height:.05pt;flip:x;z-index:251898880" o:connectortype="straight">
            <v:stroke endarrow="block"/>
          </v:shape>
        </w:pict>
      </w:r>
      <w:r>
        <w:rPr>
          <w:rFonts w:ascii="Times New Roman" w:hAnsi="Times New Roman"/>
          <w:noProof/>
          <w:sz w:val="28"/>
          <w:szCs w:val="28"/>
          <w:lang w:eastAsia="ru-RU"/>
        </w:rPr>
        <w:pict>
          <v:rect id="_x0000_s3232" style="position:absolute;left:0;text-align:left;margin-left:-9.25pt;margin-top:3.8pt;width:166.5pt;height:33pt;z-index:251895808">
            <v:textbox style="mso-next-textbox:#_x0000_s3232">
              <w:txbxContent>
                <w:p w:rsidR="0038748A" w:rsidRPr="00502F0C" w:rsidRDefault="0038748A" w:rsidP="00E27980">
                  <w:pPr>
                    <w:jc w:val="center"/>
                    <w:rPr>
                      <w:sz w:val="28"/>
                      <w:szCs w:val="28"/>
                    </w:rPr>
                  </w:pPr>
                  <w:r w:rsidRPr="00502F0C">
                    <w:rPr>
                      <w:sz w:val="28"/>
                      <w:szCs w:val="28"/>
                    </w:rPr>
                    <w:t>Учебные заведения</w:t>
                  </w:r>
                  <w:r>
                    <w:rPr>
                      <w:sz w:val="28"/>
                      <w:szCs w:val="28"/>
                    </w:rPr>
                    <w:t>(</w:t>
                  </w:r>
                  <w:r w:rsidRPr="007142FD">
                    <w:rPr>
                      <w:sz w:val="28"/>
                      <w:szCs w:val="28"/>
                      <w:lang w:val="en-US"/>
                    </w:rPr>
                    <w:t>PK</w:t>
                  </w:r>
                  <w:r>
                    <w:rPr>
                      <w:sz w:val="28"/>
                      <w:szCs w:val="28"/>
                    </w:rPr>
                    <w:t>)</w:t>
                  </w:r>
                </w:p>
              </w:txbxContent>
            </v:textbox>
          </v:rec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Y="232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 xml:space="preserve">ИД </w:t>
            </w:r>
            <w:r>
              <w:rPr>
                <w:sz w:val="28"/>
                <w:szCs w:val="28"/>
              </w:rPr>
              <w:t xml:space="preserve"> зарплата</w:t>
            </w:r>
            <w:r w:rsidRPr="0028009C">
              <w:rPr>
                <w:sz w:val="28"/>
                <w:szCs w:val="28"/>
              </w:rPr>
              <w:t xml:space="preserve"> (</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Вид зарплата</w:t>
            </w:r>
          </w:p>
          <w:p w:rsidR="00E27980" w:rsidRDefault="00E27980" w:rsidP="00E27980">
            <w:pPr>
              <w:rPr>
                <w:sz w:val="28"/>
                <w:szCs w:val="28"/>
              </w:rPr>
            </w:pPr>
            <w:r>
              <w:rPr>
                <w:sz w:val="28"/>
                <w:szCs w:val="28"/>
              </w:rPr>
              <w:t>Величина зарплаты</w:t>
            </w:r>
          </w:p>
          <w:p w:rsidR="00E27980" w:rsidRDefault="00E27980" w:rsidP="00E27980">
            <w:pPr>
              <w:rPr>
                <w:sz w:val="28"/>
                <w:szCs w:val="28"/>
              </w:rPr>
            </w:pPr>
            <w:r>
              <w:rPr>
                <w:sz w:val="28"/>
                <w:szCs w:val="28"/>
              </w:rPr>
              <w:t>Начало действия</w:t>
            </w:r>
          </w:p>
          <w:p w:rsidR="00E27980" w:rsidRDefault="00E27980" w:rsidP="00E27980">
            <w:pPr>
              <w:rPr>
                <w:sz w:val="28"/>
                <w:szCs w:val="28"/>
              </w:rPr>
            </w:pPr>
            <w:r>
              <w:rPr>
                <w:sz w:val="28"/>
                <w:szCs w:val="28"/>
              </w:rPr>
              <w:t>Номер приказа о з/п</w:t>
            </w:r>
          </w:p>
          <w:p w:rsidR="00E27980" w:rsidRPr="00F96ABA" w:rsidRDefault="00E27980" w:rsidP="00E27980">
            <w:pPr>
              <w:rPr>
                <w:sz w:val="28"/>
                <w:szCs w:val="28"/>
              </w:rPr>
            </w:pPr>
            <w:r>
              <w:rPr>
                <w:sz w:val="28"/>
                <w:szCs w:val="28"/>
              </w:rPr>
              <w:t>Дата приказа з/п</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41" type="#_x0000_t32" style="position:absolute;left:0;text-align:left;margin-left:193.95pt;margin-top:17.8pt;width:.1pt;height:80.2pt;z-index:251905024;mso-position-horizontal-relative:text;mso-position-vertical-relative:text" o:connectortype="straight"/>
        </w:pict>
      </w:r>
      <w:r>
        <w:rPr>
          <w:rFonts w:ascii="Times New Roman" w:hAnsi="Times New Roman"/>
          <w:noProof/>
          <w:sz w:val="28"/>
          <w:szCs w:val="28"/>
          <w:lang w:eastAsia="ru-RU"/>
        </w:rPr>
        <w:pict>
          <v:shape id="_x0000_s3236" type="#_x0000_t32" style="position:absolute;left:0;text-align:left;margin-left:148.2pt;margin-top:17.75pt;width:45.75pt;height:.05pt;flip:x;z-index:251899904;mso-position-horizontal-relative:text;mso-position-vertical-relative:text" o:connectortype="straight">
            <v:stroke endarrow="block"/>
          </v:shape>
        </w:pict>
      </w:r>
      <w:r>
        <w:rPr>
          <w:rFonts w:ascii="Times New Roman" w:hAnsi="Times New Roman"/>
          <w:noProof/>
          <w:sz w:val="28"/>
          <w:szCs w:val="28"/>
          <w:lang w:eastAsia="ru-RU"/>
        </w:rPr>
        <w:pict>
          <v:rect id="_x0000_s3233" style="position:absolute;left:0;text-align:left;margin-left:-.3pt;margin-top:-.35pt;width:148.5pt;height:33pt;z-index:251896832;mso-position-horizontal-relative:text;mso-position-vertical-relative:text">
            <v:textbox style="mso-next-textbox:#_x0000_s3233">
              <w:txbxContent>
                <w:p w:rsidR="0038748A" w:rsidRPr="00502F0C" w:rsidRDefault="0038748A" w:rsidP="00E27980">
                  <w:pPr>
                    <w:jc w:val="center"/>
                    <w:rPr>
                      <w:sz w:val="28"/>
                      <w:szCs w:val="28"/>
                    </w:rPr>
                  </w:pPr>
                  <w:r w:rsidRPr="00502F0C">
                    <w:rPr>
                      <w:sz w:val="28"/>
                      <w:szCs w:val="28"/>
                    </w:rPr>
                    <w:t>Вид отпуска</w:t>
                  </w:r>
                  <w:r>
                    <w:rPr>
                      <w:sz w:val="28"/>
                      <w:szCs w:val="28"/>
                    </w:rPr>
                    <w:t>(</w:t>
                  </w:r>
                  <w:r w:rsidRPr="007142FD">
                    <w:rPr>
                      <w:sz w:val="28"/>
                      <w:szCs w:val="28"/>
                      <w:lang w:val="en-US"/>
                    </w:rPr>
                    <w:t>PK</w:t>
                  </w:r>
                  <w:r>
                    <w:rPr>
                      <w:sz w:val="28"/>
                      <w:szCs w:val="28"/>
                    </w:rPr>
                    <w:t>)</w:t>
                  </w:r>
                </w:p>
              </w:txbxContent>
            </v:textbox>
          </v:rect>
        </w:pict>
      </w: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45" type="#_x0000_t32" style="position:absolute;left:0;text-align:left;margin-left:186.45pt;margin-top:155.6pt;width:122.65pt;height:.05pt;z-index:251909120" o:connectortype="straight">
            <v:stroke endarrow="block"/>
          </v:shape>
        </w:pict>
      </w:r>
      <w:r>
        <w:rPr>
          <w:rFonts w:ascii="Times New Roman" w:hAnsi="Times New Roman"/>
          <w:noProof/>
          <w:sz w:val="28"/>
          <w:szCs w:val="28"/>
          <w:lang w:eastAsia="ru-RU"/>
        </w:rPr>
        <w:pict>
          <v:shape id="_x0000_s3246" type="#_x0000_t32" style="position:absolute;left:0;text-align:left;margin-left:287.9pt;margin-top:209.6pt;width:11.4pt;height:0;z-index:251910144" o:connectortype="straight">
            <v:stroke endarrow="block"/>
          </v:shape>
        </w:pict>
      </w:r>
      <w:r>
        <w:rPr>
          <w:rFonts w:ascii="Times New Roman" w:hAnsi="Times New Roman"/>
          <w:noProof/>
          <w:sz w:val="28"/>
          <w:szCs w:val="28"/>
          <w:lang w:eastAsia="ru-RU"/>
        </w:rPr>
        <w:pict>
          <v:shape id="_x0000_s3215" type="#_x0000_t32" style="position:absolute;left:0;text-align:left;margin-left:287.9pt;margin-top:209.65pt;width:21.2pt;height:0;z-index:251878400" o:connectortype="straight">
            <v:stroke endarrow="block"/>
          </v:shape>
        </w:pict>
      </w:r>
      <w:r>
        <w:rPr>
          <w:rFonts w:ascii="Times New Roman" w:hAnsi="Times New Roman"/>
          <w:noProof/>
          <w:sz w:val="28"/>
          <w:szCs w:val="28"/>
          <w:lang w:eastAsia="ru-RU"/>
        </w:rPr>
        <w:pict>
          <v:shape id="_x0000_s3214" type="#_x0000_t32" style="position:absolute;left:0;text-align:left;margin-left:162.45pt;margin-top:209.6pt;width:146.65pt;height:.05pt;z-index:251877376" o:connectortype="straight"/>
        </w:pict>
      </w:r>
      <w:r>
        <w:rPr>
          <w:rFonts w:ascii="Times New Roman" w:hAnsi="Times New Roman"/>
          <w:noProof/>
          <w:sz w:val="28"/>
          <w:szCs w:val="28"/>
          <w:lang w:eastAsia="ru-RU"/>
        </w:rPr>
        <w:pict>
          <v:shape id="_x0000_s3244" type="#_x0000_t32" style="position:absolute;left:0;text-align:left;margin-left:162.45pt;margin-top:36.35pt;width:0;height:173.25pt;z-index:251908096" o:connectortype="straight"/>
        </w:pict>
      </w:r>
      <w:r>
        <w:rPr>
          <w:rFonts w:ascii="Times New Roman" w:hAnsi="Times New Roman"/>
          <w:noProof/>
          <w:sz w:val="28"/>
          <w:szCs w:val="28"/>
          <w:lang w:eastAsia="ru-RU"/>
        </w:rPr>
        <w:pict>
          <v:shape id="_x0000_s3242" type="#_x0000_t32" style="position:absolute;left:0;text-align:left;margin-left:194.05pt;margin-top:73.85pt;width:115.05pt;height:0;z-index:251906048" o:connectortype="straight">
            <v:stroke endarrow="block"/>
          </v:shape>
        </w:pict>
      </w:r>
      <w:r>
        <w:rPr>
          <w:rFonts w:ascii="Times New Roman" w:hAnsi="Times New Roman"/>
          <w:noProof/>
          <w:sz w:val="28"/>
          <w:szCs w:val="28"/>
          <w:lang w:eastAsia="ru-RU"/>
        </w:rPr>
        <w:pict>
          <v:shape id="_x0000_s3221" type="#_x0000_t32" style="position:absolute;left:0;text-align:left;margin-left:278.25pt;margin-top:41.45pt;width:26.45pt;height:.05pt;flip:y;z-index:251884544" o:connectortype="straight">
            <v:stroke endarrow="block"/>
          </v:shape>
        </w:pict>
      </w:r>
      <w:r>
        <w:rPr>
          <w:rFonts w:ascii="Times New Roman" w:hAnsi="Times New Roman"/>
          <w:noProof/>
          <w:sz w:val="28"/>
          <w:szCs w:val="28"/>
          <w:lang w:eastAsia="ru-RU"/>
        </w:rPr>
        <w:pict>
          <v:shape id="_x0000_s3222" type="#_x0000_t32" style="position:absolute;left:0;text-align:left;margin-left:278.25pt;margin-top:41.4pt;width:30.75pt;height:.05pt;z-index:251885568" o:connectortype="straight">
            <v:stroke endarrow="block"/>
          </v:shape>
        </w:pict>
      </w:r>
      <w:r>
        <w:rPr>
          <w:rFonts w:ascii="Times New Roman" w:hAnsi="Times New Roman"/>
          <w:noProof/>
          <w:sz w:val="28"/>
          <w:szCs w:val="28"/>
          <w:lang w:eastAsia="ru-RU"/>
        </w:rPr>
        <w:pict>
          <v:shape id="_x0000_s3220" type="#_x0000_t32" style="position:absolute;left:0;text-align:left;margin-left:209.05pt;margin-top:41.35pt;width:100.05pt;height:.05pt;z-index:251883520" o:connectortype="straight"/>
        </w:pict>
      </w:r>
      <w:r>
        <w:rPr>
          <w:rFonts w:ascii="Times New Roman" w:hAnsi="Times New Roman"/>
          <w:noProof/>
          <w:sz w:val="28"/>
          <w:szCs w:val="28"/>
          <w:lang w:eastAsia="ru-RU"/>
        </w:rPr>
        <w:pict>
          <v:shape id="_x0000_s3216" type="#_x0000_t32" style="position:absolute;left:0;text-align:left;margin-left:-28.05pt;margin-top:98.65pt;width:16.5pt;height:0;z-index:251879424" o:connectortype="straight">
            <v:stroke endarrow="block"/>
          </v:shape>
        </w:pict>
      </w:r>
      <w:r>
        <w:rPr>
          <w:rFonts w:ascii="Times New Roman" w:hAnsi="Times New Roman"/>
          <w:noProof/>
          <w:sz w:val="28"/>
          <w:szCs w:val="28"/>
          <w:lang w:eastAsia="ru-RU"/>
        </w:rPr>
        <w:pict>
          <v:shape id="_x0000_s3243" type="#_x0000_t32" style="position:absolute;left:0;text-align:left;margin-left:-28.05pt;margin-top:98.6pt;width:21pt;height:.05pt;z-index:251907072" o:connectortype="straight">
            <v:stroke endarrow="block"/>
          </v:shape>
        </w:pict>
      </w:r>
      <w:r>
        <w:rPr>
          <w:rFonts w:ascii="Times New Roman" w:hAnsi="Times New Roman"/>
          <w:noProof/>
          <w:sz w:val="28"/>
          <w:szCs w:val="28"/>
          <w:lang w:eastAsia="ru-RU"/>
        </w:rPr>
        <w:pict>
          <v:shape id="_x0000_s3237" type="#_x0000_t32" style="position:absolute;left:0;text-align:left;margin-left:143.7pt;margin-top:36.35pt;width:18.75pt;height:.75pt;flip:x;z-index:251900928" o:connectortype="straight">
            <v:stroke endarrow="block"/>
          </v:shape>
        </w:pict>
      </w:r>
      <w:r>
        <w:rPr>
          <w:rFonts w:ascii="Times New Roman" w:hAnsi="Times New Roman"/>
          <w:noProof/>
          <w:sz w:val="28"/>
          <w:szCs w:val="28"/>
          <w:lang w:eastAsia="ru-RU"/>
        </w:rPr>
        <w:pict>
          <v:rect id="_x0000_s3234" style="position:absolute;left:0;text-align:left;margin-left:-.3pt;margin-top:20.6pt;width:148.5pt;height:33pt;z-index:251897856">
            <v:textbox style="mso-next-textbox:#_x0000_s3234">
              <w:txbxContent>
                <w:p w:rsidR="0038748A" w:rsidRPr="00502F0C" w:rsidRDefault="0038748A" w:rsidP="00E27980">
                  <w:pPr>
                    <w:jc w:val="center"/>
                    <w:rPr>
                      <w:sz w:val="28"/>
                      <w:szCs w:val="28"/>
                    </w:rPr>
                  </w:pPr>
                  <w:r w:rsidRPr="00502F0C">
                    <w:rPr>
                      <w:sz w:val="28"/>
                      <w:szCs w:val="28"/>
                    </w:rPr>
                    <w:t>Должность</w:t>
                  </w:r>
                  <w:r>
                    <w:rPr>
                      <w:sz w:val="28"/>
                      <w:szCs w:val="28"/>
                    </w:rPr>
                    <w:t>(</w:t>
                  </w:r>
                  <w:r w:rsidRPr="007142FD">
                    <w:rPr>
                      <w:sz w:val="28"/>
                      <w:szCs w:val="28"/>
                      <w:lang w:val="en-US"/>
                    </w:rPr>
                    <w:t>PK</w:t>
                  </w:r>
                  <w:r>
                    <w:rPr>
                      <w:sz w:val="28"/>
                      <w:szCs w:val="28"/>
                    </w:rPr>
                    <w:t>)</w:t>
                  </w:r>
                </w:p>
              </w:txbxContent>
            </v:textbox>
          </v:rect>
        </w:pict>
      </w:r>
    </w:p>
    <w:tbl>
      <w:tblPr>
        <w:tblpPr w:leftFromText="180" w:rightFromText="180" w:vertAnchor="text" w:horzAnchor="margin" w:tblpXSpec="right" w:tblpY="17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Pr>
                <w:sz w:val="28"/>
                <w:szCs w:val="28"/>
              </w:rPr>
              <w:t>Номер пп</w:t>
            </w:r>
            <w:r w:rsidRPr="0028009C">
              <w:rPr>
                <w:sz w:val="28"/>
                <w:szCs w:val="28"/>
              </w:rPr>
              <w:t xml:space="preserve"> (</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Вид отпуска</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Pr>
                <w:sz w:val="28"/>
                <w:szCs w:val="28"/>
              </w:rPr>
              <w:t>Период с</w:t>
            </w:r>
          </w:p>
          <w:p w:rsidR="00E27980" w:rsidRDefault="00E27980" w:rsidP="00E27980">
            <w:pPr>
              <w:rPr>
                <w:sz w:val="28"/>
                <w:szCs w:val="28"/>
              </w:rPr>
            </w:pPr>
            <w:r>
              <w:rPr>
                <w:sz w:val="28"/>
                <w:szCs w:val="28"/>
              </w:rPr>
              <w:t>Период до</w:t>
            </w:r>
          </w:p>
          <w:p w:rsidR="00E27980" w:rsidRDefault="00E27980" w:rsidP="00E27980">
            <w:pPr>
              <w:rPr>
                <w:sz w:val="28"/>
                <w:szCs w:val="28"/>
              </w:rPr>
            </w:pPr>
            <w:r>
              <w:rPr>
                <w:sz w:val="28"/>
                <w:szCs w:val="28"/>
              </w:rPr>
              <w:t>Начало отпуска</w:t>
            </w:r>
          </w:p>
          <w:p w:rsidR="00E27980" w:rsidRPr="00D85FFF" w:rsidRDefault="00E27980" w:rsidP="00E27980">
            <w:pPr>
              <w:rPr>
                <w:sz w:val="28"/>
                <w:szCs w:val="28"/>
              </w:rPr>
            </w:pPr>
            <w:r>
              <w:rPr>
                <w:sz w:val="28"/>
                <w:szCs w:val="28"/>
              </w:rPr>
              <w:t>Конец отпуска</w:t>
            </w:r>
          </w:p>
        </w:tc>
      </w:tr>
    </w:tbl>
    <w:tbl>
      <w:tblPr>
        <w:tblpPr w:leftFromText="180" w:rightFromText="180" w:vertAnchor="text" w:horzAnchor="margin" w:tblpXSpec="right" w:tblpY="255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EE51F3" w:rsidRDefault="00E27980" w:rsidP="00E27980">
            <w:pPr>
              <w:rPr>
                <w:sz w:val="28"/>
                <w:szCs w:val="28"/>
                <w:u w:val="single"/>
              </w:rPr>
            </w:pPr>
            <w:r w:rsidRPr="00EE51F3">
              <w:rPr>
                <w:sz w:val="28"/>
                <w:szCs w:val="28"/>
                <w:u w:val="single"/>
              </w:rPr>
              <w:t xml:space="preserve">ИД сотрудник </w:t>
            </w:r>
            <w:r w:rsidRPr="00EE51F3">
              <w:rPr>
                <w:sz w:val="28"/>
                <w:szCs w:val="28"/>
              </w:rPr>
              <w:t>(</w:t>
            </w:r>
            <w:r w:rsidRPr="00EE51F3">
              <w:rPr>
                <w:sz w:val="28"/>
                <w:szCs w:val="28"/>
                <w:lang w:val="en-US"/>
              </w:rPr>
              <w:t>FK</w:t>
            </w:r>
            <w:r w:rsidRPr="00EE51F3">
              <w:rPr>
                <w:sz w:val="28"/>
                <w:szCs w:val="28"/>
              </w:rPr>
              <w:t>)</w:t>
            </w:r>
          </w:p>
          <w:p w:rsidR="00E27980" w:rsidRPr="00EE51F3" w:rsidRDefault="00E27980" w:rsidP="00E27980">
            <w:pPr>
              <w:rPr>
                <w:sz w:val="28"/>
                <w:szCs w:val="28"/>
              </w:rPr>
            </w:pPr>
            <w:r w:rsidRPr="00EE51F3">
              <w:rPr>
                <w:sz w:val="28"/>
                <w:szCs w:val="28"/>
              </w:rPr>
              <w:t>ИД  предприятия (</w:t>
            </w:r>
            <w:r w:rsidRPr="00EE51F3">
              <w:rPr>
                <w:sz w:val="28"/>
                <w:szCs w:val="28"/>
                <w:lang w:val="en-US"/>
              </w:rPr>
              <w:t>PK</w:t>
            </w:r>
            <w:r w:rsidRPr="00EE51F3">
              <w:rPr>
                <w:sz w:val="28"/>
                <w:szCs w:val="28"/>
              </w:rPr>
              <w:t>)</w:t>
            </w:r>
          </w:p>
          <w:p w:rsidR="00E27980" w:rsidRPr="00EE51F3" w:rsidRDefault="00E27980" w:rsidP="00E27980">
            <w:pPr>
              <w:rPr>
                <w:sz w:val="28"/>
                <w:szCs w:val="28"/>
              </w:rPr>
            </w:pPr>
            <w:r w:rsidRPr="00EE51F3">
              <w:rPr>
                <w:sz w:val="28"/>
                <w:szCs w:val="28"/>
              </w:rPr>
              <w:t>Подразделение</w:t>
            </w:r>
          </w:p>
          <w:p w:rsidR="00E27980" w:rsidRPr="00EE51F3" w:rsidRDefault="00E27980" w:rsidP="00E27980">
            <w:pPr>
              <w:rPr>
                <w:sz w:val="28"/>
                <w:szCs w:val="28"/>
              </w:rPr>
            </w:pPr>
            <w:r w:rsidRPr="00EE51F3">
              <w:rPr>
                <w:sz w:val="28"/>
                <w:szCs w:val="28"/>
              </w:rPr>
              <w:t>Должность (</w:t>
            </w:r>
            <w:r w:rsidRPr="00EE51F3">
              <w:rPr>
                <w:sz w:val="28"/>
                <w:szCs w:val="28"/>
                <w:lang w:val="en-US"/>
              </w:rPr>
              <w:t>FK</w:t>
            </w:r>
            <w:r w:rsidRPr="00EE51F3">
              <w:rPr>
                <w:sz w:val="28"/>
                <w:szCs w:val="28"/>
              </w:rPr>
              <w:t>)</w:t>
            </w:r>
          </w:p>
          <w:p w:rsidR="00E27980" w:rsidRPr="00EE51F3" w:rsidRDefault="00E27980" w:rsidP="00E27980">
            <w:pPr>
              <w:rPr>
                <w:sz w:val="28"/>
                <w:szCs w:val="28"/>
              </w:rPr>
            </w:pPr>
            <w:r w:rsidRPr="00EE51F3">
              <w:rPr>
                <w:sz w:val="28"/>
                <w:szCs w:val="28"/>
              </w:rPr>
              <w:t>Номер приказа тд</w:t>
            </w:r>
          </w:p>
          <w:p w:rsidR="00E27980" w:rsidRPr="00EE51F3" w:rsidRDefault="00E27980" w:rsidP="00E27980">
            <w:pPr>
              <w:rPr>
                <w:sz w:val="28"/>
                <w:szCs w:val="28"/>
              </w:rPr>
            </w:pPr>
            <w:r w:rsidRPr="00EE51F3">
              <w:rPr>
                <w:sz w:val="28"/>
                <w:szCs w:val="28"/>
              </w:rPr>
              <w:t>Дата приказа тд</w:t>
            </w:r>
          </w:p>
          <w:p w:rsidR="00E27980" w:rsidRPr="00F96ABA" w:rsidRDefault="00E27980" w:rsidP="00E27980">
            <w:pPr>
              <w:rPr>
                <w:sz w:val="28"/>
                <w:szCs w:val="28"/>
              </w:rPr>
            </w:pPr>
            <w:r w:rsidRPr="00EE51F3">
              <w:rPr>
                <w:sz w:val="28"/>
                <w:szCs w:val="28"/>
              </w:rPr>
              <w:t>Начало работы</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28" type="#_x0000_t32" style="position:absolute;left:0;text-align:left;margin-left:-190.95pt;margin-top:6.35pt;width:11.25pt;height:0;z-index:251891712;mso-position-horizontal-relative:text;mso-position-vertical-relative:text" o:connectortype="straight">
            <v:stroke endarrow="block"/>
          </v:shape>
        </w:pict>
      </w:r>
      <w:r>
        <w:rPr>
          <w:rFonts w:ascii="Times New Roman" w:hAnsi="Times New Roman"/>
          <w:noProof/>
          <w:sz w:val="28"/>
          <w:szCs w:val="28"/>
          <w:lang w:eastAsia="ru-RU"/>
        </w:rPr>
        <w:pict>
          <v:shape id="_x0000_s3227" type="#_x0000_t32" style="position:absolute;left:0;text-align:left;margin-left:-184.95pt;margin-top:6.35pt;width:11.25pt;height:0;z-index:251890688;mso-position-horizontal-relative:text;mso-position-vertical-relative:text" o:connectortype="straight">
            <v:stroke endarrow="block"/>
          </v:shape>
        </w:pict>
      </w:r>
      <w:r>
        <w:rPr>
          <w:rFonts w:ascii="Times New Roman" w:hAnsi="Times New Roman"/>
          <w:noProof/>
          <w:sz w:val="28"/>
          <w:szCs w:val="28"/>
          <w:lang w:eastAsia="ru-RU"/>
        </w:rPr>
        <w:pict>
          <v:shape id="_x0000_s3226" type="#_x0000_t32" style="position:absolute;left:0;text-align:left;margin-left:-194.7pt;margin-top:6.35pt;width:21pt;height:0;z-index:251889664;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Pr="002710B2" w:rsidRDefault="00E27980" w:rsidP="00E27980">
      <w:pPr>
        <w:ind w:firstLine="851"/>
        <w:rPr>
          <w:color w:val="000000" w:themeColor="text1"/>
          <w:sz w:val="28"/>
          <w:szCs w:val="28"/>
        </w:rPr>
      </w:pPr>
      <w:r w:rsidRPr="002710B2">
        <w:rPr>
          <w:color w:val="000000" w:themeColor="text1"/>
          <w:sz w:val="28"/>
          <w:szCs w:val="28"/>
        </w:rPr>
        <w:t>Рисунок 9  – Декомпозиция на десять отношений в 3НФ</w:t>
      </w:r>
    </w:p>
    <w:p w:rsidR="00E27980" w:rsidRDefault="00E27980" w:rsidP="00E27980">
      <w:pPr>
        <w:ind w:firstLine="851"/>
        <w:rPr>
          <w:sz w:val="28"/>
          <w:szCs w:val="28"/>
        </w:rPr>
      </w:pPr>
      <w:r w:rsidRPr="00EE51F3">
        <w:rPr>
          <w:sz w:val="28"/>
          <w:szCs w:val="28"/>
        </w:rPr>
        <w:t xml:space="preserve">База данных нормализована. Здесь возможна </w:t>
      </w:r>
      <w:r w:rsidRPr="00EE51F3">
        <w:rPr>
          <w:sz w:val="28"/>
          <w:szCs w:val="28"/>
        </w:rPr>
        <w:lastRenderedPageBreak/>
        <w:t>декомпозиция только до 3НФ.</w:t>
      </w:r>
    </w:p>
    <w:p w:rsidR="00E27980" w:rsidRDefault="00E27980" w:rsidP="00E27980">
      <w:pPr>
        <w:shd w:val="clear" w:color="auto" w:fill="FFFFFF"/>
        <w:spacing w:line="360" w:lineRule="auto"/>
        <w:ind w:firstLine="851"/>
        <w:jc w:val="both"/>
        <w:rPr>
          <w:color w:val="000000"/>
          <w:sz w:val="28"/>
          <w:szCs w:val="28"/>
        </w:rPr>
      </w:pPr>
      <w:r w:rsidRPr="007D4D70">
        <w:rPr>
          <w:color w:val="000000" w:themeColor="text1"/>
          <w:sz w:val="28"/>
          <w:szCs w:val="28"/>
        </w:rPr>
        <w:t xml:space="preserve">ER-модель удобна при </w:t>
      </w:r>
      <w:r>
        <w:rPr>
          <w:color w:val="000000" w:themeColor="text1"/>
          <w:sz w:val="28"/>
          <w:szCs w:val="28"/>
        </w:rPr>
        <w:t xml:space="preserve"> проектировании </w:t>
      </w:r>
      <w:r w:rsidRPr="007D4D70">
        <w:rPr>
          <w:color w:val="000000" w:themeColor="text1"/>
          <w:sz w:val="28"/>
          <w:szCs w:val="28"/>
        </w:rPr>
        <w:t xml:space="preserve">  </w:t>
      </w:r>
      <w:hyperlink r:id="rId21" w:tooltip="Базы данных" w:history="1">
        <w:r w:rsidRPr="007D4D70">
          <w:rPr>
            <w:rStyle w:val="ab"/>
            <w:color w:val="000000" w:themeColor="text1"/>
            <w:sz w:val="28"/>
            <w:szCs w:val="28"/>
          </w:rPr>
          <w:t>баз данных</w:t>
        </w:r>
      </w:hyperlink>
      <w:r>
        <w:rPr>
          <w:color w:val="000000" w:themeColor="text1"/>
          <w:sz w:val="28"/>
          <w:szCs w:val="28"/>
        </w:rPr>
        <w:t xml:space="preserve">. </w:t>
      </w:r>
      <w:r w:rsidRPr="007D4D70">
        <w:rPr>
          <w:color w:val="000000" w:themeColor="text1"/>
          <w:sz w:val="28"/>
          <w:szCs w:val="28"/>
        </w:rPr>
        <w:t>С её помощью можно выделить ключевые сущности, присутствующие в модели, и обозначить отношения, которые могут устанавливаться между этими сущностями.</w:t>
      </w:r>
      <w:r>
        <w:rPr>
          <w:color w:val="000000" w:themeColor="text1"/>
          <w:sz w:val="28"/>
          <w:szCs w:val="28"/>
        </w:rPr>
        <w:t xml:space="preserve"> </w:t>
      </w:r>
      <w:r>
        <w:rPr>
          <w:sz w:val="28"/>
          <w:szCs w:val="28"/>
        </w:rPr>
        <w:t>На рисунке 10</w:t>
      </w:r>
      <w:r w:rsidRPr="00E2184D">
        <w:rPr>
          <w:sz w:val="28"/>
          <w:szCs w:val="28"/>
        </w:rPr>
        <w:t xml:space="preserve"> изображен</w:t>
      </w:r>
      <w:r w:rsidRPr="00E2184D">
        <w:rPr>
          <w:color w:val="000000"/>
          <w:sz w:val="28"/>
          <w:szCs w:val="28"/>
        </w:rPr>
        <w:t xml:space="preserve">а схема базы данных подсистемы отдел </w:t>
      </w:r>
      <w:r>
        <w:rPr>
          <w:color w:val="000000"/>
          <w:sz w:val="28"/>
          <w:szCs w:val="28"/>
        </w:rPr>
        <w:t>кадров ООО «Зеленый луч</w:t>
      </w:r>
      <w:r w:rsidRPr="00E2184D">
        <w:rPr>
          <w:color w:val="000000"/>
          <w:sz w:val="28"/>
          <w:szCs w:val="28"/>
        </w:rPr>
        <w:t>»</w:t>
      </w:r>
      <w:r>
        <w:rPr>
          <w:color w:val="000000"/>
          <w:sz w:val="28"/>
          <w:szCs w:val="28"/>
        </w:rPr>
        <w:t>.</w:t>
      </w: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p w:rsidR="00E27980" w:rsidRDefault="00E27980" w:rsidP="00E27980">
      <w:pPr>
        <w:shd w:val="clear" w:color="auto" w:fill="FFFFFF"/>
        <w:spacing w:line="360" w:lineRule="auto"/>
        <w:ind w:firstLine="851"/>
        <w:jc w:val="both"/>
        <w:rPr>
          <w:color w:val="000000"/>
          <w:sz w:val="28"/>
          <w:szCs w:val="28"/>
        </w:rPr>
      </w:pPr>
    </w:p>
    <w:tbl>
      <w:tblPr>
        <w:tblpPr w:leftFromText="180" w:rightFromText="180" w:vertAnchor="text" w:horzAnchor="margin" w:tblpXSpec="right" w:tblpY="14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lastRenderedPageBreak/>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 xml:space="preserve">ИД </w:t>
            </w:r>
            <w:r>
              <w:rPr>
                <w:sz w:val="28"/>
                <w:szCs w:val="28"/>
              </w:rPr>
              <w:t xml:space="preserve"> паспорт</w:t>
            </w:r>
            <w:r w:rsidRPr="0028009C">
              <w:rPr>
                <w:sz w:val="28"/>
                <w:szCs w:val="28"/>
              </w:rPr>
              <w:t>(</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Серия</w:t>
            </w:r>
          </w:p>
          <w:p w:rsidR="00E27980" w:rsidRDefault="00E27980" w:rsidP="00E27980">
            <w:pPr>
              <w:rPr>
                <w:sz w:val="28"/>
                <w:szCs w:val="28"/>
              </w:rPr>
            </w:pPr>
            <w:r>
              <w:rPr>
                <w:sz w:val="28"/>
                <w:szCs w:val="28"/>
              </w:rPr>
              <w:t>Номер</w:t>
            </w:r>
          </w:p>
          <w:p w:rsidR="00E27980" w:rsidRDefault="00E27980" w:rsidP="00E27980">
            <w:pPr>
              <w:rPr>
                <w:sz w:val="28"/>
                <w:szCs w:val="28"/>
              </w:rPr>
            </w:pPr>
            <w:r>
              <w:rPr>
                <w:sz w:val="28"/>
                <w:szCs w:val="28"/>
              </w:rPr>
              <w:t>Кем выдан</w:t>
            </w:r>
          </w:p>
          <w:p w:rsidR="00E27980" w:rsidRPr="00F96ABA" w:rsidRDefault="00E27980" w:rsidP="00E27980">
            <w:pPr>
              <w:rPr>
                <w:sz w:val="28"/>
                <w:szCs w:val="28"/>
              </w:rPr>
            </w:pPr>
            <w:r>
              <w:rPr>
                <w:sz w:val="28"/>
                <w:szCs w:val="28"/>
              </w:rPr>
              <w:t>Дата выдачи</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76" type="#_x0000_t32" style="position:absolute;left:0;text-align:left;margin-left:-194.65pt;margin-top:7.95pt;width:0;height:511.7pt;z-index:251940864;mso-position-horizontal-relative:text;mso-position-vertical-relative:text" o:connectortype="straight"/>
        </w:pict>
      </w:r>
      <w:r>
        <w:rPr>
          <w:rFonts w:ascii="Times New Roman" w:hAnsi="Times New Roman"/>
          <w:noProof/>
          <w:sz w:val="28"/>
          <w:szCs w:val="28"/>
          <w:lang w:eastAsia="ru-RU"/>
        </w:rPr>
        <w:pict>
          <v:shape id="_x0000_s3264" type="#_x0000_t32" style="position:absolute;left:0;text-align:left;margin-left:42.35pt;margin-top:22.5pt;width:.1pt;height:356.9pt;z-index:251928576;mso-position-horizontal-relative:text;mso-position-vertical-relative:text" o:connectortype="straight"/>
        </w:pict>
      </w:r>
      <w:r>
        <w:rPr>
          <w:rFonts w:ascii="Times New Roman" w:hAnsi="Times New Roman"/>
          <w:noProof/>
          <w:sz w:val="28"/>
          <w:szCs w:val="28"/>
          <w:lang w:eastAsia="ru-RU"/>
        </w:rPr>
        <w:pict>
          <v:shape id="_x0000_s3255" type="#_x0000_t32" style="position:absolute;left:0;text-align:left;margin-left:54.35pt;margin-top:18.3pt;width:0;height:224.55pt;z-index:251919360;mso-position-horizontal-relative:text;mso-position-vertical-relative:text" o:connectortype="straight"/>
        </w:pict>
      </w:r>
      <w:r>
        <w:rPr>
          <w:rFonts w:ascii="Times New Roman" w:hAnsi="Times New Roman"/>
          <w:noProof/>
          <w:sz w:val="28"/>
          <w:szCs w:val="28"/>
          <w:lang w:eastAsia="ru-RU"/>
        </w:rPr>
        <w:pict>
          <v:shape id="_x0000_s3280" type="#_x0000_t32" style="position:absolute;left:0;text-align:left;margin-left:-184.9pt;margin-top:7.95pt;width:11.25pt;height:0;z-index:251944960;mso-position-horizontal-relative:text;mso-position-vertical-relative:text" o:connectortype="straight">
            <v:stroke endarrow="block"/>
          </v:shape>
        </w:pict>
      </w:r>
      <w:r>
        <w:rPr>
          <w:rFonts w:ascii="Times New Roman" w:hAnsi="Times New Roman"/>
          <w:noProof/>
          <w:sz w:val="28"/>
          <w:szCs w:val="28"/>
          <w:lang w:eastAsia="ru-RU"/>
        </w:rPr>
        <w:pict>
          <v:shape id="_x0000_s3275" type="#_x0000_t32" style="position:absolute;left:0;text-align:left;margin-left:-194.65pt;margin-top:7.95pt;width:21pt;height:0;flip:x;z-index:251939840;mso-position-horizontal-relative:text;mso-position-vertical-relative:text" o:connectortype="straight"/>
        </w:pict>
      </w:r>
      <w:r>
        <w:rPr>
          <w:rFonts w:ascii="Times New Roman" w:hAnsi="Times New Roman"/>
          <w:noProof/>
          <w:sz w:val="28"/>
          <w:szCs w:val="28"/>
          <w:lang w:eastAsia="ru-RU"/>
        </w:rPr>
        <w:pict>
          <v:shape id="_x0000_s3252" type="#_x0000_t32" style="position:absolute;left:0;text-align:left;margin-left:76.2pt;margin-top:13.2pt;width:0;height:113.85pt;z-index:251916288;mso-position-horizontal-relative:text;mso-position-vertical-relative:text" o:connectortype="straight"/>
        </w:pict>
      </w:r>
      <w:r>
        <w:rPr>
          <w:rFonts w:ascii="Times New Roman" w:hAnsi="Times New Roman"/>
          <w:noProof/>
          <w:sz w:val="28"/>
          <w:szCs w:val="28"/>
          <w:lang w:eastAsia="ru-RU"/>
        </w:rPr>
        <w:pict>
          <v:shape id="_x0000_s3249" type="#_x0000_t32" style="position:absolute;left:0;text-align:left;margin-left:115.1pt;margin-top:7.95pt;width:21.75pt;height:0;z-index:251913216;mso-position-horizontal-relative:text;mso-position-vertical-relative:text" o:connectortype="straight">
            <v:stroke endarrow="block"/>
          </v:shape>
        </w:pict>
      </w:r>
      <w:r>
        <w:rPr>
          <w:rFonts w:ascii="Times New Roman" w:hAnsi="Times New Roman"/>
          <w:noProof/>
          <w:sz w:val="28"/>
          <w:szCs w:val="28"/>
          <w:lang w:eastAsia="ru-RU"/>
        </w:rPr>
        <w:pict>
          <v:shape id="_x0000_s3248" type="#_x0000_t32" style="position:absolute;left:0;text-align:left;margin-left:99.35pt;margin-top:7.95pt;width:42.2pt;height:0;z-index:251912192;mso-position-horizontal-relative:text;mso-position-vertical-relative:text" o:connectortype="straight">
            <v:stroke endarrow="block"/>
          </v:shape>
        </w:pict>
      </w:r>
    </w:p>
    <w:tbl>
      <w:tblPr>
        <w:tblStyle w:val="a9"/>
        <w:tblpPr w:leftFromText="180" w:rightFromText="180" w:vertAnchor="text" w:horzAnchor="margin" w:tblpY="-419"/>
        <w:tblOverlap w:val="never"/>
        <w:tblW w:w="0" w:type="auto"/>
        <w:tblLook w:val="04A0"/>
      </w:tblPr>
      <w:tblGrid>
        <w:gridCol w:w="3255"/>
      </w:tblGrid>
      <w:tr w:rsidR="00E27980" w:rsidRPr="0059365D" w:rsidTr="00E27980">
        <w:trPr>
          <w:trHeight w:val="5162"/>
        </w:trPr>
        <w:tc>
          <w:tcPr>
            <w:tcW w:w="3255" w:type="dxa"/>
            <w:tcBorders>
              <w:bottom w:val="single" w:sz="4" w:space="0" w:color="000000" w:themeColor="text1"/>
              <w:right w:val="single" w:sz="4" w:space="0" w:color="auto"/>
            </w:tcBorders>
            <w:vAlign w:val="center"/>
          </w:tcPr>
          <w:p w:rsidR="00E27980" w:rsidRDefault="0003343C" w:rsidP="00E27980">
            <w:pPr>
              <w:rPr>
                <w:sz w:val="28"/>
                <w:szCs w:val="28"/>
              </w:rPr>
            </w:pPr>
            <w:r w:rsidRPr="0003343C">
              <w:rPr>
                <w:noProof/>
                <w:sz w:val="28"/>
                <w:szCs w:val="28"/>
                <w:u w:val="single"/>
              </w:rPr>
              <w:pict>
                <v:shape id="_x0000_s3259" type="#_x0000_t32" style="position:absolute;margin-left:156pt;margin-top:10.65pt;width:29.8pt;height:0;flip:x;z-index:251923456" o:connectortype="straight">
                  <v:stroke endarrow="block"/>
                </v:shape>
              </w:pict>
            </w:r>
            <w:r>
              <w:rPr>
                <w:noProof/>
                <w:sz w:val="28"/>
                <w:szCs w:val="28"/>
              </w:rPr>
              <w:pict>
                <v:shape id="_x0000_s3268" type="#_x0000_t32" style="position:absolute;margin-left:156pt;margin-top:-3.9pt;width:22.3pt;height:0;flip:x;z-index:251932672" o:connectortype="straight">
                  <v:stroke endarrow="block"/>
                </v:shape>
              </w:pict>
            </w:r>
            <w:r>
              <w:rPr>
                <w:noProof/>
                <w:sz w:val="28"/>
                <w:szCs w:val="28"/>
              </w:rPr>
              <w:pict>
                <v:shape id="_x0000_s3274" type="#_x0000_t32" style="position:absolute;margin-left:156.95pt;margin-top:6.75pt;width:22.3pt;height:0;flip:x;z-index:251938816" o:connectortype="straight">
                  <v:stroke endarrow="block"/>
                </v:shape>
              </w:pict>
            </w:r>
            <w:r w:rsidRPr="0003343C">
              <w:rPr>
                <w:noProof/>
                <w:sz w:val="28"/>
                <w:szCs w:val="28"/>
                <w:u w:val="single"/>
              </w:rPr>
              <w:pict>
                <v:shape id="_x0000_s3260" type="#_x0000_t32" style="position:absolute;margin-left:157.25pt;margin-top:1.5pt;width:18.55pt;height:0;flip:x;z-index:251924480" o:connectortype="straight">
                  <v:stroke endarrow="block"/>
                </v:shape>
              </w:pict>
            </w:r>
            <w:r w:rsidRPr="0003343C">
              <w:rPr>
                <w:noProof/>
                <w:sz w:val="28"/>
                <w:szCs w:val="28"/>
                <w:u w:val="single"/>
              </w:rPr>
              <w:pict>
                <v:shape id="_x0000_s3254" type="#_x0000_t32" style="position:absolute;margin-left:157.15pt;margin-top:6.45pt;width:64.2pt;height:0;z-index:251918336" o:connectortype="straight"/>
              </w:pict>
            </w:r>
            <w:r>
              <w:rPr>
                <w:noProof/>
                <w:sz w:val="28"/>
                <w:szCs w:val="28"/>
              </w:rPr>
              <w:pict>
                <v:shape id="_x0000_s3263" type="#_x0000_t32" style="position:absolute;margin-left:156.85pt;margin-top:10.65pt;width:52.2pt;height:0;z-index:251927552" o:connectortype="straight"/>
              </w:pict>
            </w:r>
            <w:r w:rsidRPr="0003343C">
              <w:rPr>
                <w:noProof/>
                <w:sz w:val="28"/>
                <w:szCs w:val="28"/>
                <w:u w:val="single"/>
              </w:rPr>
              <w:pict>
                <v:shape id="_x0000_s3251" type="#_x0000_t32" style="position:absolute;margin-left:156.85pt;margin-top:1.35pt;width:86.05pt;height:0;z-index:251915264" o:connectortype="straight"/>
              </w:pict>
            </w:r>
            <w:r w:rsidRPr="0003343C">
              <w:rPr>
                <w:noProof/>
                <w:sz w:val="28"/>
                <w:szCs w:val="28"/>
                <w:u w:val="single"/>
              </w:rPr>
              <w:pict>
                <v:shape id="_x0000_s3247" type="#_x0000_t32" style="position:absolute;margin-left:155.9pt;margin-top:-3.9pt;width:151.5pt;height:0;z-index:251911168" o:connectortype="straight"/>
              </w:pict>
            </w:r>
            <w:r w:rsidR="00E27980" w:rsidRPr="007142FD">
              <w:rPr>
                <w:sz w:val="28"/>
                <w:szCs w:val="28"/>
                <w:u w:val="single"/>
              </w:rPr>
              <w:t>ИД сотрудник</w:t>
            </w:r>
            <w:r w:rsidR="00E27980">
              <w:rPr>
                <w:sz w:val="28"/>
                <w:szCs w:val="28"/>
                <w:u w:val="single"/>
              </w:rPr>
              <w:t xml:space="preserve"> </w:t>
            </w:r>
            <w:r w:rsidR="00E27980" w:rsidRPr="00502B97">
              <w:rPr>
                <w:sz w:val="28"/>
                <w:szCs w:val="28"/>
                <w:u w:val="single"/>
              </w:rPr>
              <w:t xml:space="preserve"> </w:t>
            </w:r>
            <w:r w:rsidR="00E27980" w:rsidRPr="007142FD">
              <w:rPr>
                <w:sz w:val="28"/>
                <w:szCs w:val="28"/>
              </w:rPr>
              <w:t>(</w:t>
            </w:r>
            <w:r w:rsidR="00E27980" w:rsidRPr="007142FD">
              <w:rPr>
                <w:sz w:val="28"/>
                <w:szCs w:val="28"/>
                <w:lang w:val="en-US"/>
              </w:rPr>
              <w:t>PK</w:t>
            </w:r>
            <w:r w:rsidR="00E27980" w:rsidRPr="007142FD">
              <w:rPr>
                <w:sz w:val="28"/>
                <w:szCs w:val="28"/>
              </w:rPr>
              <w:t>)</w:t>
            </w:r>
          </w:p>
          <w:p w:rsidR="00E27980" w:rsidRPr="00D85FFF" w:rsidRDefault="0003343C" w:rsidP="00E27980">
            <w:pPr>
              <w:rPr>
                <w:sz w:val="28"/>
                <w:szCs w:val="28"/>
              </w:rPr>
            </w:pPr>
            <w:r w:rsidRPr="0003343C">
              <w:rPr>
                <w:noProof/>
                <w:sz w:val="28"/>
                <w:szCs w:val="28"/>
                <w:u w:val="single"/>
              </w:rPr>
              <w:pict>
                <v:shape id="_x0000_s3250" type="#_x0000_t32" style="position:absolute;margin-left:156pt;margin-top:.25pt;width:22.3pt;height:0;flip:x;z-index:251914240" o:connectortype="straight">
                  <v:stroke endarrow="block"/>
                </v:shape>
              </w:pict>
            </w:r>
            <w:r>
              <w:rPr>
                <w:noProof/>
                <w:sz w:val="28"/>
                <w:szCs w:val="28"/>
              </w:rPr>
              <w:pict>
                <v:shape id="_x0000_s3269" type="#_x0000_t32" style="position:absolute;margin-left:156.95pt;margin-top:.1pt;width:29.7pt;height:0;z-index:251933696" o:connectortype="straight"/>
              </w:pict>
            </w:r>
          </w:p>
          <w:p w:rsidR="00E27980" w:rsidRPr="0059365D" w:rsidRDefault="00E27980" w:rsidP="00E27980">
            <w:pPr>
              <w:rPr>
                <w:sz w:val="28"/>
                <w:szCs w:val="28"/>
              </w:rPr>
            </w:pPr>
            <w:r w:rsidRPr="0059365D">
              <w:rPr>
                <w:sz w:val="28"/>
                <w:szCs w:val="28"/>
              </w:rPr>
              <w:t>Фамилия</w:t>
            </w:r>
          </w:p>
          <w:p w:rsidR="00E27980" w:rsidRPr="0059365D" w:rsidRDefault="00E27980" w:rsidP="00E27980">
            <w:pPr>
              <w:rPr>
                <w:sz w:val="28"/>
                <w:szCs w:val="28"/>
              </w:rPr>
            </w:pPr>
            <w:r w:rsidRPr="0059365D">
              <w:rPr>
                <w:sz w:val="28"/>
                <w:szCs w:val="28"/>
              </w:rPr>
              <w:t>Имя</w:t>
            </w:r>
          </w:p>
          <w:p w:rsidR="00E27980" w:rsidRPr="0059365D" w:rsidRDefault="00E27980" w:rsidP="00E27980">
            <w:pPr>
              <w:rPr>
                <w:sz w:val="28"/>
                <w:szCs w:val="28"/>
              </w:rPr>
            </w:pPr>
            <w:r w:rsidRPr="0059365D">
              <w:rPr>
                <w:sz w:val="28"/>
                <w:szCs w:val="28"/>
              </w:rPr>
              <w:t>Отчество</w:t>
            </w:r>
          </w:p>
          <w:p w:rsidR="00E27980" w:rsidRDefault="00E27980" w:rsidP="00E27980">
            <w:pPr>
              <w:rPr>
                <w:sz w:val="28"/>
                <w:szCs w:val="28"/>
              </w:rPr>
            </w:pPr>
            <w:r>
              <w:rPr>
                <w:sz w:val="28"/>
                <w:szCs w:val="28"/>
              </w:rPr>
              <w:t>Табельный номер</w:t>
            </w:r>
          </w:p>
          <w:p w:rsidR="00E27980" w:rsidRDefault="00E27980" w:rsidP="00E27980">
            <w:pPr>
              <w:rPr>
                <w:sz w:val="28"/>
                <w:szCs w:val="28"/>
              </w:rPr>
            </w:pPr>
            <w:r>
              <w:rPr>
                <w:sz w:val="28"/>
                <w:szCs w:val="28"/>
              </w:rPr>
              <w:t>Пенсионный код</w:t>
            </w:r>
          </w:p>
          <w:p w:rsidR="00E27980" w:rsidRDefault="00E27980" w:rsidP="00E27980">
            <w:pPr>
              <w:rPr>
                <w:sz w:val="28"/>
                <w:szCs w:val="28"/>
              </w:rPr>
            </w:pPr>
            <w:r>
              <w:rPr>
                <w:sz w:val="28"/>
                <w:szCs w:val="28"/>
              </w:rPr>
              <w:t>Пол</w:t>
            </w:r>
          </w:p>
          <w:p w:rsidR="00E27980" w:rsidRDefault="00E27980" w:rsidP="00E27980">
            <w:pPr>
              <w:rPr>
                <w:sz w:val="28"/>
                <w:szCs w:val="28"/>
              </w:rPr>
            </w:pPr>
            <w:r>
              <w:rPr>
                <w:sz w:val="28"/>
                <w:szCs w:val="28"/>
              </w:rPr>
              <w:t>Дата рождения</w:t>
            </w:r>
          </w:p>
          <w:p w:rsidR="00E27980" w:rsidRDefault="00E27980" w:rsidP="00E27980">
            <w:pPr>
              <w:rPr>
                <w:sz w:val="28"/>
                <w:szCs w:val="28"/>
              </w:rPr>
            </w:pPr>
            <w:r>
              <w:rPr>
                <w:sz w:val="28"/>
                <w:szCs w:val="28"/>
              </w:rPr>
              <w:t>Образование</w:t>
            </w:r>
          </w:p>
          <w:p w:rsidR="00E27980" w:rsidRDefault="00E27980" w:rsidP="00E27980">
            <w:pPr>
              <w:rPr>
                <w:sz w:val="28"/>
                <w:szCs w:val="28"/>
              </w:rPr>
            </w:pPr>
            <w:r>
              <w:rPr>
                <w:sz w:val="28"/>
                <w:szCs w:val="28"/>
              </w:rPr>
              <w:t>Должность</w:t>
            </w:r>
          </w:p>
          <w:p w:rsidR="00E27980" w:rsidRDefault="00E27980" w:rsidP="00E27980">
            <w:pPr>
              <w:rPr>
                <w:sz w:val="28"/>
                <w:szCs w:val="28"/>
              </w:rPr>
            </w:pPr>
            <w:r>
              <w:rPr>
                <w:sz w:val="28"/>
                <w:szCs w:val="28"/>
              </w:rPr>
              <w:t>Квалификация</w:t>
            </w:r>
          </w:p>
          <w:p w:rsidR="00E27980" w:rsidRDefault="00E27980" w:rsidP="00E27980">
            <w:pPr>
              <w:rPr>
                <w:sz w:val="28"/>
                <w:szCs w:val="28"/>
              </w:rPr>
            </w:pPr>
            <w:r>
              <w:rPr>
                <w:sz w:val="28"/>
                <w:szCs w:val="28"/>
              </w:rPr>
              <w:t>Семейное положение</w:t>
            </w:r>
          </w:p>
          <w:p w:rsidR="00E27980" w:rsidRDefault="00E27980" w:rsidP="00E27980">
            <w:pPr>
              <w:rPr>
                <w:sz w:val="28"/>
                <w:szCs w:val="28"/>
              </w:rPr>
            </w:pPr>
            <w:r>
              <w:rPr>
                <w:sz w:val="28"/>
                <w:szCs w:val="28"/>
              </w:rPr>
              <w:t xml:space="preserve">Адрес </w:t>
            </w:r>
          </w:p>
          <w:p w:rsidR="00E27980" w:rsidRPr="0059365D" w:rsidRDefault="00E27980" w:rsidP="00E27980">
            <w:pPr>
              <w:rPr>
                <w:sz w:val="28"/>
                <w:szCs w:val="28"/>
              </w:rPr>
            </w:pPr>
            <w:r>
              <w:rPr>
                <w:sz w:val="28"/>
                <w:szCs w:val="28"/>
              </w:rPr>
              <w:t>Номер телефона</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70" type="#_x0000_t32" style="position:absolute;left:0;text-align:left;margin-left:19.85pt;margin-top:3.9pt;width:.2pt;height:491.55pt;z-index:251934720;mso-position-horizontal-relative:text;mso-position-vertical-relative:text"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39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ИД обучение</w:t>
            </w:r>
            <w:r w:rsidRPr="0028009C">
              <w:rPr>
                <w:sz w:val="28"/>
                <w:szCs w:val="28"/>
              </w:rPr>
              <w:t xml:space="preserve"> (</w:t>
            </w:r>
            <w:r w:rsidRPr="007142FD">
              <w:rPr>
                <w:sz w:val="28"/>
                <w:szCs w:val="28"/>
                <w:lang w:val="en-US"/>
              </w:rPr>
              <w:t>PK</w:t>
            </w:r>
            <w:r w:rsidRPr="0028009C">
              <w:rPr>
                <w:sz w:val="28"/>
                <w:szCs w:val="28"/>
              </w:rPr>
              <w:t>)</w:t>
            </w:r>
          </w:p>
          <w:p w:rsidR="00E27980" w:rsidRPr="007142FD" w:rsidRDefault="00E27980" w:rsidP="00E27980">
            <w:pPr>
              <w:rPr>
                <w:sz w:val="28"/>
                <w:szCs w:val="28"/>
              </w:rPr>
            </w:pPr>
            <w:r w:rsidRPr="007142FD">
              <w:rPr>
                <w:sz w:val="28"/>
                <w:szCs w:val="28"/>
              </w:rPr>
              <w:t>Название уч. заведения</w:t>
            </w:r>
          </w:p>
          <w:p w:rsidR="00E27980" w:rsidRPr="007142FD" w:rsidRDefault="00E27980" w:rsidP="00E27980">
            <w:pPr>
              <w:rPr>
                <w:sz w:val="28"/>
                <w:szCs w:val="28"/>
              </w:rPr>
            </w:pPr>
            <w:r w:rsidRPr="007142FD">
              <w:rPr>
                <w:sz w:val="28"/>
                <w:szCs w:val="28"/>
              </w:rPr>
              <w:t>Специальность</w:t>
            </w:r>
          </w:p>
          <w:p w:rsidR="00E27980" w:rsidRPr="007142FD" w:rsidRDefault="00E27980" w:rsidP="00E27980">
            <w:pPr>
              <w:rPr>
                <w:sz w:val="28"/>
                <w:szCs w:val="28"/>
              </w:rPr>
            </w:pPr>
            <w:r w:rsidRPr="007142FD">
              <w:rPr>
                <w:sz w:val="28"/>
                <w:szCs w:val="28"/>
              </w:rPr>
              <w:t>Тип документа</w:t>
            </w:r>
          </w:p>
          <w:p w:rsidR="00E27980" w:rsidRPr="007142FD" w:rsidRDefault="00E27980" w:rsidP="00E27980">
            <w:pPr>
              <w:rPr>
                <w:sz w:val="28"/>
                <w:szCs w:val="28"/>
              </w:rPr>
            </w:pPr>
            <w:r w:rsidRPr="007142FD">
              <w:rPr>
                <w:sz w:val="28"/>
                <w:szCs w:val="28"/>
              </w:rPr>
              <w:t>Начало обучения</w:t>
            </w:r>
          </w:p>
          <w:p w:rsidR="00E27980" w:rsidRPr="0028009C" w:rsidRDefault="00E27980" w:rsidP="00E27980">
            <w:pPr>
              <w:rPr>
                <w:sz w:val="28"/>
                <w:szCs w:val="28"/>
                <w:lang w:val="en-US"/>
              </w:rPr>
            </w:pPr>
            <w:r w:rsidRPr="007142FD">
              <w:rPr>
                <w:sz w:val="28"/>
                <w:szCs w:val="28"/>
              </w:rPr>
              <w:t>Конец обучения</w:t>
            </w:r>
          </w:p>
        </w:tc>
      </w:tr>
    </w:tbl>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58" type="#_x0000_t32" style="position:absolute;left:0;text-align:left;margin-left:120.35pt;margin-top:6.3pt;width:16.5pt;height:0;z-index:251922432" o:connectortype="straight">
            <v:stroke endarrow="block"/>
          </v:shape>
        </w:pict>
      </w:r>
      <w:r>
        <w:rPr>
          <w:rFonts w:ascii="Times New Roman" w:hAnsi="Times New Roman"/>
          <w:noProof/>
          <w:sz w:val="28"/>
          <w:szCs w:val="28"/>
          <w:lang w:eastAsia="ru-RU"/>
        </w:rPr>
        <w:pict>
          <v:shape id="_x0000_s3257" type="#_x0000_t32" style="position:absolute;left:0;text-align:left;margin-left:125.6pt;margin-top:6.3pt;width:15.95pt;height:0;z-index:251921408" o:connectortype="straight">
            <v:stroke endarrow="block"/>
          </v:shape>
        </w:pict>
      </w:r>
      <w:r>
        <w:rPr>
          <w:rFonts w:ascii="Times New Roman" w:hAnsi="Times New Roman"/>
          <w:noProof/>
          <w:sz w:val="28"/>
          <w:szCs w:val="28"/>
          <w:lang w:eastAsia="ru-RU"/>
        </w:rPr>
        <w:pict>
          <v:shape id="_x0000_s3253" type="#_x0000_t32" style="position:absolute;left:0;text-align:left;margin-left:76.2pt;margin-top:6.3pt;width:65.35pt;height:0;z-index:251917312" o:connectortype="straight"/>
        </w:pict>
      </w: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91" type="#_x0000_t32" style="position:absolute;left:0;text-align:left;margin-left:110.4pt;margin-top:10.2pt;width:26.45pt;height:0;z-index:251956224" o:connectortype="straight">
            <v:stroke endarrow="block"/>
          </v:shape>
        </w:pict>
      </w:r>
      <w:r>
        <w:rPr>
          <w:rFonts w:ascii="Times New Roman" w:hAnsi="Times New Roman"/>
          <w:noProof/>
          <w:sz w:val="28"/>
          <w:szCs w:val="28"/>
          <w:lang w:eastAsia="ru-RU"/>
        </w:rPr>
        <w:pict>
          <v:shape id="_x0000_s3290" type="#_x0000_t32" style="position:absolute;left:0;text-align:left;margin-left:76.2pt;margin-top:10.2pt;width:65.35pt;height:0;z-index:251955200" o:connectortype="straight">
            <v:stroke endarrow="block"/>
          </v:shape>
        </w:pict>
      </w:r>
      <w:r>
        <w:rPr>
          <w:rFonts w:ascii="Times New Roman" w:hAnsi="Times New Roman"/>
          <w:noProof/>
          <w:sz w:val="28"/>
          <w:szCs w:val="28"/>
          <w:lang w:eastAsia="ru-RU"/>
        </w:rPr>
        <w:pict>
          <v:shape id="_x0000_s3289" type="#_x0000_t32" style="position:absolute;left:0;text-align:left;margin-left:76.3pt;margin-top:10.2pt;width:0;height:141.75pt;flip:y;z-index:251954176" o:connectortype="straight"/>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13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sidRPr="0028009C">
              <w:rPr>
                <w:sz w:val="28"/>
                <w:szCs w:val="28"/>
              </w:rPr>
              <w:t xml:space="preserve"> </w:t>
            </w:r>
            <w:r>
              <w:rPr>
                <w:sz w:val="28"/>
                <w:szCs w:val="28"/>
              </w:rPr>
              <w:t>ИД семьи</w:t>
            </w:r>
            <w:r w:rsidRPr="0028009C">
              <w:rPr>
                <w:sz w:val="28"/>
                <w:szCs w:val="28"/>
              </w:rPr>
              <w:t>(</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Степень родства</w:t>
            </w:r>
          </w:p>
          <w:p w:rsidR="00E27980" w:rsidRDefault="00E27980" w:rsidP="00E27980">
            <w:pPr>
              <w:rPr>
                <w:sz w:val="28"/>
                <w:szCs w:val="28"/>
              </w:rPr>
            </w:pPr>
            <w:r>
              <w:rPr>
                <w:sz w:val="28"/>
                <w:szCs w:val="28"/>
              </w:rPr>
              <w:t>Адрес род-ка</w:t>
            </w:r>
          </w:p>
          <w:p w:rsidR="00E27980" w:rsidRDefault="00E27980" w:rsidP="00E27980">
            <w:pPr>
              <w:rPr>
                <w:sz w:val="28"/>
                <w:szCs w:val="28"/>
              </w:rPr>
            </w:pPr>
            <w:r>
              <w:rPr>
                <w:sz w:val="28"/>
                <w:szCs w:val="28"/>
              </w:rPr>
              <w:t>Фамилия род-ка</w:t>
            </w:r>
          </w:p>
          <w:p w:rsidR="00E27980" w:rsidRDefault="00E27980" w:rsidP="00E27980">
            <w:pPr>
              <w:rPr>
                <w:sz w:val="28"/>
                <w:szCs w:val="28"/>
              </w:rPr>
            </w:pPr>
            <w:r>
              <w:rPr>
                <w:sz w:val="28"/>
                <w:szCs w:val="28"/>
              </w:rPr>
              <w:t>Имя род-ка</w:t>
            </w:r>
          </w:p>
          <w:p w:rsidR="00E27980" w:rsidRDefault="00E27980" w:rsidP="00E27980">
            <w:pPr>
              <w:rPr>
                <w:sz w:val="28"/>
                <w:szCs w:val="28"/>
              </w:rPr>
            </w:pPr>
            <w:r>
              <w:rPr>
                <w:sz w:val="28"/>
                <w:szCs w:val="28"/>
              </w:rPr>
              <w:t>Отчество род-ка</w:t>
            </w:r>
          </w:p>
          <w:p w:rsidR="00E27980" w:rsidRPr="00D85FFF" w:rsidRDefault="00E27980" w:rsidP="00E27980">
            <w:pPr>
              <w:rPr>
                <w:sz w:val="28"/>
                <w:szCs w:val="28"/>
              </w:rPr>
            </w:pPr>
            <w:r>
              <w:rPr>
                <w:sz w:val="28"/>
                <w:szCs w:val="28"/>
              </w:rPr>
              <w:t>Дата рождения род-ка</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61" type="#_x0000_t32" style="position:absolute;left:0;text-align:left;margin-left:126.9pt;margin-top:1.4pt;width:9.95pt;height:0;z-index:251925504;mso-position-horizontal-relative:text;mso-position-vertical-relative:text" o:connectortype="straight">
            <v:stroke endarrow="block"/>
          </v:shape>
        </w:pict>
      </w:r>
      <w:r>
        <w:rPr>
          <w:rFonts w:ascii="Times New Roman" w:hAnsi="Times New Roman"/>
          <w:noProof/>
          <w:sz w:val="28"/>
          <w:szCs w:val="28"/>
          <w:lang w:eastAsia="ru-RU"/>
        </w:rPr>
        <w:pict>
          <v:shape id="_x0000_s3262" type="#_x0000_t32" style="position:absolute;left:0;text-align:left;margin-left:125.9pt;margin-top:1.4pt;width:16.5pt;height:0;z-index:251926528;mso-position-horizontal-relative:text;mso-position-vertical-relative:text" o:connectortype="straight">
            <v:stroke endarrow="block"/>
          </v:shape>
        </w:pict>
      </w:r>
      <w:r>
        <w:rPr>
          <w:rFonts w:ascii="Times New Roman" w:hAnsi="Times New Roman"/>
          <w:noProof/>
          <w:sz w:val="28"/>
          <w:szCs w:val="28"/>
          <w:lang w:eastAsia="ru-RU"/>
        </w:rPr>
        <w:pict>
          <v:shape id="_x0000_s3256" type="#_x0000_t32" style="position:absolute;left:0;text-align:left;margin-left:55.2pt;margin-top:1.4pt;width:87.2pt;height:0;z-index:251920384;mso-position-horizontal-relative:text;mso-position-vertical-relative:text" o:connectortype="straight"/>
        </w:pict>
      </w: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rect id="_x0000_s3283" style="position:absolute;left:0;text-align:left;margin-left:-18.3pt;margin-top:12.5pt;width:166.5pt;height:33pt;z-index:251948032">
            <v:textbox style="mso-next-textbox:#_x0000_s3283">
              <w:txbxContent>
                <w:p w:rsidR="0038748A" w:rsidRPr="00502F0C" w:rsidRDefault="0038748A" w:rsidP="00E27980">
                  <w:pPr>
                    <w:jc w:val="center"/>
                    <w:rPr>
                      <w:sz w:val="28"/>
                      <w:szCs w:val="28"/>
                    </w:rPr>
                  </w:pPr>
                  <w:r w:rsidRPr="00502F0C">
                    <w:rPr>
                      <w:sz w:val="28"/>
                      <w:szCs w:val="28"/>
                    </w:rPr>
                    <w:t>Учебные заведения</w:t>
                  </w:r>
                  <w:r>
                    <w:rPr>
                      <w:sz w:val="28"/>
                      <w:szCs w:val="28"/>
                    </w:rPr>
                    <w:t>(</w:t>
                  </w:r>
                  <w:r w:rsidRPr="007142FD">
                    <w:rPr>
                      <w:sz w:val="28"/>
                      <w:szCs w:val="28"/>
                      <w:lang w:val="en-US"/>
                    </w:rPr>
                    <w:t>PK</w:t>
                  </w:r>
                  <w:r>
                    <w:rPr>
                      <w:sz w:val="28"/>
                      <w:szCs w:val="28"/>
                    </w:rPr>
                    <w:t>)</w:t>
                  </w:r>
                </w:p>
              </w:txbxContent>
            </v:textbox>
          </v:rect>
        </w:pict>
      </w: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86" type="#_x0000_t32" style="position:absolute;left:0;text-align:left;margin-left:148.2pt;margin-top:7.1pt;width:94.6pt;height:.05pt;flip:x;z-index:251951104" o:connectortype="straight">
            <v:stroke endarrow="block"/>
          </v:shape>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rect id="_x0000_s3284" style="position:absolute;left:0;text-align:left;margin-left:-.3pt;margin-top:8.5pt;width:148.5pt;height:33pt;z-index:251949056">
            <v:textbox style="mso-next-textbox:#_x0000_s3284">
              <w:txbxContent>
                <w:p w:rsidR="0038748A" w:rsidRPr="00502F0C" w:rsidRDefault="0038748A" w:rsidP="00E27980">
                  <w:pPr>
                    <w:jc w:val="center"/>
                    <w:rPr>
                      <w:sz w:val="28"/>
                      <w:szCs w:val="28"/>
                    </w:rPr>
                  </w:pPr>
                  <w:r w:rsidRPr="00502F0C">
                    <w:rPr>
                      <w:sz w:val="28"/>
                      <w:szCs w:val="28"/>
                    </w:rPr>
                    <w:t>Вид отпуска</w:t>
                  </w:r>
                  <w:r>
                    <w:rPr>
                      <w:sz w:val="28"/>
                      <w:szCs w:val="28"/>
                    </w:rPr>
                    <w:t>(</w:t>
                  </w:r>
                  <w:r w:rsidRPr="007142FD">
                    <w:rPr>
                      <w:sz w:val="28"/>
                      <w:szCs w:val="28"/>
                      <w:lang w:val="en-US"/>
                    </w:rPr>
                    <w:t>PK</w:t>
                  </w:r>
                  <w:r>
                    <w:rPr>
                      <w:sz w:val="28"/>
                      <w:szCs w:val="28"/>
                    </w:rPr>
                    <w:t>)</w:t>
                  </w:r>
                </w:p>
              </w:txbxContent>
            </v:textbox>
          </v:rect>
        </w:pict>
      </w:r>
    </w:p>
    <w:tbl>
      <w:tblPr>
        <w:tblpPr w:leftFromText="180" w:rightFromText="180" w:vertAnchor="text" w:horzAnchor="margin" w:tblpXSpec="right" w:tblpY="31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Pr>
                <w:sz w:val="28"/>
                <w:szCs w:val="28"/>
              </w:rPr>
              <w:t>Номер пп</w:t>
            </w:r>
            <w:r w:rsidRPr="0028009C">
              <w:rPr>
                <w:sz w:val="28"/>
                <w:szCs w:val="28"/>
              </w:rPr>
              <w:t xml:space="preserve"> (</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Вид отпуска</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Pr>
                <w:sz w:val="28"/>
                <w:szCs w:val="28"/>
              </w:rPr>
              <w:t>Период с</w:t>
            </w:r>
          </w:p>
          <w:p w:rsidR="00E27980" w:rsidRDefault="00E27980" w:rsidP="00E27980">
            <w:pPr>
              <w:rPr>
                <w:sz w:val="28"/>
                <w:szCs w:val="28"/>
              </w:rPr>
            </w:pPr>
            <w:r>
              <w:rPr>
                <w:sz w:val="28"/>
                <w:szCs w:val="28"/>
              </w:rPr>
              <w:t>Период до</w:t>
            </w:r>
          </w:p>
          <w:p w:rsidR="00E27980" w:rsidRDefault="00E27980" w:rsidP="00E27980">
            <w:pPr>
              <w:rPr>
                <w:sz w:val="28"/>
                <w:szCs w:val="28"/>
              </w:rPr>
            </w:pPr>
            <w:r>
              <w:rPr>
                <w:sz w:val="28"/>
                <w:szCs w:val="28"/>
              </w:rPr>
              <w:t>Начало отпуска</w:t>
            </w:r>
          </w:p>
          <w:p w:rsidR="00E27980" w:rsidRPr="00D85FFF" w:rsidRDefault="00E27980" w:rsidP="00E27980">
            <w:pPr>
              <w:rPr>
                <w:sz w:val="28"/>
                <w:szCs w:val="28"/>
              </w:rPr>
            </w:pPr>
            <w:r>
              <w:rPr>
                <w:sz w:val="28"/>
                <w:szCs w:val="28"/>
              </w:rPr>
              <w:t>Конец отпуска</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92" type="#_x0000_t32" style="position:absolute;left:0;text-align:left;margin-left:193.95pt;margin-top:2.2pt;width:0;height:53.2pt;z-index:251957248;mso-position-horizontal-relative:text;mso-position-vertical-relative:text" o:connectortype="straight"/>
        </w:pict>
      </w:r>
      <w:r>
        <w:rPr>
          <w:rFonts w:ascii="Times New Roman" w:hAnsi="Times New Roman"/>
          <w:noProof/>
          <w:sz w:val="28"/>
          <w:szCs w:val="28"/>
          <w:lang w:eastAsia="ru-RU"/>
        </w:rPr>
        <w:pict>
          <v:shape id="_x0000_s3287" type="#_x0000_t32" style="position:absolute;left:0;text-align:left;margin-left:148.2pt;margin-top:2.15pt;width:45.75pt;height:.05pt;flip:x;z-index:251952128;mso-position-horizontal-relative:text;mso-position-vertical-relative:text" o:connectortype="straight">
            <v:stroke endarrow="block"/>
          </v:shape>
        </w:pict>
      </w:r>
      <w:r>
        <w:rPr>
          <w:rFonts w:ascii="Times New Roman" w:hAnsi="Times New Roman"/>
          <w:noProof/>
          <w:sz w:val="28"/>
          <w:szCs w:val="28"/>
          <w:lang w:eastAsia="ru-RU"/>
        </w:rPr>
        <w:pict>
          <v:shape id="_x0000_s3272" type="#_x0000_t32" style="position:absolute;left:0;text-align:left;margin-left:277pt;margin-top:17.3pt;width:26.45pt;height:.05pt;flip:y;z-index:251936768;mso-position-horizontal-relative:text;mso-position-vertical-relative:text" o:connectortype="straight">
            <v:stroke endarrow="block"/>
          </v:shape>
        </w:pict>
      </w:r>
      <w:r>
        <w:rPr>
          <w:rFonts w:ascii="Times New Roman" w:hAnsi="Times New Roman"/>
          <w:noProof/>
          <w:sz w:val="28"/>
          <w:szCs w:val="28"/>
          <w:lang w:eastAsia="ru-RU"/>
        </w:rPr>
        <w:pict>
          <v:shape id="_x0000_s3273" type="#_x0000_t32" style="position:absolute;left:0;text-align:left;margin-left:281.7pt;margin-top:17.25pt;width:30.75pt;height:.05pt;z-index:251937792;mso-position-horizontal-relative:text;mso-position-vertical-relative:text" o:connectortype="straight">
            <v:stroke endarrow="block"/>
          </v:shape>
        </w:pict>
      </w:r>
      <w:r>
        <w:rPr>
          <w:rFonts w:ascii="Times New Roman" w:hAnsi="Times New Roman"/>
          <w:noProof/>
          <w:sz w:val="28"/>
          <w:szCs w:val="28"/>
          <w:lang w:eastAsia="ru-RU"/>
        </w:rPr>
        <w:pict>
          <v:shape id="_x0000_s3271" type="#_x0000_t32" style="position:absolute;left:0;text-align:left;margin-left:209.05pt;margin-top:17.2pt;width:100.05pt;height:.05pt;z-index:251935744;mso-position-horizontal-relative:text;mso-position-vertical-relative:text" o:connectortype="straight"/>
        </w:pict>
      </w:r>
      <w:r>
        <w:rPr>
          <w:rFonts w:ascii="Times New Roman" w:hAnsi="Times New Roman"/>
          <w:noProof/>
          <w:sz w:val="28"/>
          <w:szCs w:val="28"/>
          <w:lang w:eastAsia="ru-RU"/>
        </w:rPr>
        <w:pict>
          <v:shape id="_x0000_s3279" type="#_x0000_t32" style="position:absolute;left:0;text-align:left;margin-left:-190.95pt;margin-top:6.35pt;width:11.25pt;height:0;z-index:251943936;mso-position-horizontal-relative:text;mso-position-vertical-relative:text" o:connectortype="straight">
            <v:stroke endarrow="block"/>
          </v:shape>
        </w:pict>
      </w:r>
      <w:r>
        <w:rPr>
          <w:rFonts w:ascii="Times New Roman" w:hAnsi="Times New Roman"/>
          <w:noProof/>
          <w:sz w:val="28"/>
          <w:szCs w:val="28"/>
          <w:lang w:eastAsia="ru-RU"/>
        </w:rPr>
        <w:pict>
          <v:shape id="_x0000_s3278" type="#_x0000_t32" style="position:absolute;left:0;text-align:left;margin-left:-184.95pt;margin-top:6.35pt;width:11.25pt;height:0;z-index:251942912;mso-position-horizontal-relative:text;mso-position-vertical-relative:text" o:connectortype="straight">
            <v:stroke endarrow="block"/>
          </v:shape>
        </w:pict>
      </w:r>
      <w:r>
        <w:rPr>
          <w:rFonts w:ascii="Times New Roman" w:hAnsi="Times New Roman"/>
          <w:noProof/>
          <w:sz w:val="28"/>
          <w:szCs w:val="28"/>
          <w:lang w:eastAsia="ru-RU"/>
        </w:rPr>
        <w:pict>
          <v:shape id="_x0000_s3277" type="#_x0000_t32" style="position:absolute;left:0;text-align:left;margin-left:-194.7pt;margin-top:6.35pt;width:21pt;height:0;z-index:251941888;mso-position-horizontal-relative:text;mso-position-vertical-relative:text" o:connectortype="straight"/>
        </w:pict>
      </w: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rect id="_x0000_s3285" style="position:absolute;left:0;text-align:left;margin-left:-.3pt;margin-top:23.75pt;width:148.5pt;height:33pt;z-index:251950080">
            <v:textbox style="mso-next-textbox:#_x0000_s3285">
              <w:txbxContent>
                <w:p w:rsidR="0038748A" w:rsidRPr="00502F0C" w:rsidRDefault="0038748A" w:rsidP="00E27980">
                  <w:pPr>
                    <w:jc w:val="center"/>
                    <w:rPr>
                      <w:sz w:val="28"/>
                      <w:szCs w:val="28"/>
                    </w:rPr>
                  </w:pPr>
                  <w:r w:rsidRPr="00502F0C">
                    <w:rPr>
                      <w:sz w:val="28"/>
                      <w:szCs w:val="28"/>
                    </w:rPr>
                    <w:t>Должность</w:t>
                  </w:r>
                  <w:r>
                    <w:rPr>
                      <w:sz w:val="28"/>
                      <w:szCs w:val="28"/>
                    </w:rPr>
                    <w:t>(</w:t>
                  </w:r>
                  <w:r w:rsidRPr="007142FD">
                    <w:rPr>
                      <w:sz w:val="28"/>
                      <w:szCs w:val="28"/>
                      <w:lang w:val="en-US"/>
                    </w:rPr>
                    <w:t>PK</w:t>
                  </w:r>
                  <w:r>
                    <w:rPr>
                      <w:sz w:val="28"/>
                      <w:szCs w:val="28"/>
                    </w:rPr>
                    <w:t>)</w:t>
                  </w:r>
                </w:p>
              </w:txbxContent>
            </v:textbox>
          </v:rect>
        </w:pict>
      </w: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95" type="#_x0000_t32" style="position:absolute;left:0;text-align:left;margin-left:166.95pt;margin-top:17.6pt;width:0;height:139.5pt;z-index:251960320" o:connectortype="straight"/>
        </w:pict>
      </w:r>
      <w:r>
        <w:rPr>
          <w:rFonts w:ascii="Times New Roman" w:hAnsi="Times New Roman"/>
          <w:noProof/>
          <w:sz w:val="28"/>
          <w:szCs w:val="28"/>
          <w:lang w:eastAsia="ru-RU"/>
        </w:rPr>
        <w:pict>
          <v:shape id="_x0000_s3294" type="#_x0000_t32" style="position:absolute;left:0;text-align:left;margin-left:287.9pt;margin-top:7.1pt;width:15.55pt;height:0;z-index:251959296" o:connectortype="straight">
            <v:stroke endarrow="block"/>
          </v:shape>
        </w:pict>
      </w:r>
      <w:r>
        <w:rPr>
          <w:rFonts w:ascii="Times New Roman" w:hAnsi="Times New Roman"/>
          <w:noProof/>
          <w:sz w:val="28"/>
          <w:szCs w:val="28"/>
          <w:lang w:eastAsia="ru-RU"/>
        </w:rPr>
        <w:pict>
          <v:shape id="_x0000_s3293" type="#_x0000_t32" style="position:absolute;left:0;text-align:left;margin-left:193.95pt;margin-top:7.1pt;width:115.05pt;height:0;z-index:251958272" o:connectortype="straight">
            <v:stroke endarrow="block"/>
          </v:shape>
        </w:pict>
      </w:r>
      <w:r>
        <w:rPr>
          <w:rFonts w:ascii="Times New Roman" w:hAnsi="Times New Roman"/>
          <w:noProof/>
          <w:sz w:val="28"/>
          <w:szCs w:val="28"/>
          <w:lang w:eastAsia="ru-RU"/>
        </w:rPr>
        <w:pict>
          <v:shape id="_x0000_s3288" type="#_x0000_t32" style="position:absolute;left:0;text-align:left;margin-left:148.2pt;margin-top:17.6pt;width:18.75pt;height:.75pt;flip:x;z-index:251953152" o:connectortype="straight">
            <v:stroke endarrow="block"/>
          </v:shape>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Y="111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Pr="0028009C" w:rsidRDefault="00E27980" w:rsidP="00E27980">
            <w:pPr>
              <w:rPr>
                <w:sz w:val="28"/>
                <w:szCs w:val="28"/>
              </w:rPr>
            </w:pPr>
            <w:r w:rsidRPr="007142FD">
              <w:rPr>
                <w:sz w:val="28"/>
                <w:szCs w:val="28"/>
              </w:rPr>
              <w:t xml:space="preserve">ИД </w:t>
            </w:r>
            <w:r>
              <w:rPr>
                <w:sz w:val="28"/>
                <w:szCs w:val="28"/>
              </w:rPr>
              <w:t xml:space="preserve"> зарплата</w:t>
            </w:r>
            <w:r w:rsidRPr="0028009C">
              <w:rPr>
                <w:sz w:val="28"/>
                <w:szCs w:val="28"/>
              </w:rPr>
              <w:t xml:space="preserve"> (</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Вид зарплата</w:t>
            </w:r>
          </w:p>
          <w:p w:rsidR="00E27980" w:rsidRDefault="00E27980" w:rsidP="00E27980">
            <w:pPr>
              <w:rPr>
                <w:sz w:val="28"/>
                <w:szCs w:val="28"/>
              </w:rPr>
            </w:pPr>
            <w:r>
              <w:rPr>
                <w:sz w:val="28"/>
                <w:szCs w:val="28"/>
              </w:rPr>
              <w:t>Величина зарплаты</w:t>
            </w:r>
          </w:p>
          <w:p w:rsidR="00E27980" w:rsidRDefault="00E27980" w:rsidP="00E27980">
            <w:pPr>
              <w:rPr>
                <w:sz w:val="28"/>
                <w:szCs w:val="28"/>
              </w:rPr>
            </w:pPr>
            <w:r>
              <w:rPr>
                <w:sz w:val="28"/>
                <w:szCs w:val="28"/>
              </w:rPr>
              <w:t>Начало действия</w:t>
            </w:r>
          </w:p>
          <w:p w:rsidR="00E27980" w:rsidRDefault="00E27980" w:rsidP="00E27980">
            <w:pPr>
              <w:rPr>
                <w:sz w:val="28"/>
                <w:szCs w:val="28"/>
              </w:rPr>
            </w:pPr>
            <w:r>
              <w:rPr>
                <w:sz w:val="28"/>
                <w:szCs w:val="28"/>
              </w:rPr>
              <w:t>Номер приказа о з/п</w:t>
            </w:r>
          </w:p>
          <w:p w:rsidR="00E27980" w:rsidRPr="00F96ABA" w:rsidRDefault="00E27980" w:rsidP="00E27980">
            <w:pPr>
              <w:rPr>
                <w:sz w:val="28"/>
                <w:szCs w:val="28"/>
              </w:rPr>
            </w:pPr>
            <w:r>
              <w:rPr>
                <w:sz w:val="28"/>
                <w:szCs w:val="28"/>
              </w:rPr>
              <w:t>Дата приказа з/п</w:t>
            </w:r>
          </w:p>
        </w:tc>
      </w:tr>
    </w:tbl>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tbl>
      <w:tblPr>
        <w:tblpPr w:leftFromText="180" w:rightFromText="180" w:vertAnchor="text" w:horzAnchor="margin" w:tblpXSpec="right" w:tblpY="10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56"/>
      </w:tblGrid>
      <w:tr w:rsidR="00E27980" w:rsidTr="00E27980">
        <w:trPr>
          <w:trHeight w:val="1107"/>
        </w:trPr>
        <w:tc>
          <w:tcPr>
            <w:tcW w:w="3256" w:type="dxa"/>
          </w:tcPr>
          <w:p w:rsidR="00E27980" w:rsidRPr="007142FD" w:rsidRDefault="00E27980" w:rsidP="00E27980">
            <w:pPr>
              <w:rPr>
                <w:sz w:val="28"/>
                <w:szCs w:val="28"/>
                <w:u w:val="single"/>
              </w:rPr>
            </w:pPr>
            <w:r w:rsidRPr="007142FD">
              <w:rPr>
                <w:sz w:val="28"/>
                <w:szCs w:val="28"/>
                <w:u w:val="single"/>
              </w:rPr>
              <w:t>ИД сотрудник</w:t>
            </w:r>
            <w:r>
              <w:rPr>
                <w:sz w:val="28"/>
                <w:szCs w:val="28"/>
                <w:u w:val="single"/>
              </w:rPr>
              <w:t xml:space="preserve">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sidRPr="007142FD">
              <w:rPr>
                <w:sz w:val="28"/>
                <w:szCs w:val="28"/>
              </w:rPr>
              <w:t xml:space="preserve">ИД </w:t>
            </w:r>
            <w:r>
              <w:rPr>
                <w:sz w:val="28"/>
                <w:szCs w:val="28"/>
              </w:rPr>
              <w:t xml:space="preserve"> предприятия</w:t>
            </w:r>
            <w:r w:rsidRPr="0028009C">
              <w:rPr>
                <w:sz w:val="28"/>
                <w:szCs w:val="28"/>
              </w:rPr>
              <w:t xml:space="preserve"> (</w:t>
            </w:r>
            <w:r w:rsidRPr="007142FD">
              <w:rPr>
                <w:sz w:val="28"/>
                <w:szCs w:val="28"/>
                <w:lang w:val="en-US"/>
              </w:rPr>
              <w:t>PK</w:t>
            </w:r>
            <w:r w:rsidRPr="0028009C">
              <w:rPr>
                <w:sz w:val="28"/>
                <w:szCs w:val="28"/>
              </w:rPr>
              <w:t>)</w:t>
            </w:r>
          </w:p>
          <w:p w:rsidR="00E27980" w:rsidRDefault="00E27980" w:rsidP="00E27980">
            <w:pPr>
              <w:rPr>
                <w:sz w:val="28"/>
                <w:szCs w:val="28"/>
              </w:rPr>
            </w:pPr>
            <w:r>
              <w:rPr>
                <w:sz w:val="28"/>
                <w:szCs w:val="28"/>
              </w:rPr>
              <w:t>Подразделение</w:t>
            </w:r>
          </w:p>
          <w:p w:rsidR="00E27980" w:rsidRDefault="00E27980" w:rsidP="00E27980">
            <w:pPr>
              <w:rPr>
                <w:sz w:val="28"/>
                <w:szCs w:val="28"/>
              </w:rPr>
            </w:pPr>
            <w:r>
              <w:rPr>
                <w:sz w:val="28"/>
                <w:szCs w:val="28"/>
              </w:rPr>
              <w:t xml:space="preserve">Должность </w:t>
            </w:r>
            <w:r w:rsidRPr="0028009C">
              <w:rPr>
                <w:sz w:val="28"/>
                <w:szCs w:val="28"/>
              </w:rPr>
              <w:t>(</w:t>
            </w:r>
            <w:r w:rsidRPr="0028009C">
              <w:rPr>
                <w:sz w:val="28"/>
                <w:szCs w:val="28"/>
                <w:lang w:val="en-US"/>
              </w:rPr>
              <w:t>FK</w:t>
            </w:r>
            <w:r w:rsidRPr="0028009C">
              <w:rPr>
                <w:sz w:val="28"/>
                <w:szCs w:val="28"/>
              </w:rPr>
              <w:t>)</w:t>
            </w:r>
          </w:p>
          <w:p w:rsidR="00E27980" w:rsidRDefault="00E27980" w:rsidP="00E27980">
            <w:pPr>
              <w:rPr>
                <w:sz w:val="28"/>
                <w:szCs w:val="28"/>
              </w:rPr>
            </w:pPr>
            <w:r>
              <w:rPr>
                <w:sz w:val="28"/>
                <w:szCs w:val="28"/>
              </w:rPr>
              <w:t>Номер приказа тд</w:t>
            </w:r>
          </w:p>
          <w:p w:rsidR="00E27980" w:rsidRDefault="00E27980" w:rsidP="00E27980">
            <w:pPr>
              <w:rPr>
                <w:sz w:val="28"/>
                <w:szCs w:val="28"/>
              </w:rPr>
            </w:pPr>
            <w:r>
              <w:rPr>
                <w:sz w:val="28"/>
                <w:szCs w:val="28"/>
              </w:rPr>
              <w:t>Дата приказа тд</w:t>
            </w:r>
          </w:p>
          <w:p w:rsidR="00E27980" w:rsidRPr="00F96ABA" w:rsidRDefault="00E27980" w:rsidP="00E27980">
            <w:pPr>
              <w:rPr>
                <w:sz w:val="28"/>
                <w:szCs w:val="28"/>
              </w:rPr>
            </w:pPr>
            <w:r>
              <w:rPr>
                <w:sz w:val="28"/>
                <w:szCs w:val="28"/>
              </w:rPr>
              <w:t>Начало работы</w:t>
            </w:r>
          </w:p>
        </w:tc>
      </w:tr>
    </w:tbl>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82" type="#_x0000_t32" style="position:absolute;left:0;text-align:left;margin-left:-190.95pt;margin-top:12.5pt;width:10.5pt;height:.05pt;z-index:251947008;mso-position-horizontal-relative:text;mso-position-vertical-relative:text" o:connectortype="straight">
            <v:stroke endarrow="block"/>
          </v:shape>
        </w:pict>
      </w:r>
      <w:r>
        <w:rPr>
          <w:rFonts w:ascii="Times New Roman" w:hAnsi="Times New Roman"/>
          <w:noProof/>
          <w:sz w:val="28"/>
          <w:szCs w:val="28"/>
          <w:lang w:eastAsia="ru-RU"/>
        </w:rPr>
        <w:pict>
          <v:shape id="_x0000_s3281" type="#_x0000_t32" style="position:absolute;left:0;text-align:left;margin-left:-194.7pt;margin-top:12.55pt;width:21pt;height:0;z-index:251945984;mso-position-horizontal-relative:text;mso-position-vertical-relative:text" o:connectortype="straight">
            <v:stroke endarrow="block"/>
          </v:shape>
        </w:pict>
      </w:r>
      <w:r>
        <w:rPr>
          <w:rFonts w:ascii="Times New Roman" w:hAnsi="Times New Roman"/>
          <w:noProof/>
          <w:sz w:val="28"/>
          <w:szCs w:val="28"/>
          <w:lang w:eastAsia="ru-RU"/>
        </w:rPr>
        <w:pict>
          <v:shape id="_x0000_s3265" type="#_x0000_t32" style="position:absolute;left:0;text-align:left;margin-left:20pt;margin-top:12.5pt;width:111.7pt;height:.05pt;z-index:251929600;mso-position-horizontal-relative:text;mso-position-vertical-relative:text" o:connectortype="straight"/>
        </w:pict>
      </w:r>
      <w:r>
        <w:rPr>
          <w:rFonts w:ascii="Times New Roman" w:hAnsi="Times New Roman"/>
          <w:noProof/>
          <w:sz w:val="28"/>
          <w:szCs w:val="28"/>
          <w:lang w:eastAsia="ru-RU"/>
        </w:rPr>
        <w:pict>
          <v:shape id="_x0000_s3267" type="#_x0000_t32" style="position:absolute;left:0;text-align:left;margin-left:120.3pt;margin-top:12.5pt;width:16.5pt;height:0;z-index:251931648;mso-position-horizontal-relative:text;mso-position-vertical-relative:text" o:connectortype="straight">
            <v:stroke endarrow="block"/>
          </v:shape>
        </w:pict>
      </w:r>
      <w:r>
        <w:rPr>
          <w:rFonts w:ascii="Times New Roman" w:hAnsi="Times New Roman"/>
          <w:noProof/>
          <w:sz w:val="28"/>
          <w:szCs w:val="28"/>
          <w:lang w:eastAsia="ru-RU"/>
        </w:rPr>
        <w:pict>
          <v:shape id="_x0000_s3266" type="#_x0000_t32" style="position:absolute;left:0;text-align:left;margin-left:121.25pt;margin-top:12.5pt;width:21.2pt;height:0;z-index:251930624;mso-position-horizontal-relative:text;mso-position-vertical-relative:text" o:connectortype="straight">
            <v:stroke endarrow="block"/>
          </v:shape>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03343C" w:rsidP="00E27980">
      <w:pPr>
        <w:pStyle w:val="afa"/>
        <w:autoSpaceDE w:val="0"/>
        <w:autoSpaceDN w:val="0"/>
        <w:spacing w:after="0" w:line="360" w:lineRule="auto"/>
        <w:ind w:left="0" w:firstLine="851"/>
        <w:jc w:val="both"/>
        <w:rPr>
          <w:rFonts w:ascii="Times New Roman" w:hAnsi="Times New Roman"/>
          <w:sz w:val="28"/>
          <w:szCs w:val="28"/>
        </w:rPr>
      </w:pPr>
      <w:r>
        <w:rPr>
          <w:rFonts w:ascii="Times New Roman" w:hAnsi="Times New Roman"/>
          <w:noProof/>
          <w:sz w:val="28"/>
          <w:szCs w:val="28"/>
          <w:lang w:eastAsia="ru-RU"/>
        </w:rPr>
        <w:pict>
          <v:shape id="_x0000_s3297" type="#_x0000_t32" style="position:absolute;left:0;text-align:left;margin-left:120.3pt;margin-top:12.2pt;width:11.4pt;height:0;z-index:251962368" o:connectortype="straight">
            <v:stroke endarrow="block"/>
          </v:shape>
        </w:pict>
      </w:r>
      <w:r>
        <w:rPr>
          <w:rFonts w:ascii="Times New Roman" w:hAnsi="Times New Roman"/>
          <w:noProof/>
          <w:sz w:val="28"/>
          <w:szCs w:val="28"/>
          <w:lang w:eastAsia="ru-RU"/>
        </w:rPr>
        <w:pict>
          <v:shape id="_x0000_s3296" type="#_x0000_t32" style="position:absolute;left:0;text-align:left;margin-left:.3pt;margin-top:12.2pt;width:140.45pt;height:0;z-index:251961344" o:connectortype="straight">
            <v:stroke endarrow="block"/>
          </v:shape>
        </w:pict>
      </w: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Default="00E27980" w:rsidP="00E27980">
      <w:pPr>
        <w:pStyle w:val="afa"/>
        <w:autoSpaceDE w:val="0"/>
        <w:autoSpaceDN w:val="0"/>
        <w:spacing w:after="0" w:line="360" w:lineRule="auto"/>
        <w:ind w:left="0" w:firstLine="851"/>
        <w:jc w:val="both"/>
        <w:rPr>
          <w:rFonts w:ascii="Times New Roman" w:hAnsi="Times New Roman"/>
          <w:sz w:val="28"/>
          <w:szCs w:val="28"/>
        </w:rPr>
      </w:pPr>
    </w:p>
    <w:p w:rsidR="00E27980" w:rsidRPr="00EE51F3" w:rsidRDefault="00E27980" w:rsidP="00E27980">
      <w:pPr>
        <w:autoSpaceDE w:val="0"/>
        <w:autoSpaceDN w:val="0"/>
        <w:spacing w:line="360" w:lineRule="auto"/>
        <w:jc w:val="both"/>
        <w:rPr>
          <w:sz w:val="28"/>
          <w:szCs w:val="28"/>
        </w:rPr>
      </w:pPr>
    </w:p>
    <w:p w:rsidR="00E27980" w:rsidRDefault="00E27980" w:rsidP="00E27980">
      <w:pPr>
        <w:ind w:firstLine="851"/>
        <w:rPr>
          <w:color w:val="000000"/>
          <w:sz w:val="28"/>
          <w:szCs w:val="28"/>
        </w:rPr>
      </w:pPr>
      <w:r>
        <w:rPr>
          <w:sz w:val="28"/>
          <w:szCs w:val="28"/>
        </w:rPr>
        <w:t xml:space="preserve">Рисунок 10 - </w:t>
      </w:r>
      <w:r w:rsidRPr="00E2184D">
        <w:rPr>
          <w:color w:val="000000"/>
          <w:sz w:val="28"/>
          <w:szCs w:val="28"/>
        </w:rPr>
        <w:t xml:space="preserve">схема базы данных подсистемы отдел </w:t>
      </w:r>
      <w:r>
        <w:rPr>
          <w:color w:val="000000"/>
          <w:sz w:val="28"/>
          <w:szCs w:val="28"/>
        </w:rPr>
        <w:t>кадров ООО «Зеленый луч</w:t>
      </w:r>
      <w:r w:rsidRPr="00E2184D">
        <w:rPr>
          <w:color w:val="000000"/>
          <w:sz w:val="28"/>
          <w:szCs w:val="28"/>
        </w:rPr>
        <w:t>»</w:t>
      </w:r>
    </w:p>
    <w:p w:rsidR="00E27980" w:rsidRDefault="00E27980" w:rsidP="00E27980">
      <w:pPr>
        <w:ind w:firstLine="851"/>
        <w:rPr>
          <w:sz w:val="28"/>
          <w:szCs w:val="28"/>
        </w:rPr>
      </w:pPr>
    </w:p>
    <w:p w:rsidR="00E27980" w:rsidRDefault="00E27980" w:rsidP="00E27980">
      <w:pPr>
        <w:ind w:firstLine="851"/>
        <w:rPr>
          <w:sz w:val="28"/>
          <w:szCs w:val="28"/>
        </w:rPr>
      </w:pPr>
    </w:p>
    <w:p w:rsidR="00E27980" w:rsidRPr="00B71E9E" w:rsidRDefault="00E27980" w:rsidP="00E27980">
      <w:pPr>
        <w:spacing w:line="360" w:lineRule="auto"/>
        <w:ind w:firstLine="851"/>
        <w:jc w:val="both"/>
        <w:rPr>
          <w:sz w:val="28"/>
          <w:szCs w:val="28"/>
        </w:rPr>
      </w:pPr>
      <w:r w:rsidRPr="00B71E9E">
        <w:rPr>
          <w:sz w:val="28"/>
          <w:szCs w:val="28"/>
        </w:rPr>
        <w:lastRenderedPageBreak/>
        <w:t>С точки зрения здравого смысла хорошим следует считать интерфейс, при работе с которым пользователь получает именно то, что он ожидал. Представление пользователя о функциях интерфейса можно описать в виде пользовательской модели интерфейса.</w:t>
      </w:r>
    </w:p>
    <w:p w:rsidR="00E27980" w:rsidRPr="00B71E9E" w:rsidRDefault="00E27980" w:rsidP="00E27980">
      <w:pPr>
        <w:spacing w:line="360" w:lineRule="auto"/>
        <w:ind w:firstLine="851"/>
        <w:jc w:val="both"/>
        <w:rPr>
          <w:sz w:val="28"/>
          <w:szCs w:val="28"/>
        </w:rPr>
      </w:pPr>
      <w:r w:rsidRPr="00B71E9E">
        <w:rPr>
          <w:bCs/>
          <w:sz w:val="28"/>
          <w:szCs w:val="28"/>
        </w:rPr>
        <w:t>Пользовательская модель интерфейса</w:t>
      </w:r>
      <w:r w:rsidRPr="00B71E9E">
        <w:rPr>
          <w:sz w:val="28"/>
          <w:szCs w:val="28"/>
        </w:rPr>
        <w:t xml:space="preserve"> - это совокупность обобщенных представлений конкретного пользователя или некоторой группы пользователей о процессах, происходящих во время работы программы или программной системы.</w:t>
      </w:r>
      <w:r w:rsidRPr="00B71E9E">
        <w:rPr>
          <w:color w:val="000000"/>
          <w:sz w:val="28"/>
          <w:szCs w:val="28"/>
        </w:rPr>
        <w:t xml:space="preserve"> Эта модель базируется на </w:t>
      </w:r>
      <w:r w:rsidRPr="00B71E9E">
        <w:rPr>
          <w:bCs/>
          <w:color w:val="000000"/>
          <w:sz w:val="28"/>
          <w:szCs w:val="28"/>
        </w:rPr>
        <w:t>особенностях</w:t>
      </w:r>
      <w:r w:rsidRPr="00B71E9E">
        <w:rPr>
          <w:color w:val="000000"/>
          <w:sz w:val="28"/>
          <w:szCs w:val="28"/>
        </w:rPr>
        <w:t xml:space="preserve"> опыта конкретных пользователей, который характеризуется:</w:t>
      </w:r>
    </w:p>
    <w:p w:rsidR="00E27980" w:rsidRPr="00B71E9E" w:rsidRDefault="00E27980" w:rsidP="00E27980">
      <w:pPr>
        <w:spacing w:line="360" w:lineRule="auto"/>
        <w:ind w:firstLine="851"/>
        <w:jc w:val="both"/>
        <w:rPr>
          <w:sz w:val="28"/>
          <w:szCs w:val="28"/>
        </w:rPr>
      </w:pPr>
      <w:r w:rsidRPr="00B71E9E">
        <w:rPr>
          <w:bCs/>
          <w:color w:val="000000"/>
          <w:sz w:val="28"/>
          <w:szCs w:val="28"/>
        </w:rPr>
        <w:t>1)</w:t>
      </w:r>
      <w:r w:rsidRPr="00B71E9E">
        <w:rPr>
          <w:color w:val="000000"/>
          <w:sz w:val="28"/>
          <w:szCs w:val="28"/>
        </w:rPr>
        <w:t>уровнем подготовки в предметной области разрабатываемого про</w:t>
      </w:r>
      <w:r w:rsidRPr="00B71E9E">
        <w:rPr>
          <w:color w:val="000000"/>
          <w:sz w:val="28"/>
          <w:szCs w:val="28"/>
        </w:rPr>
        <w:softHyphen/>
        <w:t>граммного обеспечения;</w:t>
      </w:r>
    </w:p>
    <w:p w:rsidR="00E27980" w:rsidRPr="00B71E9E" w:rsidRDefault="00E27980" w:rsidP="00E27980">
      <w:pPr>
        <w:spacing w:line="360" w:lineRule="auto"/>
        <w:ind w:firstLine="851"/>
        <w:jc w:val="both"/>
        <w:rPr>
          <w:sz w:val="28"/>
          <w:szCs w:val="28"/>
        </w:rPr>
      </w:pPr>
      <w:r w:rsidRPr="00B71E9E">
        <w:rPr>
          <w:bCs/>
          <w:color w:val="000000"/>
          <w:sz w:val="28"/>
          <w:szCs w:val="28"/>
        </w:rPr>
        <w:t>2)</w:t>
      </w:r>
      <w:r w:rsidRPr="00B71E9E">
        <w:rPr>
          <w:color w:val="000000"/>
          <w:sz w:val="28"/>
          <w:szCs w:val="28"/>
        </w:rPr>
        <w:t>интуитивными моделями выполнения операции в этой предметной об</w:t>
      </w:r>
      <w:r w:rsidRPr="00B71E9E">
        <w:rPr>
          <w:color w:val="000000"/>
          <w:sz w:val="28"/>
          <w:szCs w:val="28"/>
        </w:rPr>
        <w:softHyphen/>
        <w:t>ласти;</w:t>
      </w:r>
    </w:p>
    <w:p w:rsidR="00E27980" w:rsidRPr="00B71E9E" w:rsidRDefault="00E27980" w:rsidP="00E27980">
      <w:pPr>
        <w:spacing w:line="360" w:lineRule="auto"/>
        <w:ind w:firstLine="851"/>
        <w:jc w:val="both"/>
        <w:rPr>
          <w:sz w:val="28"/>
          <w:szCs w:val="28"/>
        </w:rPr>
      </w:pPr>
      <w:r w:rsidRPr="00B71E9E">
        <w:rPr>
          <w:bCs/>
          <w:color w:val="000000"/>
          <w:sz w:val="28"/>
          <w:szCs w:val="28"/>
        </w:rPr>
        <w:t>3)</w:t>
      </w:r>
      <w:r w:rsidRPr="00B71E9E">
        <w:rPr>
          <w:color w:val="000000"/>
          <w:sz w:val="28"/>
          <w:szCs w:val="28"/>
        </w:rPr>
        <w:t>уровнем подготовки в области владения компьютером;</w:t>
      </w:r>
    </w:p>
    <w:p w:rsidR="00E27980" w:rsidRPr="00B71E9E" w:rsidRDefault="00E27980" w:rsidP="00E27980">
      <w:pPr>
        <w:spacing w:line="360" w:lineRule="auto"/>
        <w:ind w:firstLine="851"/>
        <w:jc w:val="both"/>
        <w:rPr>
          <w:sz w:val="28"/>
          <w:szCs w:val="28"/>
        </w:rPr>
      </w:pPr>
      <w:r w:rsidRPr="00B71E9E">
        <w:rPr>
          <w:bCs/>
          <w:color w:val="000000"/>
          <w:sz w:val="28"/>
          <w:szCs w:val="28"/>
        </w:rPr>
        <w:t>4)</w:t>
      </w:r>
      <w:r w:rsidRPr="00B71E9E">
        <w:rPr>
          <w:color w:val="000000"/>
          <w:sz w:val="28"/>
          <w:szCs w:val="28"/>
        </w:rPr>
        <w:t>устоявшимися стереотипами работы с компьютером.</w:t>
      </w:r>
    </w:p>
    <w:p w:rsidR="00E27980" w:rsidRDefault="00E27980" w:rsidP="00E27980">
      <w:pPr>
        <w:spacing w:line="360" w:lineRule="auto"/>
        <w:ind w:firstLine="851"/>
        <w:jc w:val="both"/>
        <w:rPr>
          <w:color w:val="000000"/>
          <w:sz w:val="28"/>
          <w:szCs w:val="28"/>
        </w:rPr>
      </w:pPr>
      <w:r w:rsidRPr="00B71E9E">
        <w:rPr>
          <w:color w:val="000000"/>
          <w:sz w:val="28"/>
          <w:szCs w:val="28"/>
        </w:rPr>
        <w:t>При создании программной модели интерфейса также следует иметь в виду, что изменить пользовательскую модель непросто. Повышение профес</w:t>
      </w:r>
      <w:r w:rsidRPr="00B71E9E">
        <w:rPr>
          <w:color w:val="000000"/>
          <w:sz w:val="28"/>
          <w:szCs w:val="28"/>
        </w:rPr>
        <w:softHyphen/>
        <w:t>сионального уровня пользователей и их подготовки в области владения ком</w:t>
      </w:r>
      <w:r w:rsidRPr="00B71E9E">
        <w:rPr>
          <w:color w:val="000000"/>
          <w:sz w:val="28"/>
          <w:szCs w:val="28"/>
        </w:rPr>
        <w:softHyphen/>
        <w:t>пьютером в компетенцию разработчиков программного обеспечения не вхо</w:t>
      </w:r>
      <w:r w:rsidRPr="00B71E9E">
        <w:rPr>
          <w:color w:val="000000"/>
          <w:sz w:val="28"/>
          <w:szCs w:val="28"/>
        </w:rPr>
        <w:softHyphen/>
        <w:t>дит, хотя часто грамотно построенный интерфейс, который адекватно отоб</w:t>
      </w:r>
      <w:r w:rsidRPr="00B71E9E">
        <w:rPr>
          <w:color w:val="000000"/>
          <w:sz w:val="28"/>
          <w:szCs w:val="28"/>
        </w:rPr>
        <w:softHyphen/>
        <w:t>ражает сущность происходящих процессов, способствует росту квалифика</w:t>
      </w:r>
      <w:r w:rsidRPr="00B71E9E">
        <w:rPr>
          <w:color w:val="000000"/>
          <w:sz w:val="28"/>
          <w:szCs w:val="28"/>
        </w:rPr>
        <w:softHyphen/>
        <w:t>ции пользователей.</w:t>
      </w:r>
    </w:p>
    <w:p w:rsidR="00E27980" w:rsidRDefault="00E27980" w:rsidP="00E27980">
      <w:pPr>
        <w:spacing w:line="360" w:lineRule="auto"/>
        <w:ind w:firstLine="851"/>
        <w:jc w:val="both"/>
        <w:rPr>
          <w:iCs/>
          <w:sz w:val="28"/>
          <w:szCs w:val="28"/>
        </w:rPr>
      </w:pPr>
      <w:r w:rsidRPr="00F44DBE">
        <w:rPr>
          <w:sz w:val="28"/>
          <w:szCs w:val="28"/>
        </w:rPr>
        <w:t>Язык SQL является важным звеном в архитектуре систем управления базами данных.</w:t>
      </w:r>
      <w:r>
        <w:t xml:space="preserve"> </w:t>
      </w:r>
      <w:r w:rsidRPr="00F44DBE">
        <w:rPr>
          <w:sz w:val="28"/>
          <w:szCs w:val="28"/>
        </w:rPr>
        <w:t xml:space="preserve">SQL является инструментом, предназначенным для обработки и чтения данных, содержащихся в компьютерной базе данных. SQL - это сокращенное название структурированного языка запросов (Structured Query Language). Как следует из названия, SQL является </w:t>
      </w:r>
      <w:r w:rsidRPr="00F44DBE">
        <w:rPr>
          <w:iCs/>
          <w:sz w:val="28"/>
          <w:szCs w:val="28"/>
        </w:rPr>
        <w:t>языком программирования</w:t>
      </w:r>
      <w:r w:rsidRPr="00F44DBE">
        <w:rPr>
          <w:sz w:val="28"/>
          <w:szCs w:val="28"/>
        </w:rPr>
        <w:t xml:space="preserve">, который применяется для организации взаимодействия пользователя с базой данных. На самом деле SQL работает только с базами данных одного определенного типа, называемых </w:t>
      </w:r>
      <w:r w:rsidRPr="00F44DBE">
        <w:rPr>
          <w:iCs/>
          <w:sz w:val="28"/>
          <w:szCs w:val="28"/>
        </w:rPr>
        <w:t>реляционными.</w:t>
      </w:r>
    </w:p>
    <w:p w:rsidR="00E27980" w:rsidRDefault="00E27980" w:rsidP="00E27980">
      <w:pPr>
        <w:spacing w:line="360" w:lineRule="auto"/>
        <w:ind w:firstLine="851"/>
        <w:jc w:val="both"/>
        <w:rPr>
          <w:iCs/>
          <w:sz w:val="28"/>
          <w:szCs w:val="28"/>
        </w:rPr>
      </w:pPr>
    </w:p>
    <w:p w:rsidR="00E27980" w:rsidRDefault="00E27980" w:rsidP="00E27980">
      <w:pPr>
        <w:spacing w:line="360" w:lineRule="auto"/>
        <w:ind w:firstLine="851"/>
        <w:jc w:val="both"/>
        <w:rPr>
          <w:iCs/>
          <w:sz w:val="28"/>
          <w:szCs w:val="28"/>
        </w:rPr>
      </w:pPr>
      <w:r>
        <w:rPr>
          <w:iCs/>
          <w:sz w:val="28"/>
          <w:szCs w:val="28"/>
        </w:rPr>
        <w:t>4.3 Программное обеспечение</w:t>
      </w:r>
    </w:p>
    <w:p w:rsidR="00E27980" w:rsidRDefault="00E27980" w:rsidP="00E27980">
      <w:pPr>
        <w:spacing w:line="360" w:lineRule="auto"/>
        <w:ind w:firstLine="851"/>
        <w:jc w:val="both"/>
        <w:rPr>
          <w:iCs/>
          <w:sz w:val="28"/>
          <w:szCs w:val="28"/>
        </w:rPr>
      </w:pPr>
    </w:p>
    <w:p w:rsidR="00E27980" w:rsidRDefault="00E27980" w:rsidP="00E27980">
      <w:pPr>
        <w:spacing w:line="360" w:lineRule="auto"/>
        <w:ind w:firstLine="851"/>
        <w:jc w:val="both"/>
        <w:rPr>
          <w:sz w:val="28"/>
          <w:szCs w:val="28"/>
        </w:rPr>
      </w:pPr>
      <w:r>
        <w:rPr>
          <w:bCs/>
          <w:sz w:val="28"/>
          <w:szCs w:val="28"/>
        </w:rPr>
        <w:t xml:space="preserve">Операционная система </w:t>
      </w:r>
      <w:r w:rsidRPr="00F44DBE">
        <w:rPr>
          <w:bCs/>
          <w:sz w:val="28"/>
          <w:szCs w:val="28"/>
        </w:rPr>
        <w:t>Windows XP</w:t>
      </w:r>
      <w:r w:rsidRPr="00F44DBE">
        <w:rPr>
          <w:sz w:val="28"/>
          <w:szCs w:val="28"/>
        </w:rPr>
        <w:t xml:space="preserve"> (кодовое название при разработке — </w:t>
      </w:r>
      <w:r w:rsidRPr="00F44DBE">
        <w:rPr>
          <w:iCs/>
          <w:sz w:val="28"/>
          <w:szCs w:val="28"/>
        </w:rPr>
        <w:t>Whistler</w:t>
      </w:r>
      <w:r w:rsidRPr="00F44DBE">
        <w:rPr>
          <w:sz w:val="28"/>
          <w:szCs w:val="28"/>
        </w:rPr>
        <w:t xml:space="preserve">; внутренняя версия — </w:t>
      </w:r>
      <w:r w:rsidRPr="00F44DBE">
        <w:rPr>
          <w:iCs/>
          <w:sz w:val="28"/>
          <w:szCs w:val="28"/>
        </w:rPr>
        <w:t>Windows NT 5.1</w:t>
      </w:r>
      <w:r w:rsidRPr="00F44DBE">
        <w:rPr>
          <w:sz w:val="28"/>
          <w:szCs w:val="28"/>
        </w:rPr>
        <w:t xml:space="preserve">) — </w:t>
      </w:r>
      <w:r w:rsidRPr="00CA002E">
        <w:rPr>
          <w:sz w:val="28"/>
          <w:szCs w:val="28"/>
        </w:rPr>
        <w:t>операционная система</w:t>
      </w:r>
      <w:r w:rsidRPr="00F44DBE">
        <w:rPr>
          <w:sz w:val="28"/>
          <w:szCs w:val="28"/>
        </w:rPr>
        <w:t xml:space="preserve"> семейства </w:t>
      </w:r>
      <w:r w:rsidRPr="00CA002E">
        <w:rPr>
          <w:sz w:val="28"/>
          <w:szCs w:val="28"/>
        </w:rPr>
        <w:t>Windows NT</w:t>
      </w:r>
      <w:r w:rsidRPr="00F44DBE">
        <w:rPr>
          <w:sz w:val="28"/>
          <w:szCs w:val="28"/>
        </w:rPr>
        <w:t xml:space="preserve"> корпорации </w:t>
      </w:r>
      <w:hyperlink r:id="rId22" w:tooltip="Microsoft" w:history="1">
        <w:r w:rsidRPr="00CA002E">
          <w:rPr>
            <w:rStyle w:val="ab"/>
            <w:color w:val="auto"/>
            <w:sz w:val="28"/>
            <w:szCs w:val="28"/>
            <w:u w:val="none"/>
          </w:rPr>
          <w:t>Microsoft</w:t>
        </w:r>
      </w:hyperlink>
      <w:r w:rsidRPr="00CA002E">
        <w:rPr>
          <w:sz w:val="28"/>
          <w:szCs w:val="28"/>
        </w:rPr>
        <w:t>.</w:t>
      </w:r>
      <w:r w:rsidRPr="00CA002E">
        <w:t xml:space="preserve"> </w:t>
      </w:r>
      <w:r>
        <w:t xml:space="preserve"> </w:t>
      </w:r>
      <w:r w:rsidRPr="0056226D">
        <w:rPr>
          <w:sz w:val="28"/>
          <w:szCs w:val="28"/>
        </w:rPr>
        <w:t>Windows XP — наиболее широко используемая операционная система в мире</w:t>
      </w:r>
      <w:r>
        <w:rPr>
          <w:sz w:val="28"/>
          <w:szCs w:val="28"/>
        </w:rPr>
        <w:t>.</w:t>
      </w:r>
    </w:p>
    <w:p w:rsidR="00E27980" w:rsidRPr="00FD2004" w:rsidRDefault="00E27980" w:rsidP="00E27980">
      <w:pPr>
        <w:spacing w:line="360" w:lineRule="auto"/>
        <w:ind w:firstLine="851"/>
        <w:jc w:val="both"/>
        <w:rPr>
          <w:sz w:val="28"/>
          <w:szCs w:val="28"/>
        </w:rPr>
      </w:pPr>
      <w:r w:rsidRPr="00FD2004">
        <w:rPr>
          <w:sz w:val="28"/>
          <w:szCs w:val="28"/>
        </w:rPr>
        <w:t xml:space="preserve">За последние несколько лет вырос уровень потребительских качеств систем управления базами данных (СУБД): разнообразие поддерживаемых функций, удобный для пользователя интерфейс, сопряжение с программными продуктами, в частности с другими СУБД, возможности для работы в сети </w:t>
      </w:r>
      <w:r>
        <w:rPr>
          <w:sz w:val="28"/>
          <w:szCs w:val="28"/>
        </w:rPr>
        <w:t>и т.д.</w:t>
      </w:r>
      <w:r w:rsidRPr="00FD2004">
        <w:rPr>
          <w:sz w:val="28"/>
          <w:szCs w:val="28"/>
        </w:rPr>
        <w:t xml:space="preserve"> СУБД позволяет сводить воедино информацию из самых разных источников (электронные таблицы, другие базы данных) и помогает быстро найти необходимую информацию, донести ее до окружающих с помощью отчетов, графиков или таблиц.</w:t>
      </w:r>
    </w:p>
    <w:p w:rsidR="00E27980" w:rsidRPr="00FD2004" w:rsidRDefault="00E27980" w:rsidP="00E27980">
      <w:pPr>
        <w:spacing w:line="360" w:lineRule="auto"/>
        <w:ind w:firstLine="851"/>
        <w:jc w:val="both"/>
        <w:rPr>
          <w:sz w:val="28"/>
          <w:szCs w:val="28"/>
        </w:rPr>
      </w:pPr>
      <w:r w:rsidRPr="00FD2004">
        <w:rPr>
          <w:sz w:val="28"/>
          <w:szCs w:val="28"/>
        </w:rPr>
        <w:t>К настоящему времени накоплен значительный опыт проектирования БД, предназначенных для управления производством, это позволяет сделать процесс создания БД более эффективным.</w:t>
      </w:r>
    </w:p>
    <w:p w:rsidR="00E27980" w:rsidRPr="00FD2004" w:rsidRDefault="00E27980" w:rsidP="00E27980">
      <w:pPr>
        <w:spacing w:line="360" w:lineRule="auto"/>
        <w:ind w:firstLine="851"/>
        <w:jc w:val="both"/>
        <w:rPr>
          <w:sz w:val="28"/>
          <w:szCs w:val="28"/>
        </w:rPr>
      </w:pPr>
      <w:r w:rsidRPr="00FD2004">
        <w:rPr>
          <w:sz w:val="28"/>
          <w:szCs w:val="28"/>
        </w:rPr>
        <w:t>Одной из наиболее распространенных СУБД является MS Access. Широкое применение именно этой СУБД для небольших офисных программ связано с тем, что она интегрирована в пакет прикладных программ MS Office, не требует большого объема памяти и достаточно проста в использовании.</w:t>
      </w:r>
    </w:p>
    <w:p w:rsidR="00E27980" w:rsidRDefault="00E27980" w:rsidP="00E27980">
      <w:pPr>
        <w:spacing w:line="360" w:lineRule="auto"/>
        <w:ind w:firstLine="851"/>
        <w:jc w:val="both"/>
        <w:rPr>
          <w:sz w:val="28"/>
          <w:szCs w:val="28"/>
        </w:rPr>
      </w:pPr>
      <w:r w:rsidRPr="00FD2004">
        <w:rPr>
          <w:sz w:val="28"/>
          <w:szCs w:val="28"/>
        </w:rPr>
        <w:t>СУБД Microsoft Access основана на использовании реляционной базы данных. Реляционная база данных представляет собой множество взаимосвязанных таблиц, каждая из которых содержит информацию об объектах определенного типа. Кроме описания структуры таблиц, обычно задаются связи между таблицами. Связи в реляционных базах данных определяются по совпадению значений полей в разных таблицах. База</w:t>
      </w:r>
      <w:r>
        <w:rPr>
          <w:sz w:val="28"/>
          <w:szCs w:val="28"/>
        </w:rPr>
        <w:t xml:space="preserve"> </w:t>
      </w:r>
      <w:r w:rsidRPr="00FD2004">
        <w:rPr>
          <w:sz w:val="28"/>
          <w:szCs w:val="28"/>
        </w:rPr>
        <w:t xml:space="preserve">данных является основой информационной системы, которая позволяет пользователю </w:t>
      </w:r>
      <w:r w:rsidRPr="00FD2004">
        <w:rPr>
          <w:sz w:val="28"/>
          <w:szCs w:val="28"/>
        </w:rPr>
        <w:lastRenderedPageBreak/>
        <w:t>хранить, обрабатывать и анализировать данные, обеспечивает удобный интерфейс, предоставляет ряд других возможностей.</w:t>
      </w:r>
      <w:r>
        <w:rPr>
          <w:sz w:val="28"/>
          <w:szCs w:val="28"/>
        </w:rPr>
        <w:t xml:space="preserve"> </w:t>
      </w:r>
    </w:p>
    <w:p w:rsidR="00E27980" w:rsidRDefault="00E27980" w:rsidP="00E27980">
      <w:pPr>
        <w:spacing w:line="360" w:lineRule="auto"/>
        <w:ind w:firstLine="709"/>
        <w:jc w:val="both"/>
        <w:rPr>
          <w:sz w:val="28"/>
          <w:szCs w:val="28"/>
        </w:rPr>
      </w:pPr>
      <w:r w:rsidRPr="00FD2004">
        <w:rPr>
          <w:sz w:val="28"/>
          <w:szCs w:val="28"/>
        </w:rPr>
        <w:t>СУБД Microsoft Access предоставляет разработчику интегрированные средства проектирования базы данных,</w:t>
      </w:r>
      <w:r>
        <w:rPr>
          <w:sz w:val="28"/>
          <w:szCs w:val="28"/>
        </w:rPr>
        <w:t xml:space="preserve"> </w:t>
      </w:r>
      <w:r w:rsidRPr="00FD2004">
        <w:rPr>
          <w:sz w:val="28"/>
          <w:szCs w:val="28"/>
        </w:rPr>
        <w:t>создания запросов, создания и изменения форм, отчетов и страниц данных.</w:t>
      </w:r>
    </w:p>
    <w:p w:rsidR="00E27980" w:rsidRPr="00272ACA" w:rsidRDefault="00E27980" w:rsidP="00E27980">
      <w:pPr>
        <w:spacing w:line="360" w:lineRule="auto"/>
        <w:ind w:firstLine="851"/>
        <w:jc w:val="both"/>
        <w:rPr>
          <w:sz w:val="28"/>
          <w:szCs w:val="28"/>
        </w:rPr>
      </w:pPr>
      <w:r>
        <w:rPr>
          <w:sz w:val="28"/>
          <w:szCs w:val="28"/>
        </w:rPr>
        <w:t>Прикладным программным обеспечением в данной курсовой работе будет являться разработанная база «</w:t>
      </w:r>
      <w:r w:rsidRPr="00272ACA">
        <w:rPr>
          <w:sz w:val="28"/>
          <w:szCs w:val="28"/>
        </w:rPr>
        <w:t>отдел кадров.</w:t>
      </w:r>
      <w:r w:rsidRPr="00272ACA">
        <w:rPr>
          <w:sz w:val="28"/>
          <w:szCs w:val="28"/>
          <w:lang w:val="en-US"/>
        </w:rPr>
        <w:t>mdb</w:t>
      </w:r>
      <w:r>
        <w:rPr>
          <w:sz w:val="28"/>
          <w:szCs w:val="28"/>
        </w:rPr>
        <w:t>»</w:t>
      </w:r>
      <w:r w:rsidRPr="00272ACA">
        <w:rPr>
          <w:sz w:val="28"/>
          <w:szCs w:val="28"/>
        </w:rPr>
        <w:t>.</w:t>
      </w:r>
    </w:p>
    <w:p w:rsidR="00E27980" w:rsidRPr="0056226D" w:rsidRDefault="00E27980" w:rsidP="00E27980">
      <w:pPr>
        <w:spacing w:line="360" w:lineRule="auto"/>
        <w:ind w:firstLine="851"/>
        <w:jc w:val="both"/>
        <w:rPr>
          <w:sz w:val="28"/>
          <w:szCs w:val="28"/>
        </w:rPr>
      </w:pPr>
      <w:r w:rsidRPr="0056226D">
        <w:rPr>
          <w:bCs/>
          <w:sz w:val="28"/>
          <w:szCs w:val="28"/>
        </w:rPr>
        <w:t xml:space="preserve">Операционная система </w:t>
      </w:r>
      <w:r w:rsidRPr="0056226D">
        <w:rPr>
          <w:sz w:val="28"/>
          <w:szCs w:val="28"/>
        </w:rPr>
        <w:t>Microsoft Windows XP</w:t>
      </w:r>
      <w:r w:rsidRPr="0056226D">
        <w:rPr>
          <w:bCs/>
          <w:sz w:val="28"/>
          <w:szCs w:val="28"/>
        </w:rPr>
        <w:t xml:space="preserve"> </w:t>
      </w:r>
      <w:r w:rsidRPr="0056226D">
        <w:rPr>
          <w:sz w:val="28"/>
          <w:szCs w:val="28"/>
        </w:rPr>
        <w:t>с пакетом обновления 2</w:t>
      </w:r>
      <w:r>
        <w:rPr>
          <w:sz w:val="28"/>
          <w:szCs w:val="28"/>
        </w:rPr>
        <w:t xml:space="preserve"> (SP2) или более поздняя версия.</w:t>
      </w:r>
    </w:p>
    <w:p w:rsidR="00E27980" w:rsidRPr="0056226D" w:rsidRDefault="00E27980" w:rsidP="00E27980">
      <w:pPr>
        <w:spacing w:line="360" w:lineRule="auto"/>
        <w:ind w:firstLine="851"/>
        <w:jc w:val="both"/>
        <w:rPr>
          <w:sz w:val="28"/>
          <w:szCs w:val="28"/>
        </w:rPr>
      </w:pPr>
      <w:r w:rsidRPr="0056226D">
        <w:rPr>
          <w:bCs/>
          <w:sz w:val="28"/>
          <w:szCs w:val="28"/>
        </w:rPr>
        <w:t>Компьютер и процессор</w:t>
      </w:r>
      <w:r>
        <w:rPr>
          <w:bCs/>
          <w:sz w:val="28"/>
          <w:szCs w:val="28"/>
        </w:rPr>
        <w:t>.</w:t>
      </w:r>
      <w:r w:rsidRPr="0056226D">
        <w:rPr>
          <w:sz w:val="28"/>
          <w:szCs w:val="28"/>
        </w:rPr>
        <w:t xml:space="preserve"> ПК с процессором 500 МГц или более, 256 или более МБ ОЗУ; дисковод для DVD-дисков; ПК с процессором 1 ГГц и 512 МБ ОЗУ (или более мощный компьютер) необходим для работы с Microsoft Office Outlook 2007 с диспетчером контактов</w:t>
      </w:r>
      <w:r>
        <w:rPr>
          <w:sz w:val="28"/>
          <w:szCs w:val="28"/>
        </w:rPr>
        <w:t>.</w:t>
      </w:r>
      <w:r w:rsidRPr="0056226D">
        <w:rPr>
          <w:sz w:val="28"/>
          <w:szCs w:val="28"/>
        </w:rPr>
        <w:t xml:space="preserve">  </w:t>
      </w:r>
    </w:p>
    <w:p w:rsidR="00E27980" w:rsidRPr="0056226D" w:rsidRDefault="00E27980" w:rsidP="00E27980">
      <w:pPr>
        <w:spacing w:line="360" w:lineRule="auto"/>
        <w:ind w:firstLine="851"/>
        <w:jc w:val="both"/>
        <w:rPr>
          <w:sz w:val="28"/>
          <w:szCs w:val="28"/>
        </w:rPr>
      </w:pPr>
      <w:r w:rsidRPr="0056226D">
        <w:rPr>
          <w:bCs/>
          <w:sz w:val="28"/>
          <w:szCs w:val="28"/>
        </w:rPr>
        <w:t>Жесткий диск</w:t>
      </w:r>
      <w:r>
        <w:rPr>
          <w:bCs/>
          <w:sz w:val="28"/>
          <w:szCs w:val="28"/>
        </w:rPr>
        <w:t>.</w:t>
      </w:r>
      <w:r w:rsidRPr="0056226D">
        <w:rPr>
          <w:bCs/>
          <w:sz w:val="28"/>
          <w:szCs w:val="28"/>
        </w:rPr>
        <w:t xml:space="preserve"> </w:t>
      </w:r>
      <w:r w:rsidRPr="0056226D">
        <w:rPr>
          <w:sz w:val="28"/>
          <w:szCs w:val="28"/>
        </w:rPr>
        <w:t>Для установки необходимо 2ГБ; часть этого объема будет освобождена после установки, когда исходный установочный файл будет удален</w:t>
      </w:r>
      <w:r>
        <w:rPr>
          <w:sz w:val="28"/>
          <w:szCs w:val="28"/>
        </w:rPr>
        <w:t>.</w:t>
      </w:r>
      <w:r w:rsidRPr="0056226D">
        <w:rPr>
          <w:sz w:val="28"/>
          <w:szCs w:val="28"/>
        </w:rPr>
        <w:t xml:space="preserve">  </w:t>
      </w:r>
    </w:p>
    <w:p w:rsidR="00E27980" w:rsidRPr="0056226D" w:rsidRDefault="00E27980" w:rsidP="00E27980">
      <w:pPr>
        <w:spacing w:line="360" w:lineRule="auto"/>
        <w:ind w:firstLine="851"/>
        <w:jc w:val="both"/>
        <w:rPr>
          <w:sz w:val="28"/>
          <w:szCs w:val="28"/>
        </w:rPr>
      </w:pPr>
      <w:r>
        <w:rPr>
          <w:bCs/>
          <w:sz w:val="28"/>
          <w:szCs w:val="28"/>
        </w:rPr>
        <w:t xml:space="preserve">Разрешение экрана. </w:t>
      </w:r>
      <w:r w:rsidRPr="0056226D">
        <w:rPr>
          <w:sz w:val="28"/>
          <w:szCs w:val="28"/>
        </w:rPr>
        <w:t>Минимум 800x600 точек; р</w:t>
      </w:r>
      <w:r>
        <w:rPr>
          <w:sz w:val="28"/>
          <w:szCs w:val="28"/>
        </w:rPr>
        <w:t>екомендовано 1024x768 или более.</w:t>
      </w:r>
      <w:r w:rsidRPr="0056226D">
        <w:rPr>
          <w:sz w:val="28"/>
          <w:szCs w:val="28"/>
        </w:rPr>
        <w:t xml:space="preserve"> </w:t>
      </w:r>
    </w:p>
    <w:p w:rsidR="00E27980" w:rsidRPr="0056226D" w:rsidRDefault="00E27980" w:rsidP="00E27980">
      <w:pPr>
        <w:spacing w:line="360" w:lineRule="auto"/>
        <w:ind w:firstLine="851"/>
        <w:jc w:val="both"/>
        <w:rPr>
          <w:sz w:val="28"/>
          <w:szCs w:val="28"/>
        </w:rPr>
      </w:pPr>
      <w:r w:rsidRPr="0056226D">
        <w:rPr>
          <w:bCs/>
          <w:sz w:val="28"/>
          <w:szCs w:val="28"/>
        </w:rPr>
        <w:t>Подключение к Интернету</w:t>
      </w:r>
      <w:r>
        <w:rPr>
          <w:bCs/>
          <w:sz w:val="28"/>
          <w:szCs w:val="28"/>
        </w:rPr>
        <w:t>.</w:t>
      </w:r>
      <w:r w:rsidRPr="0056226D">
        <w:rPr>
          <w:sz w:val="28"/>
          <w:szCs w:val="28"/>
        </w:rPr>
        <w:t xml:space="preserve"> Для загрузки и активации продуктов понадобится широкополосное подключение к Интернету</w:t>
      </w:r>
      <w:r>
        <w:rPr>
          <w:sz w:val="28"/>
          <w:szCs w:val="28"/>
        </w:rPr>
        <w:t xml:space="preserve"> со скоростью 128 кбит/с и выше.</w:t>
      </w:r>
      <w:r w:rsidRPr="0056226D">
        <w:rPr>
          <w:sz w:val="28"/>
          <w:szCs w:val="28"/>
        </w:rPr>
        <w:t xml:space="preserve"> </w:t>
      </w:r>
    </w:p>
    <w:p w:rsidR="00E27980" w:rsidRPr="005838CA" w:rsidRDefault="00E27980" w:rsidP="005838CA">
      <w:pPr>
        <w:pStyle w:val="afa"/>
        <w:autoSpaceDE w:val="0"/>
        <w:autoSpaceDN w:val="0"/>
        <w:spacing w:after="0" w:line="360" w:lineRule="auto"/>
        <w:ind w:left="0" w:firstLine="851"/>
        <w:jc w:val="center"/>
        <w:rPr>
          <w:rFonts w:ascii="Times New Roman" w:hAnsi="Times New Roman"/>
          <w:b/>
          <w:sz w:val="28"/>
          <w:szCs w:val="28"/>
        </w:rPr>
      </w:pPr>
    </w:p>
    <w:bookmarkEnd w:id="5"/>
    <w:p w:rsidR="00E27980" w:rsidRDefault="005838CA" w:rsidP="005838CA">
      <w:pPr>
        <w:spacing w:line="360" w:lineRule="auto"/>
        <w:jc w:val="center"/>
        <w:rPr>
          <w:b/>
        </w:rPr>
      </w:pPr>
      <w:r w:rsidRPr="005838CA">
        <w:rPr>
          <w:b/>
        </w:rPr>
        <w:t>ПРОЕКТИРОВАНИЕ ПРИЛОЖЕНИЙ</w:t>
      </w:r>
    </w:p>
    <w:p w:rsidR="005838CA" w:rsidRPr="005838CA" w:rsidRDefault="005838CA" w:rsidP="005838CA">
      <w:pPr>
        <w:spacing w:line="360" w:lineRule="auto"/>
        <w:jc w:val="center"/>
        <w:rPr>
          <w:b/>
        </w:rPr>
      </w:pPr>
    </w:p>
    <w:p w:rsidR="00E27980" w:rsidRPr="005E37FE" w:rsidRDefault="00E27980" w:rsidP="00E27980">
      <w:pPr>
        <w:pStyle w:val="7"/>
        <w:spacing w:before="0" w:line="360" w:lineRule="auto"/>
        <w:ind w:firstLine="851"/>
        <w:jc w:val="both"/>
        <w:rPr>
          <w:rFonts w:ascii="Times New Roman" w:hAnsi="Times New Roman" w:cs="Times New Roman"/>
          <w:i w:val="0"/>
          <w:color w:val="000000"/>
          <w:sz w:val="28"/>
          <w:szCs w:val="28"/>
        </w:rPr>
      </w:pPr>
      <w:r w:rsidRPr="005E37FE">
        <w:rPr>
          <w:rFonts w:ascii="Times New Roman" w:hAnsi="Times New Roman" w:cs="Times New Roman"/>
          <w:bCs/>
          <w:i w:val="0"/>
          <w:color w:val="000000"/>
          <w:sz w:val="28"/>
          <w:szCs w:val="28"/>
        </w:rPr>
        <w:t xml:space="preserve">Созданный файл базы данных получит наименование программы: Отдел кадров. </w:t>
      </w:r>
      <w:r w:rsidRPr="005E37FE">
        <w:rPr>
          <w:rFonts w:ascii="Times New Roman" w:hAnsi="Times New Roman" w:cs="Times New Roman"/>
          <w:i w:val="0"/>
          <w:color w:val="000000"/>
          <w:sz w:val="28"/>
          <w:szCs w:val="28"/>
        </w:rPr>
        <w:t>Программа будет предназначена для организации работы информационной системы Отдел кадров.</w:t>
      </w:r>
    </w:p>
    <w:p w:rsidR="00E27980" w:rsidRDefault="00E27980" w:rsidP="00E27980">
      <w:pPr>
        <w:spacing w:line="360" w:lineRule="auto"/>
        <w:ind w:firstLine="851"/>
        <w:jc w:val="both"/>
        <w:rPr>
          <w:color w:val="000000"/>
          <w:sz w:val="28"/>
          <w:szCs w:val="28"/>
        </w:rPr>
      </w:pPr>
      <w:r w:rsidRPr="005E37FE">
        <w:rPr>
          <w:sz w:val="28"/>
          <w:szCs w:val="28"/>
        </w:rPr>
        <w:t xml:space="preserve">Интерфейс пользователя - элементы и компоненты программы, которые способны оказывать влияние на взаимодействие пользователя с программным обеспечением. </w:t>
      </w:r>
      <w:r w:rsidRPr="005E37FE">
        <w:rPr>
          <w:color w:val="000000"/>
          <w:sz w:val="28"/>
          <w:szCs w:val="28"/>
        </w:rPr>
        <w:t xml:space="preserve">Для взаимодействия пользователя с базой данных подсистемы </w:t>
      </w:r>
      <w:r w:rsidRPr="005E37FE">
        <w:rPr>
          <w:color w:val="000000"/>
          <w:sz w:val="28"/>
          <w:szCs w:val="28"/>
        </w:rPr>
        <w:lastRenderedPageBreak/>
        <w:t xml:space="preserve">отдел </w:t>
      </w:r>
      <w:r>
        <w:rPr>
          <w:color w:val="000000"/>
          <w:sz w:val="28"/>
          <w:szCs w:val="28"/>
        </w:rPr>
        <w:t>кадров КИС ООО «Зеленый луч»</w:t>
      </w:r>
      <w:r w:rsidRPr="005E37FE">
        <w:rPr>
          <w:color w:val="000000"/>
          <w:sz w:val="28"/>
          <w:szCs w:val="28"/>
        </w:rPr>
        <w:t xml:space="preserve"> разработан оконный интерфейс программы. Общий вид интерфейса показан на рисунке</w:t>
      </w:r>
      <w:r>
        <w:rPr>
          <w:color w:val="000000"/>
          <w:sz w:val="28"/>
          <w:szCs w:val="28"/>
        </w:rPr>
        <w:t xml:space="preserve"> 11</w:t>
      </w:r>
      <w:r w:rsidRPr="005E37FE">
        <w:rPr>
          <w:color w:val="000000"/>
          <w:sz w:val="28"/>
          <w:szCs w:val="28"/>
        </w:rPr>
        <w:t>.</w:t>
      </w:r>
    </w:p>
    <w:p w:rsidR="00E27980" w:rsidRPr="005E37FE" w:rsidRDefault="00E27980" w:rsidP="00E27980">
      <w:pPr>
        <w:spacing w:line="360" w:lineRule="auto"/>
        <w:ind w:firstLine="709"/>
        <w:rPr>
          <w:sz w:val="28"/>
          <w:szCs w:val="28"/>
        </w:rPr>
      </w:pPr>
      <w:r>
        <w:rPr>
          <w:noProof/>
          <w:sz w:val="28"/>
          <w:szCs w:val="28"/>
        </w:rPr>
        <w:drawing>
          <wp:inline distT="0" distB="0" distL="0" distR="0">
            <wp:extent cx="5259981" cy="3133725"/>
            <wp:effectExtent l="19050" t="0" r="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l="16836" t="20000" r="8439" b="5385"/>
                    <a:stretch>
                      <a:fillRect/>
                    </a:stretch>
                  </pic:blipFill>
                  <pic:spPr bwMode="auto">
                    <a:xfrm>
                      <a:off x="0" y="0"/>
                      <a:ext cx="5263744" cy="3135967"/>
                    </a:xfrm>
                    <a:prstGeom prst="rect">
                      <a:avLst/>
                    </a:prstGeom>
                    <a:noFill/>
                    <a:ln w="9525">
                      <a:noFill/>
                      <a:miter lim="800000"/>
                      <a:headEnd/>
                      <a:tailEnd/>
                    </a:ln>
                  </pic:spPr>
                </pic:pic>
              </a:graphicData>
            </a:graphic>
          </wp:inline>
        </w:drawing>
      </w:r>
    </w:p>
    <w:p w:rsidR="00E27980" w:rsidRDefault="00E27980" w:rsidP="00E27980">
      <w:pPr>
        <w:tabs>
          <w:tab w:val="left" w:pos="1455"/>
        </w:tabs>
        <w:ind w:firstLine="851"/>
        <w:rPr>
          <w:sz w:val="28"/>
          <w:szCs w:val="28"/>
        </w:rPr>
      </w:pPr>
      <w:r>
        <w:rPr>
          <w:sz w:val="28"/>
          <w:szCs w:val="28"/>
        </w:rPr>
        <w:t xml:space="preserve">Рисунок 11 – Общий вид интерфейса подсистемы отдел кадров ООО «Зеленый луч» </w:t>
      </w:r>
    </w:p>
    <w:p w:rsidR="00E27980" w:rsidRPr="00FD2004" w:rsidRDefault="00E27980" w:rsidP="00E27980">
      <w:pPr>
        <w:spacing w:line="360" w:lineRule="auto"/>
        <w:ind w:firstLine="709"/>
        <w:jc w:val="both"/>
        <w:rPr>
          <w:sz w:val="28"/>
          <w:szCs w:val="28"/>
        </w:rPr>
      </w:pPr>
      <w:r w:rsidRPr="00FD2004">
        <w:rPr>
          <w:sz w:val="28"/>
          <w:szCs w:val="28"/>
        </w:rPr>
        <w:t>В начале программы организуется цикл «Главная форма» и выводится меню с пунктами:</w:t>
      </w:r>
    </w:p>
    <w:p w:rsidR="00E27980" w:rsidRPr="00FD2004" w:rsidRDefault="00E27980" w:rsidP="00933808">
      <w:pPr>
        <w:numPr>
          <w:ilvl w:val="0"/>
          <w:numId w:val="9"/>
        </w:numPr>
        <w:spacing w:line="360" w:lineRule="auto"/>
        <w:ind w:left="0" w:firstLine="709"/>
        <w:jc w:val="both"/>
        <w:rPr>
          <w:sz w:val="28"/>
          <w:szCs w:val="28"/>
        </w:rPr>
      </w:pPr>
      <w:r>
        <w:rPr>
          <w:sz w:val="28"/>
          <w:szCs w:val="28"/>
        </w:rPr>
        <w:t>таблицы</w:t>
      </w:r>
      <w:r w:rsidRPr="00FD2004">
        <w:rPr>
          <w:sz w:val="28"/>
          <w:szCs w:val="28"/>
        </w:rPr>
        <w:t>;</w:t>
      </w:r>
    </w:p>
    <w:p w:rsidR="00E27980" w:rsidRPr="00FD2004" w:rsidRDefault="00E27980" w:rsidP="00933808">
      <w:pPr>
        <w:numPr>
          <w:ilvl w:val="0"/>
          <w:numId w:val="9"/>
        </w:numPr>
        <w:spacing w:line="360" w:lineRule="auto"/>
        <w:ind w:left="0" w:firstLine="709"/>
        <w:jc w:val="both"/>
        <w:rPr>
          <w:sz w:val="28"/>
          <w:szCs w:val="28"/>
        </w:rPr>
      </w:pPr>
      <w:r>
        <w:rPr>
          <w:sz w:val="28"/>
          <w:szCs w:val="28"/>
        </w:rPr>
        <w:t>запросы</w:t>
      </w:r>
      <w:r w:rsidRPr="00FD2004">
        <w:rPr>
          <w:sz w:val="28"/>
          <w:szCs w:val="28"/>
        </w:rPr>
        <w:t>;</w:t>
      </w:r>
    </w:p>
    <w:p w:rsidR="00E27980" w:rsidRDefault="00E27980" w:rsidP="00933808">
      <w:pPr>
        <w:numPr>
          <w:ilvl w:val="0"/>
          <w:numId w:val="9"/>
        </w:numPr>
        <w:spacing w:line="360" w:lineRule="auto"/>
        <w:ind w:left="0" w:firstLine="709"/>
        <w:jc w:val="both"/>
        <w:rPr>
          <w:sz w:val="28"/>
          <w:szCs w:val="28"/>
        </w:rPr>
      </w:pPr>
      <w:r w:rsidRPr="00FD2004">
        <w:rPr>
          <w:sz w:val="28"/>
          <w:szCs w:val="28"/>
        </w:rPr>
        <w:t>о</w:t>
      </w:r>
      <w:r>
        <w:rPr>
          <w:sz w:val="28"/>
          <w:szCs w:val="28"/>
        </w:rPr>
        <w:t>тчёты;</w:t>
      </w:r>
    </w:p>
    <w:p w:rsidR="00E27980" w:rsidRPr="00FD2004" w:rsidRDefault="00E27980" w:rsidP="00933808">
      <w:pPr>
        <w:numPr>
          <w:ilvl w:val="0"/>
          <w:numId w:val="9"/>
        </w:numPr>
        <w:spacing w:line="360" w:lineRule="auto"/>
        <w:ind w:left="0" w:firstLine="709"/>
        <w:jc w:val="both"/>
        <w:rPr>
          <w:sz w:val="28"/>
          <w:szCs w:val="28"/>
        </w:rPr>
      </w:pPr>
      <w:r>
        <w:rPr>
          <w:sz w:val="28"/>
          <w:szCs w:val="28"/>
        </w:rPr>
        <w:t>формы.</w:t>
      </w:r>
    </w:p>
    <w:p w:rsidR="00E27980" w:rsidRPr="005E37FE" w:rsidRDefault="00E27980" w:rsidP="00E27980">
      <w:pPr>
        <w:pStyle w:val="afa"/>
        <w:spacing w:after="0" w:line="360" w:lineRule="auto"/>
        <w:ind w:left="0" w:firstLine="851"/>
        <w:jc w:val="both"/>
        <w:rPr>
          <w:rFonts w:ascii="Times New Roman" w:hAnsi="Times New Roman"/>
          <w:sz w:val="28"/>
          <w:szCs w:val="28"/>
        </w:rPr>
      </w:pPr>
      <w:r w:rsidRPr="005E37FE">
        <w:rPr>
          <w:rFonts w:ascii="Times New Roman" w:hAnsi="Times New Roman"/>
          <w:sz w:val="28"/>
          <w:szCs w:val="28"/>
        </w:rPr>
        <w:t>Если выбран пункт «</w:t>
      </w:r>
      <w:r>
        <w:rPr>
          <w:rFonts w:ascii="Times New Roman" w:hAnsi="Times New Roman"/>
          <w:sz w:val="28"/>
          <w:szCs w:val="28"/>
        </w:rPr>
        <w:t>Таблицы</w:t>
      </w:r>
      <w:r w:rsidRPr="005E37FE">
        <w:rPr>
          <w:rFonts w:ascii="Times New Roman" w:hAnsi="Times New Roman"/>
          <w:sz w:val="28"/>
          <w:szCs w:val="28"/>
        </w:rPr>
        <w:t>», то</w:t>
      </w:r>
      <w:r>
        <w:rPr>
          <w:rFonts w:ascii="Times New Roman" w:hAnsi="Times New Roman"/>
          <w:sz w:val="28"/>
          <w:szCs w:val="28"/>
        </w:rPr>
        <w:t xml:space="preserve"> открываются кнопки с всеми таблицами данной базы на их открытие</w:t>
      </w:r>
      <w:r w:rsidRPr="005E37FE">
        <w:rPr>
          <w:rFonts w:ascii="Times New Roman" w:hAnsi="Times New Roman"/>
          <w:sz w:val="28"/>
          <w:szCs w:val="28"/>
        </w:rPr>
        <w:t>.</w:t>
      </w:r>
    </w:p>
    <w:p w:rsidR="00E27980" w:rsidRPr="005E37FE" w:rsidRDefault="00E27980" w:rsidP="00E27980">
      <w:pPr>
        <w:pStyle w:val="8"/>
        <w:spacing w:before="0" w:line="360" w:lineRule="auto"/>
        <w:ind w:firstLine="851"/>
        <w:jc w:val="both"/>
        <w:rPr>
          <w:color w:val="000000"/>
          <w:sz w:val="28"/>
          <w:szCs w:val="28"/>
        </w:rPr>
      </w:pPr>
      <w:r w:rsidRPr="005E37FE">
        <w:rPr>
          <w:iCs/>
          <w:color w:val="000000"/>
          <w:sz w:val="28"/>
          <w:szCs w:val="28"/>
        </w:rPr>
        <w:t>Если выбран пункт «</w:t>
      </w:r>
      <w:r>
        <w:rPr>
          <w:iCs/>
          <w:color w:val="000000"/>
          <w:sz w:val="28"/>
          <w:szCs w:val="28"/>
        </w:rPr>
        <w:t>Запросы</w:t>
      </w:r>
      <w:r w:rsidRPr="005E37FE">
        <w:rPr>
          <w:iCs/>
          <w:color w:val="000000"/>
          <w:sz w:val="28"/>
          <w:szCs w:val="28"/>
        </w:rPr>
        <w:t>», то</w:t>
      </w:r>
      <w:r>
        <w:rPr>
          <w:iCs/>
          <w:color w:val="000000"/>
          <w:sz w:val="28"/>
          <w:szCs w:val="28"/>
        </w:rPr>
        <w:t xml:space="preserve"> открывается окно с кнопочной формой на открытие запросов по отделу кадров</w:t>
      </w:r>
      <w:r w:rsidRPr="005E37FE">
        <w:rPr>
          <w:color w:val="000000"/>
          <w:sz w:val="28"/>
          <w:szCs w:val="28"/>
        </w:rPr>
        <w:t>.</w:t>
      </w:r>
    </w:p>
    <w:p w:rsidR="00E27980" w:rsidRDefault="00E27980" w:rsidP="00E27980">
      <w:pPr>
        <w:pStyle w:val="afa"/>
        <w:spacing w:after="0" w:line="360" w:lineRule="auto"/>
        <w:ind w:left="0" w:firstLine="851"/>
        <w:jc w:val="both"/>
        <w:rPr>
          <w:rFonts w:ascii="Times New Roman" w:hAnsi="Times New Roman"/>
          <w:sz w:val="28"/>
          <w:szCs w:val="28"/>
        </w:rPr>
      </w:pPr>
      <w:r w:rsidRPr="005E37FE">
        <w:rPr>
          <w:rFonts w:ascii="Times New Roman" w:hAnsi="Times New Roman"/>
          <w:sz w:val="28"/>
          <w:szCs w:val="28"/>
        </w:rPr>
        <w:t>Если выбран пункт «Отчеты», то вызывается модуль «Отчеты», который обеспеч</w:t>
      </w:r>
      <w:r>
        <w:rPr>
          <w:rFonts w:ascii="Times New Roman" w:hAnsi="Times New Roman"/>
          <w:sz w:val="28"/>
          <w:szCs w:val="28"/>
        </w:rPr>
        <w:t>ивает просмотр и печать отчетов, необходимых отделу кадров.</w:t>
      </w:r>
    </w:p>
    <w:p w:rsidR="00E27980" w:rsidRPr="00971FBB"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Pr="00971FBB">
        <w:rPr>
          <w:rFonts w:ascii="Times New Roman" w:hAnsi="Times New Roman" w:cs="Times New Roman"/>
          <w:sz w:val="28"/>
          <w:szCs w:val="28"/>
        </w:rPr>
        <w:t>Теперь можно просмотреть форму в режиме форм. Готовая форма представлена на рисунке</w:t>
      </w:r>
      <w:r>
        <w:rPr>
          <w:rFonts w:ascii="Times New Roman" w:hAnsi="Times New Roman" w:cs="Times New Roman"/>
          <w:sz w:val="28"/>
          <w:szCs w:val="28"/>
        </w:rPr>
        <w:t xml:space="preserve"> 12</w:t>
      </w:r>
      <w:r w:rsidRPr="00971FBB">
        <w:rPr>
          <w:rFonts w:ascii="Times New Roman" w:hAnsi="Times New Roman" w:cs="Times New Roman"/>
          <w:sz w:val="28"/>
          <w:szCs w:val="28"/>
        </w:rPr>
        <w:t>.</w:t>
      </w:r>
    </w:p>
    <w:p w:rsidR="00E27980" w:rsidRPr="00971FBB" w:rsidRDefault="00E27980" w:rsidP="00E27980">
      <w:pPr>
        <w:pStyle w:val="ac"/>
        <w:spacing w:before="0" w:beforeAutospacing="0" w:after="0" w:afterAutospacing="0" w:line="360" w:lineRule="auto"/>
        <w:ind w:firstLine="567"/>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4314825" cy="2419350"/>
            <wp:effectExtent l="19050" t="0" r="952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4" cstate="print"/>
                    <a:srcRect l="16355" t="17436" r="17424" b="6923"/>
                    <a:stretch>
                      <a:fillRect/>
                    </a:stretch>
                  </pic:blipFill>
                  <pic:spPr bwMode="auto">
                    <a:xfrm>
                      <a:off x="0" y="0"/>
                      <a:ext cx="4314825" cy="2419350"/>
                    </a:xfrm>
                    <a:prstGeom prst="rect">
                      <a:avLst/>
                    </a:prstGeom>
                    <a:noFill/>
                    <a:ln w="9525">
                      <a:noFill/>
                      <a:miter lim="800000"/>
                      <a:headEnd/>
                      <a:tailEnd/>
                    </a:ln>
                  </pic:spPr>
                </pic:pic>
              </a:graphicData>
            </a:graphic>
          </wp:inline>
        </w:drawing>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sidRPr="00971FBB">
        <w:rPr>
          <w:rFonts w:ascii="Times New Roman" w:hAnsi="Times New Roman" w:cs="Times New Roman"/>
          <w:sz w:val="28"/>
          <w:szCs w:val="28"/>
        </w:rPr>
        <w:t>Рисунок</w:t>
      </w:r>
      <w:r>
        <w:rPr>
          <w:rFonts w:ascii="Times New Roman" w:hAnsi="Times New Roman" w:cs="Times New Roman"/>
          <w:sz w:val="28"/>
          <w:szCs w:val="28"/>
        </w:rPr>
        <w:t xml:space="preserve"> 12 - </w:t>
      </w:r>
      <w:r w:rsidRPr="00B12C61">
        <w:rPr>
          <w:rFonts w:ascii="Times New Roman" w:hAnsi="Times New Roman" w:cs="Times New Roman"/>
          <w:sz w:val="28"/>
          <w:szCs w:val="28"/>
        </w:rPr>
        <w:t xml:space="preserve">Экранная форма для ведения справочника </w:t>
      </w:r>
      <w:r>
        <w:rPr>
          <w:rFonts w:ascii="Times New Roman" w:hAnsi="Times New Roman" w:cs="Times New Roman"/>
          <w:sz w:val="28"/>
          <w:szCs w:val="28"/>
        </w:rPr>
        <w:t>Сотрудники</w:t>
      </w:r>
    </w:p>
    <w:p w:rsidR="00E27980" w:rsidRDefault="00E27980" w:rsidP="00E27980">
      <w:pPr>
        <w:shd w:val="clear" w:color="auto" w:fill="FFFFFF"/>
        <w:spacing w:line="360" w:lineRule="auto"/>
        <w:ind w:firstLine="851"/>
        <w:jc w:val="both"/>
        <w:rPr>
          <w:color w:val="000000"/>
          <w:sz w:val="28"/>
          <w:szCs w:val="28"/>
        </w:rPr>
      </w:pPr>
      <w:r w:rsidRPr="00B12C61">
        <w:rPr>
          <w:color w:val="000000"/>
          <w:sz w:val="28"/>
          <w:szCs w:val="28"/>
        </w:rPr>
        <w:t>Данная экранная форма</w:t>
      </w:r>
      <w:r>
        <w:rPr>
          <w:color w:val="000000"/>
          <w:sz w:val="28"/>
          <w:szCs w:val="28"/>
        </w:rPr>
        <w:t xml:space="preserve"> и все последующие формы позволяю</w:t>
      </w:r>
      <w:r w:rsidRPr="00B12C61">
        <w:rPr>
          <w:color w:val="000000"/>
          <w:sz w:val="28"/>
          <w:szCs w:val="28"/>
        </w:rPr>
        <w:t>т:</w:t>
      </w:r>
    </w:p>
    <w:p w:rsidR="00E27980" w:rsidRDefault="00E27980" w:rsidP="00E27980">
      <w:pPr>
        <w:shd w:val="clear" w:color="auto" w:fill="FFFFFF"/>
        <w:spacing w:line="360" w:lineRule="auto"/>
        <w:ind w:firstLine="851"/>
        <w:jc w:val="both"/>
        <w:rPr>
          <w:color w:val="000000"/>
          <w:sz w:val="28"/>
          <w:szCs w:val="28"/>
        </w:rPr>
      </w:pPr>
      <w:r>
        <w:rPr>
          <w:color w:val="000000"/>
          <w:sz w:val="28"/>
          <w:szCs w:val="28"/>
        </w:rPr>
        <w:t xml:space="preserve">- </w:t>
      </w:r>
      <w:r w:rsidRPr="00B12C61">
        <w:rPr>
          <w:color w:val="000000"/>
          <w:sz w:val="28"/>
          <w:szCs w:val="28"/>
        </w:rPr>
        <w:t xml:space="preserve">просматривать и корректировать существующие данные; </w:t>
      </w:r>
    </w:p>
    <w:p w:rsidR="00E27980" w:rsidRDefault="00E27980" w:rsidP="00E27980">
      <w:pPr>
        <w:shd w:val="clear" w:color="auto" w:fill="FFFFFF"/>
        <w:spacing w:line="360" w:lineRule="auto"/>
        <w:ind w:firstLine="851"/>
        <w:jc w:val="both"/>
        <w:rPr>
          <w:color w:val="000000"/>
          <w:sz w:val="28"/>
          <w:szCs w:val="28"/>
        </w:rPr>
      </w:pPr>
      <w:r>
        <w:rPr>
          <w:color w:val="000000"/>
          <w:sz w:val="28"/>
          <w:szCs w:val="28"/>
        </w:rPr>
        <w:t xml:space="preserve">- </w:t>
      </w:r>
      <w:r w:rsidRPr="00B12C61">
        <w:rPr>
          <w:color w:val="000000"/>
          <w:sz w:val="28"/>
          <w:szCs w:val="28"/>
        </w:rPr>
        <w:t xml:space="preserve">добавлять новые и удалять ненужные; </w:t>
      </w:r>
    </w:p>
    <w:p w:rsidR="00E27980" w:rsidRDefault="00E27980" w:rsidP="00E27980">
      <w:pPr>
        <w:shd w:val="clear" w:color="auto" w:fill="FFFFFF"/>
        <w:spacing w:line="360" w:lineRule="auto"/>
        <w:ind w:firstLine="851"/>
        <w:jc w:val="both"/>
        <w:rPr>
          <w:sz w:val="28"/>
          <w:szCs w:val="28"/>
        </w:rPr>
      </w:pPr>
      <w:r>
        <w:rPr>
          <w:color w:val="000000"/>
          <w:sz w:val="28"/>
          <w:szCs w:val="28"/>
        </w:rPr>
        <w:t xml:space="preserve">- </w:t>
      </w:r>
      <w:r w:rsidRPr="00B12C61">
        <w:rPr>
          <w:color w:val="000000"/>
          <w:sz w:val="28"/>
          <w:szCs w:val="28"/>
        </w:rPr>
        <w:t xml:space="preserve">осуществлять поиск по заданному условию и отправлять отчет на печать. </w:t>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sidRPr="00971FBB">
        <w:rPr>
          <w:rFonts w:ascii="Times New Roman" w:hAnsi="Times New Roman" w:cs="Times New Roman"/>
          <w:sz w:val="28"/>
          <w:szCs w:val="28"/>
        </w:rPr>
        <w:t xml:space="preserve">Кроме того, </w:t>
      </w:r>
      <w:r>
        <w:rPr>
          <w:rFonts w:ascii="Times New Roman" w:hAnsi="Times New Roman" w:cs="Times New Roman"/>
          <w:sz w:val="28"/>
          <w:szCs w:val="28"/>
        </w:rPr>
        <w:t>в данной базе данных существуют формы:</w:t>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Pr>
          <w:rFonts w:ascii="Times New Roman" w:hAnsi="Times New Roman" w:cs="Times New Roman"/>
          <w:sz w:val="28"/>
          <w:szCs w:val="28"/>
        </w:rPr>
        <w:t>- Данные о детях сотрудника;</w:t>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Pr>
          <w:rFonts w:ascii="Times New Roman" w:hAnsi="Times New Roman" w:cs="Times New Roman"/>
          <w:sz w:val="28"/>
          <w:szCs w:val="28"/>
        </w:rPr>
        <w:t>- Заработанная плата сотрудника;</w:t>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Pr>
          <w:rFonts w:ascii="Times New Roman" w:hAnsi="Times New Roman" w:cs="Times New Roman"/>
          <w:sz w:val="28"/>
          <w:szCs w:val="28"/>
        </w:rPr>
        <w:t>- Члены семьи сотрудника.</w:t>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768253" cy="2219325"/>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srcRect l="21956" t="26923" r="16827" b="21282"/>
                    <a:stretch>
                      <a:fillRect/>
                    </a:stretch>
                  </pic:blipFill>
                  <pic:spPr bwMode="auto">
                    <a:xfrm>
                      <a:off x="0" y="0"/>
                      <a:ext cx="4768253" cy="2219325"/>
                    </a:xfrm>
                    <a:prstGeom prst="rect">
                      <a:avLst/>
                    </a:prstGeom>
                    <a:noFill/>
                    <a:ln w="9525">
                      <a:noFill/>
                      <a:miter lim="800000"/>
                      <a:headEnd/>
                      <a:tailEnd/>
                    </a:ln>
                  </pic:spPr>
                </pic:pic>
              </a:graphicData>
            </a:graphic>
          </wp:inline>
        </w:drawing>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Pr>
          <w:rFonts w:ascii="Times New Roman" w:hAnsi="Times New Roman" w:cs="Times New Roman"/>
          <w:sz w:val="28"/>
          <w:szCs w:val="28"/>
        </w:rPr>
        <w:t>Рисунок 13 – экранная форма «Данные о детях сотрудников»</w:t>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Pr>
          <w:rFonts w:ascii="Times New Roman" w:hAnsi="Times New Roman" w:cs="Times New Roman"/>
          <w:sz w:val="28"/>
          <w:szCs w:val="28"/>
        </w:rPr>
        <w:t>Данная форма открывается с помощью выбора фамилии сотрудника.</w:t>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044674" cy="2819400"/>
            <wp:effectExtent l="19050" t="0" r="3576"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srcRect l="19401" t="22308" r="12766" b="10769"/>
                    <a:stretch>
                      <a:fillRect/>
                    </a:stretch>
                  </pic:blipFill>
                  <pic:spPr bwMode="auto">
                    <a:xfrm>
                      <a:off x="0" y="0"/>
                      <a:ext cx="5044674" cy="2819400"/>
                    </a:xfrm>
                    <a:prstGeom prst="rect">
                      <a:avLst/>
                    </a:prstGeom>
                    <a:noFill/>
                    <a:ln w="9525">
                      <a:noFill/>
                      <a:miter lim="800000"/>
                      <a:headEnd/>
                      <a:tailEnd/>
                    </a:ln>
                  </pic:spPr>
                </pic:pic>
              </a:graphicData>
            </a:graphic>
          </wp:inline>
        </w:drawing>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Pr>
          <w:rFonts w:ascii="Times New Roman" w:hAnsi="Times New Roman" w:cs="Times New Roman"/>
          <w:sz w:val="28"/>
          <w:szCs w:val="28"/>
        </w:rPr>
        <w:t>Рисунок 14 - экранная форма «Заработанная плата сотрудника»</w:t>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772025" cy="2019300"/>
            <wp:effectExtent l="1905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l="19722" t="26427" r="11491" b="19177"/>
                    <a:stretch>
                      <a:fillRect/>
                    </a:stretch>
                  </pic:blipFill>
                  <pic:spPr bwMode="auto">
                    <a:xfrm>
                      <a:off x="0" y="0"/>
                      <a:ext cx="4772025" cy="2019300"/>
                    </a:xfrm>
                    <a:prstGeom prst="rect">
                      <a:avLst/>
                    </a:prstGeom>
                    <a:noFill/>
                    <a:ln w="9525">
                      <a:noFill/>
                      <a:miter lim="800000"/>
                      <a:headEnd/>
                      <a:tailEnd/>
                    </a:ln>
                  </pic:spPr>
                </pic:pic>
              </a:graphicData>
            </a:graphic>
          </wp:inline>
        </w:drawing>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Pr>
          <w:rFonts w:ascii="Times New Roman" w:hAnsi="Times New Roman" w:cs="Times New Roman"/>
          <w:sz w:val="28"/>
          <w:szCs w:val="28"/>
        </w:rPr>
        <w:t>Рисунок 15 – экранная форма «Члены семьи сотрудника»</w:t>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124450" cy="2789304"/>
            <wp:effectExtent l="19050" t="0" r="0" b="0"/>
            <wp:docPr id="5"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cstate="print"/>
                    <a:srcRect l="24372" t="22564" r="11972" b="9744"/>
                    <a:stretch>
                      <a:fillRect/>
                    </a:stretch>
                  </pic:blipFill>
                  <pic:spPr bwMode="auto">
                    <a:xfrm>
                      <a:off x="0" y="0"/>
                      <a:ext cx="5127244" cy="2790825"/>
                    </a:xfrm>
                    <a:prstGeom prst="rect">
                      <a:avLst/>
                    </a:prstGeom>
                    <a:noFill/>
                    <a:ln w="9525">
                      <a:noFill/>
                      <a:miter lim="800000"/>
                      <a:headEnd/>
                      <a:tailEnd/>
                    </a:ln>
                  </pic:spPr>
                </pic:pic>
              </a:graphicData>
            </a:graphic>
          </wp:inline>
        </w:drawing>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Pr>
          <w:rFonts w:ascii="Times New Roman" w:hAnsi="Times New Roman" w:cs="Times New Roman"/>
          <w:sz w:val="28"/>
          <w:szCs w:val="28"/>
        </w:rPr>
        <w:t>Рисунок 16 – экранная форма «Паспортные данные сотрудника»</w:t>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Pr>
          <w:rFonts w:ascii="Times New Roman" w:hAnsi="Times New Roman" w:cs="Times New Roman"/>
          <w:sz w:val="28"/>
          <w:szCs w:val="28"/>
        </w:rPr>
        <w:lastRenderedPageBreak/>
        <w:t xml:space="preserve">Все экранные формы удобны в использовании и имеют кнопки печати, удаления информации, восстановления и добавления информации, а также перелистывание. </w:t>
      </w:r>
    </w:p>
    <w:p w:rsidR="00E27980"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sidRPr="00D24758">
        <w:rPr>
          <w:rFonts w:ascii="Times New Roman" w:hAnsi="Times New Roman" w:cs="Times New Roman"/>
          <w:sz w:val="28"/>
          <w:szCs w:val="28"/>
        </w:rPr>
        <w:t>Также база данных осуществляет печать отчетов .В данном случае Это –</w:t>
      </w:r>
      <w:r>
        <w:rPr>
          <w:rFonts w:ascii="Times New Roman" w:hAnsi="Times New Roman" w:cs="Times New Roman"/>
          <w:sz w:val="28"/>
          <w:szCs w:val="28"/>
        </w:rPr>
        <w:t xml:space="preserve"> данные паспорта сотрудника, зарплата, дата рождения, личные данные, использование отпусков, трудовая деятельность на предприятии, члены семьи, семейное положение</w:t>
      </w:r>
      <w:r w:rsidRPr="00D24758">
        <w:rPr>
          <w:rFonts w:ascii="Times New Roman" w:hAnsi="Times New Roman" w:cs="Times New Roman"/>
          <w:sz w:val="28"/>
          <w:szCs w:val="28"/>
        </w:rPr>
        <w:t xml:space="preserve">. </w:t>
      </w:r>
      <w:r>
        <w:rPr>
          <w:rFonts w:ascii="Times New Roman" w:hAnsi="Times New Roman" w:cs="Times New Roman"/>
          <w:sz w:val="28"/>
          <w:szCs w:val="28"/>
        </w:rPr>
        <w:t>Пример отчета показан на рисунке 17.</w:t>
      </w:r>
    </w:p>
    <w:p w:rsidR="00E27980" w:rsidRDefault="00E27980" w:rsidP="00E27980">
      <w:pPr>
        <w:pStyle w:val="ac"/>
        <w:spacing w:before="0" w:beforeAutospacing="0" w:after="0" w:afterAutospacing="0" w:line="360" w:lineRule="auto"/>
        <w:ind w:firstLine="1985"/>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592280" cy="3657600"/>
            <wp:effectExtent l="19050" t="0" r="0" b="0"/>
            <wp:docPr id="278" name="Рисунок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9" cstate="print"/>
                    <a:srcRect l="42387" t="18304" r="25865" b="10148"/>
                    <a:stretch>
                      <a:fillRect/>
                    </a:stretch>
                  </pic:blipFill>
                  <pic:spPr bwMode="auto">
                    <a:xfrm>
                      <a:off x="0" y="0"/>
                      <a:ext cx="2592280" cy="3657600"/>
                    </a:xfrm>
                    <a:prstGeom prst="rect">
                      <a:avLst/>
                    </a:prstGeom>
                    <a:noFill/>
                    <a:ln w="9525">
                      <a:noFill/>
                      <a:miter lim="800000"/>
                      <a:headEnd/>
                      <a:tailEnd/>
                    </a:ln>
                  </pic:spPr>
                </pic:pic>
              </a:graphicData>
            </a:graphic>
          </wp:inline>
        </w:drawing>
      </w:r>
    </w:p>
    <w:p w:rsidR="00E27980" w:rsidRPr="00D24758" w:rsidRDefault="00E27980" w:rsidP="00E27980">
      <w:pPr>
        <w:pStyle w:val="ac"/>
        <w:spacing w:before="0" w:beforeAutospacing="0" w:after="0" w:afterAutospacing="0" w:line="360" w:lineRule="auto"/>
        <w:ind w:firstLine="851"/>
        <w:jc w:val="both"/>
        <w:rPr>
          <w:rFonts w:ascii="Times New Roman" w:hAnsi="Times New Roman" w:cs="Times New Roman"/>
          <w:sz w:val="28"/>
          <w:szCs w:val="28"/>
        </w:rPr>
      </w:pPr>
      <w:r>
        <w:rPr>
          <w:rFonts w:ascii="Times New Roman" w:hAnsi="Times New Roman" w:cs="Times New Roman"/>
          <w:sz w:val="28"/>
          <w:szCs w:val="28"/>
        </w:rPr>
        <w:t>Рисунок 17 – Пример отчета «Члены семьи сотрудника»</w:t>
      </w:r>
    </w:p>
    <w:p w:rsidR="00E27980" w:rsidRPr="00D24758" w:rsidRDefault="00E27980" w:rsidP="00E27980">
      <w:pPr>
        <w:shd w:val="clear" w:color="auto" w:fill="FFFFFF"/>
        <w:spacing w:line="360" w:lineRule="auto"/>
        <w:ind w:firstLine="851"/>
        <w:jc w:val="both"/>
        <w:rPr>
          <w:color w:val="000000"/>
          <w:sz w:val="28"/>
          <w:szCs w:val="28"/>
        </w:rPr>
      </w:pPr>
      <w:r w:rsidRPr="00D24758">
        <w:rPr>
          <w:sz w:val="28"/>
          <w:szCs w:val="28"/>
        </w:rPr>
        <w:t>По окончанию работы, необходимо закрыть все активные формы и выйти из программы.</w:t>
      </w:r>
      <w:r>
        <w:rPr>
          <w:sz w:val="28"/>
          <w:szCs w:val="28"/>
        </w:rPr>
        <w:t xml:space="preserve"> </w:t>
      </w:r>
      <w:r w:rsidRPr="00D24758">
        <w:rPr>
          <w:color w:val="000000"/>
          <w:sz w:val="28"/>
          <w:szCs w:val="28"/>
        </w:rPr>
        <w:t>Для корректного закрытия базы данных и всего приложения в целом используется  опция главного меню</w:t>
      </w:r>
      <w:r>
        <w:rPr>
          <w:color w:val="000000"/>
          <w:sz w:val="28"/>
          <w:szCs w:val="28"/>
        </w:rPr>
        <w:t>.</w:t>
      </w:r>
      <w:r w:rsidRPr="00D24758">
        <w:rPr>
          <w:color w:val="000000"/>
          <w:sz w:val="28"/>
          <w:szCs w:val="28"/>
        </w:rPr>
        <w:t xml:space="preserve"> Выход</w:t>
      </w:r>
      <w:r w:rsidRPr="00D24758">
        <w:rPr>
          <w:i/>
          <w:color w:val="000000"/>
          <w:sz w:val="28"/>
          <w:szCs w:val="28"/>
        </w:rPr>
        <w:t xml:space="preserve"> </w:t>
      </w:r>
      <w:r w:rsidRPr="00D24758">
        <w:rPr>
          <w:color w:val="000000"/>
          <w:sz w:val="28"/>
          <w:szCs w:val="28"/>
        </w:rPr>
        <w:t xml:space="preserve">или кнопка закрытия окна программы с изображение крестика </w:t>
      </w:r>
      <w:r w:rsidRPr="00D24758">
        <w:rPr>
          <w:noProof/>
          <w:color w:val="000000"/>
          <w:sz w:val="28"/>
          <w:szCs w:val="28"/>
        </w:rPr>
        <w:drawing>
          <wp:inline distT="0" distB="0" distL="0" distR="0">
            <wp:extent cx="228600" cy="142875"/>
            <wp:effectExtent l="19050" t="0" r="0" b="0"/>
            <wp:docPr id="27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30" cstate="print"/>
                    <a:srcRect l="89047" t="56216" r="9291" b="42189"/>
                    <a:stretch>
                      <a:fillRect/>
                    </a:stretch>
                  </pic:blipFill>
                  <pic:spPr bwMode="auto">
                    <a:xfrm>
                      <a:off x="0" y="0"/>
                      <a:ext cx="228600" cy="142875"/>
                    </a:xfrm>
                    <a:prstGeom prst="rect">
                      <a:avLst/>
                    </a:prstGeom>
                    <a:noFill/>
                    <a:ln w="9525">
                      <a:noFill/>
                      <a:miter lim="800000"/>
                      <a:headEnd/>
                      <a:tailEnd/>
                    </a:ln>
                  </pic:spPr>
                </pic:pic>
              </a:graphicData>
            </a:graphic>
          </wp:inline>
        </w:drawing>
      </w:r>
      <w:r w:rsidRPr="00D24758">
        <w:rPr>
          <w:color w:val="000000"/>
          <w:sz w:val="28"/>
          <w:szCs w:val="28"/>
        </w:rPr>
        <w:t>.</w:t>
      </w:r>
    </w:p>
    <w:p w:rsidR="00463210" w:rsidRDefault="00463210" w:rsidP="00A877DF">
      <w:pPr>
        <w:spacing w:line="360" w:lineRule="auto"/>
        <w:ind w:firstLine="709"/>
      </w:pPr>
    </w:p>
    <w:p w:rsidR="00FE643F" w:rsidRDefault="00FE643F" w:rsidP="00A877DF">
      <w:pPr>
        <w:spacing w:line="360" w:lineRule="auto"/>
        <w:ind w:firstLine="709"/>
      </w:pPr>
    </w:p>
    <w:p w:rsidR="00FE643F" w:rsidRDefault="00FE643F" w:rsidP="00A877DF">
      <w:pPr>
        <w:spacing w:line="360" w:lineRule="auto"/>
        <w:ind w:firstLine="709"/>
      </w:pPr>
    </w:p>
    <w:p w:rsidR="00FE643F" w:rsidRDefault="00FE643F"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Pr="00933808" w:rsidRDefault="00933808" w:rsidP="00933808">
      <w:pPr>
        <w:spacing w:line="360" w:lineRule="auto"/>
        <w:ind w:firstLine="709"/>
        <w:jc w:val="center"/>
        <w:rPr>
          <w:b/>
          <w:sz w:val="28"/>
          <w:szCs w:val="28"/>
        </w:rPr>
      </w:pPr>
      <w:r w:rsidRPr="00933808">
        <w:rPr>
          <w:b/>
          <w:sz w:val="28"/>
          <w:szCs w:val="28"/>
        </w:rPr>
        <w:t xml:space="preserve">ПРОЕКТИРОВАНИЕ БАЗ ДАННЫХ С ПРИМЕНЕНИЕМ ЯЗЫКА </w:t>
      </w:r>
      <w:r w:rsidRPr="00933808">
        <w:rPr>
          <w:b/>
          <w:sz w:val="28"/>
          <w:szCs w:val="28"/>
          <w:lang w:val="en-US"/>
        </w:rPr>
        <w:t>SQL</w:t>
      </w:r>
    </w:p>
    <w:p w:rsidR="00933808" w:rsidRPr="0004425B" w:rsidRDefault="00933808" w:rsidP="00933808">
      <w:pPr>
        <w:spacing w:line="360" w:lineRule="auto"/>
        <w:ind w:firstLine="708"/>
        <w:contextualSpacing/>
        <w:jc w:val="center"/>
        <w:rPr>
          <w:b/>
          <w:sz w:val="28"/>
          <w:szCs w:val="28"/>
        </w:rPr>
      </w:pPr>
      <w:r w:rsidRPr="00933808">
        <w:rPr>
          <w:b/>
          <w:sz w:val="28"/>
          <w:szCs w:val="28"/>
        </w:rPr>
        <w:t>СОЗДАНИЕ И УДАЛЕНИЕ ТАБЛИЦ. ДОБАВЛЕНИЕ,</w:t>
      </w:r>
      <w:r w:rsidRPr="0004425B">
        <w:rPr>
          <w:b/>
          <w:sz w:val="28"/>
          <w:szCs w:val="28"/>
        </w:rPr>
        <w:t xml:space="preserve"> ИЗМЕНЕНИЕ,  УДАЛЕНИЕ  ЗАПИСЕЙ В ТАБЛИЦЕ</w:t>
      </w:r>
    </w:p>
    <w:p w:rsidR="00933808" w:rsidRPr="006B7760" w:rsidRDefault="00933808" w:rsidP="00933808">
      <w:pPr>
        <w:spacing w:line="360" w:lineRule="auto"/>
        <w:ind w:firstLine="708"/>
        <w:contextualSpacing/>
        <w:jc w:val="center"/>
        <w:rPr>
          <w:sz w:val="28"/>
          <w:szCs w:val="28"/>
        </w:rPr>
      </w:pPr>
    </w:p>
    <w:p w:rsidR="00933808" w:rsidRDefault="00933808" w:rsidP="00933808">
      <w:pPr>
        <w:spacing w:line="360" w:lineRule="auto"/>
        <w:ind w:firstLine="708"/>
        <w:contextualSpacing/>
        <w:jc w:val="both"/>
        <w:rPr>
          <w:sz w:val="28"/>
          <w:szCs w:val="28"/>
        </w:rPr>
      </w:pPr>
      <w:r>
        <w:rPr>
          <w:sz w:val="28"/>
          <w:szCs w:val="28"/>
        </w:rPr>
        <w:t xml:space="preserve">Для создания таблицы необходимо воспользоваться оператором </w:t>
      </w:r>
      <w:r>
        <w:rPr>
          <w:sz w:val="28"/>
          <w:szCs w:val="28"/>
          <w:lang w:val="en-US"/>
        </w:rPr>
        <w:t>create</w:t>
      </w:r>
      <w:r w:rsidRPr="009701B1">
        <w:rPr>
          <w:sz w:val="28"/>
          <w:szCs w:val="28"/>
        </w:rPr>
        <w:t xml:space="preserve"> </w:t>
      </w:r>
      <w:r>
        <w:rPr>
          <w:sz w:val="28"/>
          <w:szCs w:val="28"/>
          <w:lang w:val="en-US"/>
        </w:rPr>
        <w:t>table</w:t>
      </w:r>
      <w:r w:rsidRPr="009701B1">
        <w:rPr>
          <w:sz w:val="28"/>
          <w:szCs w:val="28"/>
        </w:rPr>
        <w:t xml:space="preserve">, </w:t>
      </w:r>
      <w:r>
        <w:rPr>
          <w:sz w:val="28"/>
          <w:szCs w:val="28"/>
        </w:rPr>
        <w:t>общий вид которого выглядит следующим образом:</w:t>
      </w:r>
    </w:p>
    <w:p w:rsidR="00933808" w:rsidRPr="002572D0" w:rsidRDefault="00933808" w:rsidP="00933808">
      <w:pPr>
        <w:ind w:firstLine="708"/>
        <w:contextualSpacing/>
        <w:rPr>
          <w:sz w:val="28"/>
          <w:szCs w:val="28"/>
          <w:lang w:val="en-US"/>
        </w:rPr>
      </w:pPr>
      <w:r>
        <w:rPr>
          <w:sz w:val="28"/>
          <w:szCs w:val="28"/>
          <w:lang w:val="en-US"/>
        </w:rPr>
        <w:t>create</w:t>
      </w:r>
      <w:r w:rsidRPr="002572D0">
        <w:rPr>
          <w:sz w:val="28"/>
          <w:szCs w:val="28"/>
          <w:lang w:val="en-US"/>
        </w:rPr>
        <w:t xml:space="preserve"> </w:t>
      </w:r>
      <w:r>
        <w:rPr>
          <w:sz w:val="28"/>
          <w:szCs w:val="28"/>
          <w:lang w:val="en-US"/>
        </w:rPr>
        <w:t>table</w:t>
      </w:r>
      <w:r w:rsidRPr="002572D0">
        <w:rPr>
          <w:sz w:val="28"/>
          <w:szCs w:val="28"/>
          <w:lang w:val="en-US"/>
        </w:rPr>
        <w:t xml:space="preserve"> &lt;</w:t>
      </w:r>
      <w:r>
        <w:rPr>
          <w:sz w:val="28"/>
          <w:szCs w:val="28"/>
        </w:rPr>
        <w:t>имя</w:t>
      </w:r>
      <w:r w:rsidRPr="002572D0">
        <w:rPr>
          <w:sz w:val="28"/>
          <w:szCs w:val="28"/>
          <w:lang w:val="en-US"/>
        </w:rPr>
        <w:t>_</w:t>
      </w:r>
      <w:r>
        <w:rPr>
          <w:sz w:val="28"/>
          <w:szCs w:val="28"/>
        </w:rPr>
        <w:t>таблицы</w:t>
      </w:r>
      <w:r w:rsidRPr="002572D0">
        <w:rPr>
          <w:sz w:val="28"/>
          <w:szCs w:val="28"/>
          <w:lang w:val="en-US"/>
        </w:rPr>
        <w:t>&gt;</w:t>
      </w:r>
      <w:r>
        <w:rPr>
          <w:sz w:val="28"/>
          <w:szCs w:val="28"/>
          <w:lang w:val="en-US"/>
        </w:rPr>
        <w:t xml:space="preserve"> [external [file] “</w:t>
      </w:r>
      <w:r>
        <w:rPr>
          <w:sz w:val="28"/>
          <w:szCs w:val="28"/>
        </w:rPr>
        <w:t>Имя</w:t>
      </w:r>
      <w:r w:rsidRPr="002572D0">
        <w:rPr>
          <w:sz w:val="28"/>
          <w:szCs w:val="28"/>
          <w:lang w:val="en-US"/>
        </w:rPr>
        <w:t>_</w:t>
      </w:r>
      <w:r>
        <w:rPr>
          <w:sz w:val="28"/>
          <w:szCs w:val="28"/>
        </w:rPr>
        <w:t>файла</w:t>
      </w:r>
      <w:r>
        <w:rPr>
          <w:sz w:val="28"/>
          <w:szCs w:val="28"/>
          <w:lang w:val="en-US"/>
        </w:rPr>
        <w:t>”]</w:t>
      </w:r>
    </w:p>
    <w:p w:rsidR="00933808" w:rsidRPr="00801F89" w:rsidRDefault="00933808" w:rsidP="00933808">
      <w:pPr>
        <w:ind w:left="708" w:firstLine="708"/>
        <w:contextualSpacing/>
        <w:rPr>
          <w:sz w:val="28"/>
          <w:szCs w:val="28"/>
        </w:rPr>
      </w:pPr>
      <w:r w:rsidRPr="00801F89">
        <w:rPr>
          <w:sz w:val="28"/>
          <w:szCs w:val="28"/>
        </w:rPr>
        <w:t>(</w:t>
      </w:r>
    </w:p>
    <w:p w:rsidR="00933808" w:rsidRPr="00801F89" w:rsidRDefault="00933808" w:rsidP="00933808">
      <w:pPr>
        <w:ind w:left="708" w:firstLine="708"/>
        <w:contextualSpacing/>
        <w:rPr>
          <w:sz w:val="28"/>
          <w:szCs w:val="28"/>
        </w:rPr>
      </w:pPr>
      <w:r w:rsidRPr="00801F89">
        <w:rPr>
          <w:sz w:val="28"/>
          <w:szCs w:val="28"/>
        </w:rPr>
        <w:t>&lt;</w:t>
      </w:r>
      <w:r>
        <w:rPr>
          <w:sz w:val="28"/>
          <w:szCs w:val="28"/>
        </w:rPr>
        <w:t>название_столбца1</w:t>
      </w:r>
      <w:r w:rsidRPr="00801F89">
        <w:rPr>
          <w:sz w:val="28"/>
          <w:szCs w:val="28"/>
        </w:rPr>
        <w:t>&gt;</w:t>
      </w:r>
      <w:r>
        <w:rPr>
          <w:sz w:val="28"/>
          <w:szCs w:val="28"/>
        </w:rPr>
        <w:t xml:space="preserve"> </w:t>
      </w:r>
      <w:r w:rsidRPr="00801F89">
        <w:rPr>
          <w:sz w:val="28"/>
          <w:szCs w:val="28"/>
        </w:rPr>
        <w:t>&lt;</w:t>
      </w:r>
      <w:r>
        <w:rPr>
          <w:sz w:val="28"/>
          <w:szCs w:val="28"/>
        </w:rPr>
        <w:t>тип1</w:t>
      </w:r>
      <w:r w:rsidRPr="00801F89">
        <w:rPr>
          <w:sz w:val="28"/>
          <w:szCs w:val="28"/>
        </w:rPr>
        <w:t>&gt;,</w:t>
      </w:r>
    </w:p>
    <w:p w:rsidR="00933808" w:rsidRPr="00801F89" w:rsidRDefault="00933808" w:rsidP="00933808">
      <w:pPr>
        <w:ind w:left="708" w:firstLine="708"/>
        <w:contextualSpacing/>
        <w:rPr>
          <w:sz w:val="28"/>
          <w:szCs w:val="28"/>
        </w:rPr>
      </w:pPr>
      <w:r w:rsidRPr="00801F89">
        <w:rPr>
          <w:sz w:val="28"/>
          <w:szCs w:val="28"/>
        </w:rPr>
        <w:t>&lt;</w:t>
      </w:r>
      <w:r>
        <w:rPr>
          <w:sz w:val="28"/>
          <w:szCs w:val="28"/>
        </w:rPr>
        <w:t>название_столбца2</w:t>
      </w:r>
      <w:r w:rsidRPr="00801F89">
        <w:rPr>
          <w:sz w:val="28"/>
          <w:szCs w:val="28"/>
        </w:rPr>
        <w:t>&gt;</w:t>
      </w:r>
      <w:r>
        <w:rPr>
          <w:sz w:val="28"/>
          <w:szCs w:val="28"/>
        </w:rPr>
        <w:t xml:space="preserve"> </w:t>
      </w:r>
      <w:r w:rsidRPr="00801F89">
        <w:rPr>
          <w:sz w:val="28"/>
          <w:szCs w:val="28"/>
        </w:rPr>
        <w:t>&lt;</w:t>
      </w:r>
      <w:r>
        <w:rPr>
          <w:sz w:val="28"/>
          <w:szCs w:val="28"/>
        </w:rPr>
        <w:t>тип2</w:t>
      </w:r>
      <w:r w:rsidRPr="00801F89">
        <w:rPr>
          <w:sz w:val="28"/>
          <w:szCs w:val="28"/>
        </w:rPr>
        <w:t>&gt;,</w:t>
      </w:r>
    </w:p>
    <w:p w:rsidR="00933808" w:rsidRPr="00801F89" w:rsidRDefault="00933808" w:rsidP="00933808">
      <w:pPr>
        <w:ind w:left="708" w:firstLine="708"/>
        <w:contextualSpacing/>
        <w:rPr>
          <w:sz w:val="28"/>
          <w:szCs w:val="28"/>
        </w:rPr>
      </w:pPr>
      <w:r w:rsidRPr="00801F89">
        <w:rPr>
          <w:sz w:val="28"/>
          <w:szCs w:val="28"/>
        </w:rPr>
        <w:t>…</w:t>
      </w:r>
    </w:p>
    <w:p w:rsidR="00933808" w:rsidRPr="00AC1B75" w:rsidRDefault="00933808" w:rsidP="00933808">
      <w:pPr>
        <w:ind w:left="708" w:firstLine="708"/>
        <w:contextualSpacing/>
        <w:rPr>
          <w:sz w:val="28"/>
          <w:szCs w:val="28"/>
        </w:rPr>
      </w:pPr>
      <w:r w:rsidRPr="00801F89">
        <w:rPr>
          <w:sz w:val="28"/>
          <w:szCs w:val="28"/>
        </w:rPr>
        <w:t>&lt;</w:t>
      </w:r>
      <w:r>
        <w:rPr>
          <w:sz w:val="28"/>
          <w:szCs w:val="28"/>
        </w:rPr>
        <w:t>название_столбца</w:t>
      </w:r>
      <w:r>
        <w:rPr>
          <w:sz w:val="28"/>
          <w:szCs w:val="28"/>
          <w:lang w:val="en-US"/>
        </w:rPr>
        <w:t>N</w:t>
      </w:r>
      <w:r w:rsidRPr="00801F89">
        <w:rPr>
          <w:sz w:val="28"/>
          <w:szCs w:val="28"/>
        </w:rPr>
        <w:t>&gt;</w:t>
      </w:r>
      <w:r>
        <w:rPr>
          <w:sz w:val="28"/>
          <w:szCs w:val="28"/>
        </w:rPr>
        <w:t xml:space="preserve"> </w:t>
      </w:r>
      <w:r w:rsidRPr="00801F89">
        <w:rPr>
          <w:sz w:val="28"/>
          <w:szCs w:val="28"/>
        </w:rPr>
        <w:t>&lt;</w:t>
      </w:r>
      <w:r>
        <w:rPr>
          <w:sz w:val="28"/>
          <w:szCs w:val="28"/>
        </w:rPr>
        <w:t>тип</w:t>
      </w:r>
      <w:r>
        <w:rPr>
          <w:sz w:val="28"/>
          <w:szCs w:val="28"/>
          <w:lang w:val="en-US"/>
        </w:rPr>
        <w:t>N</w:t>
      </w:r>
      <w:r w:rsidRPr="00801F89">
        <w:rPr>
          <w:sz w:val="28"/>
          <w:szCs w:val="28"/>
        </w:rPr>
        <w:t>&gt;</w:t>
      </w:r>
    </w:p>
    <w:p w:rsidR="00933808" w:rsidRPr="008174EC" w:rsidRDefault="00933808" w:rsidP="00933808">
      <w:pPr>
        <w:ind w:left="708" w:firstLine="708"/>
        <w:contextualSpacing/>
        <w:rPr>
          <w:sz w:val="28"/>
          <w:szCs w:val="28"/>
        </w:rPr>
      </w:pPr>
      <w:r w:rsidRPr="008174EC">
        <w:rPr>
          <w:sz w:val="28"/>
          <w:szCs w:val="28"/>
        </w:rPr>
        <w:t>[&lt;</w:t>
      </w:r>
      <w:r>
        <w:rPr>
          <w:sz w:val="28"/>
          <w:szCs w:val="28"/>
        </w:rPr>
        <w:t>ограничения</w:t>
      </w:r>
      <w:r w:rsidRPr="008174EC">
        <w:rPr>
          <w:sz w:val="28"/>
          <w:szCs w:val="28"/>
        </w:rPr>
        <w:t>&gt;,…]</w:t>
      </w:r>
    </w:p>
    <w:p w:rsidR="00933808" w:rsidRDefault="00933808" w:rsidP="00933808">
      <w:pPr>
        <w:ind w:left="708" w:firstLine="708"/>
        <w:contextualSpacing/>
        <w:rPr>
          <w:sz w:val="28"/>
          <w:szCs w:val="28"/>
        </w:rPr>
      </w:pPr>
      <w:r w:rsidRPr="00801F89">
        <w:rPr>
          <w:sz w:val="28"/>
          <w:szCs w:val="28"/>
        </w:rPr>
        <w:t>)</w:t>
      </w:r>
    </w:p>
    <w:p w:rsidR="00933808" w:rsidRPr="008174EC" w:rsidRDefault="00933808" w:rsidP="00933808">
      <w:pPr>
        <w:ind w:left="708" w:firstLine="708"/>
        <w:contextualSpacing/>
        <w:rPr>
          <w:sz w:val="28"/>
          <w:szCs w:val="28"/>
        </w:rPr>
      </w:pPr>
    </w:p>
    <w:p w:rsidR="00933808" w:rsidRDefault="00933808" w:rsidP="00933808">
      <w:pPr>
        <w:spacing w:line="360" w:lineRule="auto"/>
        <w:contextualSpacing/>
        <w:rPr>
          <w:sz w:val="28"/>
          <w:szCs w:val="28"/>
        </w:rPr>
      </w:pPr>
      <w:r>
        <w:rPr>
          <w:sz w:val="28"/>
          <w:szCs w:val="28"/>
        </w:rPr>
        <w:t>где</w:t>
      </w:r>
      <w:r>
        <w:rPr>
          <w:sz w:val="28"/>
          <w:szCs w:val="28"/>
        </w:rPr>
        <w:tab/>
      </w:r>
      <w:r w:rsidRPr="008174EC">
        <w:rPr>
          <w:sz w:val="28"/>
          <w:szCs w:val="28"/>
        </w:rPr>
        <w:t>&lt;</w:t>
      </w:r>
      <w:r>
        <w:rPr>
          <w:sz w:val="28"/>
          <w:szCs w:val="28"/>
        </w:rPr>
        <w:t>имя</w:t>
      </w:r>
      <w:r w:rsidRPr="008174EC">
        <w:rPr>
          <w:sz w:val="28"/>
          <w:szCs w:val="28"/>
        </w:rPr>
        <w:t>_</w:t>
      </w:r>
      <w:r>
        <w:rPr>
          <w:sz w:val="28"/>
          <w:szCs w:val="28"/>
        </w:rPr>
        <w:t>таблицы</w:t>
      </w:r>
      <w:r w:rsidRPr="008174EC">
        <w:rPr>
          <w:sz w:val="28"/>
          <w:szCs w:val="28"/>
        </w:rPr>
        <w:t>&gt;</w:t>
      </w:r>
      <w:r>
        <w:rPr>
          <w:sz w:val="28"/>
          <w:szCs w:val="28"/>
        </w:rPr>
        <w:t xml:space="preserve"> - название таблицы;</w:t>
      </w:r>
    </w:p>
    <w:p w:rsidR="00933808" w:rsidRDefault="00933808" w:rsidP="00933808">
      <w:pPr>
        <w:spacing w:line="360" w:lineRule="auto"/>
        <w:contextualSpacing/>
        <w:rPr>
          <w:sz w:val="28"/>
          <w:szCs w:val="28"/>
        </w:rPr>
      </w:pPr>
      <w:r>
        <w:rPr>
          <w:sz w:val="28"/>
          <w:szCs w:val="28"/>
        </w:rPr>
        <w:tab/>
      </w:r>
      <w:r>
        <w:rPr>
          <w:sz w:val="28"/>
          <w:szCs w:val="28"/>
          <w:lang w:val="en-US"/>
        </w:rPr>
        <w:t>external</w:t>
      </w:r>
      <w:r w:rsidRPr="00DB20F9">
        <w:rPr>
          <w:sz w:val="28"/>
          <w:szCs w:val="28"/>
        </w:rPr>
        <w:t xml:space="preserve"> [</w:t>
      </w:r>
      <w:r>
        <w:rPr>
          <w:sz w:val="28"/>
          <w:szCs w:val="28"/>
          <w:lang w:val="en-US"/>
        </w:rPr>
        <w:t>file</w:t>
      </w:r>
      <w:r w:rsidRPr="00DB20F9">
        <w:rPr>
          <w:sz w:val="28"/>
          <w:szCs w:val="28"/>
        </w:rPr>
        <w:t>] “</w:t>
      </w:r>
      <w:r>
        <w:rPr>
          <w:sz w:val="28"/>
          <w:szCs w:val="28"/>
        </w:rPr>
        <w:t>Имя</w:t>
      </w:r>
      <w:r w:rsidRPr="00DB20F9">
        <w:rPr>
          <w:sz w:val="28"/>
          <w:szCs w:val="28"/>
        </w:rPr>
        <w:t>_</w:t>
      </w:r>
      <w:r>
        <w:rPr>
          <w:sz w:val="28"/>
          <w:szCs w:val="28"/>
        </w:rPr>
        <w:t>файла</w:t>
      </w:r>
      <w:r w:rsidRPr="00DB20F9">
        <w:rPr>
          <w:sz w:val="28"/>
          <w:szCs w:val="28"/>
        </w:rPr>
        <w:t>”</w:t>
      </w:r>
      <w:r>
        <w:rPr>
          <w:sz w:val="28"/>
          <w:szCs w:val="28"/>
        </w:rPr>
        <w:t xml:space="preserve"> –  </w:t>
      </w:r>
      <w:r>
        <w:rPr>
          <w:rStyle w:val="apple-style-span"/>
          <w:color w:val="000000"/>
          <w:sz w:val="28"/>
          <w:szCs w:val="28"/>
          <w:shd w:val="clear" w:color="auto" w:fill="FFFFFF"/>
        </w:rPr>
        <w:t>т</w:t>
      </w:r>
      <w:r w:rsidRPr="00DB20F9">
        <w:rPr>
          <w:rStyle w:val="apple-style-span"/>
          <w:color w:val="000000"/>
          <w:sz w:val="28"/>
          <w:szCs w:val="28"/>
          <w:shd w:val="clear" w:color="auto" w:fill="FFFFFF"/>
        </w:rPr>
        <w:t>аблица может не храниться в базе данных, все ее строки могут помещаться в отдельный текстовый файл, находящийся вне базы данных</w:t>
      </w:r>
      <w:r>
        <w:rPr>
          <w:sz w:val="28"/>
          <w:szCs w:val="28"/>
        </w:rPr>
        <w:t>;</w:t>
      </w:r>
    </w:p>
    <w:p w:rsidR="00933808" w:rsidRDefault="00933808" w:rsidP="00933808">
      <w:pPr>
        <w:spacing w:line="360" w:lineRule="auto"/>
        <w:contextualSpacing/>
        <w:rPr>
          <w:sz w:val="28"/>
          <w:szCs w:val="28"/>
        </w:rPr>
      </w:pPr>
      <w:r>
        <w:rPr>
          <w:sz w:val="28"/>
          <w:szCs w:val="28"/>
        </w:rPr>
        <w:tab/>
      </w:r>
      <w:r w:rsidRPr="00801F89">
        <w:rPr>
          <w:sz w:val="28"/>
          <w:szCs w:val="28"/>
        </w:rPr>
        <w:t>&lt;</w:t>
      </w:r>
      <w:r>
        <w:rPr>
          <w:sz w:val="28"/>
          <w:szCs w:val="28"/>
        </w:rPr>
        <w:t>название_столбца1</w:t>
      </w:r>
      <w:r w:rsidRPr="00801F89">
        <w:rPr>
          <w:sz w:val="28"/>
          <w:szCs w:val="28"/>
        </w:rPr>
        <w:t>&gt;</w:t>
      </w:r>
      <w:r>
        <w:rPr>
          <w:sz w:val="28"/>
          <w:szCs w:val="28"/>
        </w:rPr>
        <w:t>…</w:t>
      </w:r>
      <w:r w:rsidRPr="00801F89">
        <w:rPr>
          <w:sz w:val="28"/>
          <w:szCs w:val="28"/>
        </w:rPr>
        <w:t>&lt;</w:t>
      </w:r>
      <w:r>
        <w:rPr>
          <w:sz w:val="28"/>
          <w:szCs w:val="28"/>
        </w:rPr>
        <w:t>название_столбца</w:t>
      </w:r>
      <w:r>
        <w:rPr>
          <w:sz w:val="28"/>
          <w:szCs w:val="28"/>
          <w:lang w:val="en-US"/>
        </w:rPr>
        <w:t>N</w:t>
      </w:r>
      <w:r w:rsidRPr="00801F89">
        <w:rPr>
          <w:sz w:val="28"/>
          <w:szCs w:val="28"/>
        </w:rPr>
        <w:t>&gt;</w:t>
      </w:r>
      <w:r w:rsidRPr="00DB20F9">
        <w:rPr>
          <w:sz w:val="28"/>
          <w:szCs w:val="28"/>
        </w:rPr>
        <w:t xml:space="preserve"> -  </w:t>
      </w:r>
      <w:r>
        <w:rPr>
          <w:sz w:val="28"/>
          <w:szCs w:val="28"/>
        </w:rPr>
        <w:t>имя текущего поля;</w:t>
      </w:r>
    </w:p>
    <w:p w:rsidR="00933808" w:rsidRDefault="00933808" w:rsidP="00933808">
      <w:pPr>
        <w:spacing w:line="360" w:lineRule="auto"/>
        <w:contextualSpacing/>
        <w:rPr>
          <w:sz w:val="28"/>
          <w:szCs w:val="28"/>
        </w:rPr>
      </w:pPr>
      <w:r>
        <w:rPr>
          <w:sz w:val="28"/>
          <w:szCs w:val="28"/>
        </w:rPr>
        <w:tab/>
      </w:r>
      <w:r w:rsidRPr="00801F89">
        <w:rPr>
          <w:sz w:val="28"/>
          <w:szCs w:val="28"/>
        </w:rPr>
        <w:t>&lt;</w:t>
      </w:r>
      <w:r>
        <w:rPr>
          <w:sz w:val="28"/>
          <w:szCs w:val="28"/>
        </w:rPr>
        <w:t>тип1</w:t>
      </w:r>
      <w:r w:rsidRPr="00801F89">
        <w:rPr>
          <w:sz w:val="28"/>
          <w:szCs w:val="28"/>
        </w:rPr>
        <w:t>&gt;</w:t>
      </w:r>
      <w:r>
        <w:rPr>
          <w:sz w:val="28"/>
          <w:szCs w:val="28"/>
        </w:rPr>
        <w:t>…</w:t>
      </w:r>
      <w:r w:rsidRPr="00801F89">
        <w:rPr>
          <w:sz w:val="28"/>
          <w:szCs w:val="28"/>
        </w:rPr>
        <w:t>&lt;</w:t>
      </w:r>
      <w:r>
        <w:rPr>
          <w:sz w:val="28"/>
          <w:szCs w:val="28"/>
        </w:rPr>
        <w:t>тип</w:t>
      </w:r>
      <w:r>
        <w:rPr>
          <w:sz w:val="28"/>
          <w:szCs w:val="28"/>
          <w:lang w:val="en-US"/>
        </w:rPr>
        <w:t>N</w:t>
      </w:r>
      <w:r w:rsidRPr="00801F89">
        <w:rPr>
          <w:sz w:val="28"/>
          <w:szCs w:val="28"/>
        </w:rPr>
        <w:t>&gt;</w:t>
      </w:r>
      <w:r>
        <w:rPr>
          <w:sz w:val="28"/>
          <w:szCs w:val="28"/>
        </w:rPr>
        <w:t xml:space="preserve"> - тип данных текущего поля;</w:t>
      </w:r>
    </w:p>
    <w:p w:rsidR="00933808" w:rsidRDefault="00933808" w:rsidP="00933808">
      <w:pPr>
        <w:spacing w:line="360" w:lineRule="auto"/>
        <w:ind w:firstLine="708"/>
        <w:contextualSpacing/>
        <w:rPr>
          <w:sz w:val="28"/>
          <w:szCs w:val="28"/>
        </w:rPr>
      </w:pPr>
      <w:r w:rsidRPr="008174EC">
        <w:rPr>
          <w:sz w:val="28"/>
          <w:szCs w:val="28"/>
        </w:rPr>
        <w:t>&lt;</w:t>
      </w:r>
      <w:r>
        <w:rPr>
          <w:sz w:val="28"/>
          <w:szCs w:val="28"/>
        </w:rPr>
        <w:t>ограничения</w:t>
      </w:r>
      <w:r w:rsidRPr="008174EC">
        <w:rPr>
          <w:sz w:val="28"/>
          <w:szCs w:val="28"/>
        </w:rPr>
        <w:t>&gt;</w:t>
      </w:r>
      <w:r>
        <w:rPr>
          <w:sz w:val="28"/>
          <w:szCs w:val="28"/>
        </w:rPr>
        <w:t xml:space="preserve"> - разнообразные ограничения, например, </w:t>
      </w:r>
      <w:r>
        <w:rPr>
          <w:sz w:val="28"/>
          <w:szCs w:val="28"/>
          <w:lang w:val="en-US"/>
        </w:rPr>
        <w:t>not</w:t>
      </w:r>
      <w:r w:rsidRPr="00DB20F9">
        <w:rPr>
          <w:sz w:val="28"/>
          <w:szCs w:val="28"/>
        </w:rPr>
        <w:t xml:space="preserve"> </w:t>
      </w:r>
      <w:r>
        <w:rPr>
          <w:sz w:val="28"/>
          <w:szCs w:val="28"/>
          <w:lang w:val="en-US"/>
        </w:rPr>
        <w:t>null</w:t>
      </w:r>
      <w:r w:rsidRPr="00DB20F9">
        <w:rPr>
          <w:sz w:val="28"/>
          <w:szCs w:val="28"/>
        </w:rPr>
        <w:t xml:space="preserve">, </w:t>
      </w:r>
      <w:r>
        <w:rPr>
          <w:sz w:val="28"/>
          <w:szCs w:val="28"/>
        </w:rPr>
        <w:t>что означает, что текущее поле не может принимать значение «</w:t>
      </w:r>
      <w:r>
        <w:rPr>
          <w:sz w:val="28"/>
          <w:szCs w:val="28"/>
          <w:lang w:val="en-US"/>
        </w:rPr>
        <w:t>null</w:t>
      </w:r>
      <w:r>
        <w:rPr>
          <w:sz w:val="28"/>
          <w:szCs w:val="28"/>
        </w:rPr>
        <w:t>»;</w:t>
      </w:r>
    </w:p>
    <w:p w:rsidR="00933808" w:rsidRDefault="00933808" w:rsidP="00933808">
      <w:pPr>
        <w:spacing w:line="360" w:lineRule="auto"/>
        <w:ind w:firstLine="708"/>
        <w:contextualSpacing/>
        <w:rPr>
          <w:sz w:val="28"/>
          <w:szCs w:val="28"/>
        </w:rPr>
      </w:pPr>
      <w:r w:rsidRPr="00DB20F9">
        <w:rPr>
          <w:sz w:val="28"/>
          <w:szCs w:val="28"/>
        </w:rPr>
        <w:t>[ ]</w:t>
      </w:r>
      <w:r>
        <w:rPr>
          <w:sz w:val="28"/>
          <w:szCs w:val="28"/>
        </w:rPr>
        <w:t xml:space="preserve"> – необязательный элемент.</w:t>
      </w:r>
    </w:p>
    <w:p w:rsidR="00933808" w:rsidRPr="008174EC" w:rsidRDefault="00933808" w:rsidP="00933808">
      <w:pPr>
        <w:spacing w:line="360" w:lineRule="auto"/>
        <w:ind w:firstLine="708"/>
        <w:contextualSpacing/>
        <w:rPr>
          <w:sz w:val="28"/>
          <w:szCs w:val="28"/>
        </w:rPr>
      </w:pPr>
    </w:p>
    <w:p w:rsidR="00933808" w:rsidRPr="00181984" w:rsidRDefault="00933808" w:rsidP="00933808">
      <w:pPr>
        <w:spacing w:line="360" w:lineRule="auto"/>
        <w:ind w:firstLine="708"/>
        <w:contextualSpacing/>
        <w:jc w:val="both"/>
        <w:rPr>
          <w:sz w:val="28"/>
          <w:szCs w:val="28"/>
        </w:rPr>
      </w:pPr>
      <w:r>
        <w:rPr>
          <w:sz w:val="28"/>
          <w:szCs w:val="28"/>
        </w:rPr>
        <w:t xml:space="preserve">Пример. Пусть необходимо создать таблицу с названием </w:t>
      </w:r>
      <w:r>
        <w:rPr>
          <w:sz w:val="28"/>
          <w:szCs w:val="28"/>
          <w:lang w:val="en-US"/>
        </w:rPr>
        <w:t>Planets</w:t>
      </w:r>
      <w:r>
        <w:rPr>
          <w:sz w:val="28"/>
          <w:szCs w:val="28"/>
        </w:rPr>
        <w:t xml:space="preserve">. Таблица состоит из 8 столбцов: </w:t>
      </w:r>
      <w:r w:rsidRPr="00181984">
        <w:rPr>
          <w:noProof/>
          <w:sz w:val="28"/>
          <w:szCs w:val="28"/>
          <w:lang w:val="en-US"/>
        </w:rPr>
        <w:t>planetid</w:t>
      </w:r>
      <w:r w:rsidRPr="00181984">
        <w:rPr>
          <w:rFonts w:ascii="Courier New" w:hAnsi="Courier New" w:cs="Courier New"/>
          <w:noProof/>
          <w:sz w:val="20"/>
          <w:szCs w:val="20"/>
        </w:rPr>
        <w:t xml:space="preserve"> </w:t>
      </w:r>
      <w:r w:rsidRPr="00181984">
        <w:rPr>
          <w:noProof/>
          <w:sz w:val="28"/>
          <w:szCs w:val="28"/>
        </w:rPr>
        <w:t xml:space="preserve">– порядковый номер планеты, </w:t>
      </w:r>
      <w:r w:rsidRPr="00181984">
        <w:rPr>
          <w:noProof/>
          <w:sz w:val="28"/>
          <w:szCs w:val="28"/>
          <w:lang w:val="en-US"/>
        </w:rPr>
        <w:t>planetname</w:t>
      </w:r>
      <w:r w:rsidRPr="00181984">
        <w:rPr>
          <w:noProof/>
          <w:sz w:val="28"/>
          <w:szCs w:val="28"/>
        </w:rPr>
        <w:t xml:space="preserve"> – ее имя, </w:t>
      </w:r>
      <w:r w:rsidRPr="00181984">
        <w:rPr>
          <w:noProof/>
          <w:sz w:val="28"/>
          <w:szCs w:val="28"/>
          <w:lang w:val="en-US"/>
        </w:rPr>
        <w:t>radius</w:t>
      </w:r>
      <w:r w:rsidRPr="00181984">
        <w:rPr>
          <w:noProof/>
          <w:sz w:val="28"/>
          <w:szCs w:val="28"/>
        </w:rPr>
        <w:t xml:space="preserve"> – радиус планеты, </w:t>
      </w:r>
      <w:r w:rsidRPr="00181984">
        <w:rPr>
          <w:noProof/>
          <w:sz w:val="28"/>
          <w:szCs w:val="28"/>
          <w:lang w:val="en-US"/>
        </w:rPr>
        <w:t>rotateperiod</w:t>
      </w:r>
      <w:r w:rsidRPr="00181984">
        <w:rPr>
          <w:noProof/>
          <w:sz w:val="28"/>
          <w:szCs w:val="28"/>
        </w:rPr>
        <w:t xml:space="preserve"> – период обращения, </w:t>
      </w:r>
      <w:r w:rsidRPr="00181984">
        <w:rPr>
          <w:noProof/>
          <w:sz w:val="28"/>
          <w:szCs w:val="28"/>
          <w:lang w:val="en-US"/>
        </w:rPr>
        <w:t>temper</w:t>
      </w:r>
      <w:r w:rsidRPr="00181984">
        <w:rPr>
          <w:noProof/>
          <w:sz w:val="28"/>
          <w:szCs w:val="28"/>
        </w:rPr>
        <w:t xml:space="preserve"> – температура, </w:t>
      </w:r>
      <w:r w:rsidRPr="00181984">
        <w:rPr>
          <w:noProof/>
          <w:sz w:val="28"/>
          <w:szCs w:val="28"/>
          <w:lang w:val="en-US"/>
        </w:rPr>
        <w:t>excentr</w:t>
      </w:r>
      <w:r w:rsidRPr="00181984">
        <w:rPr>
          <w:noProof/>
          <w:sz w:val="28"/>
          <w:szCs w:val="28"/>
        </w:rPr>
        <w:t xml:space="preserve"> – эксцентриситет, </w:t>
      </w:r>
      <w:r w:rsidRPr="00181984">
        <w:rPr>
          <w:noProof/>
          <w:sz w:val="28"/>
          <w:szCs w:val="28"/>
          <w:lang w:val="en-US"/>
        </w:rPr>
        <w:t>g</w:t>
      </w:r>
      <w:r w:rsidRPr="00181984">
        <w:rPr>
          <w:noProof/>
          <w:sz w:val="28"/>
          <w:szCs w:val="28"/>
        </w:rPr>
        <w:t xml:space="preserve"> – ускорение свободного падения на планете, </w:t>
      </w:r>
      <w:r w:rsidRPr="00181984">
        <w:rPr>
          <w:noProof/>
          <w:sz w:val="28"/>
          <w:szCs w:val="28"/>
          <w:lang w:val="en-US"/>
        </w:rPr>
        <w:t>system</w:t>
      </w:r>
      <w:r w:rsidRPr="00181984">
        <w:rPr>
          <w:noProof/>
          <w:sz w:val="28"/>
          <w:szCs w:val="28"/>
        </w:rPr>
        <w:t xml:space="preserve"> – система, в которой находится эта планета.</w:t>
      </w:r>
    </w:p>
    <w:p w:rsidR="00933808" w:rsidRDefault="00933808" w:rsidP="00933808">
      <w:pPr>
        <w:spacing w:line="360" w:lineRule="auto"/>
        <w:ind w:firstLine="708"/>
        <w:contextualSpacing/>
        <w:jc w:val="both"/>
        <w:rPr>
          <w:sz w:val="28"/>
          <w:szCs w:val="28"/>
        </w:rPr>
      </w:pPr>
      <w:r>
        <w:rPr>
          <w:sz w:val="28"/>
          <w:szCs w:val="28"/>
        </w:rPr>
        <w:t>Оформим таблицу в виде: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74"/>
        <w:gridCol w:w="1523"/>
        <w:gridCol w:w="1123"/>
        <w:gridCol w:w="1663"/>
        <w:gridCol w:w="1157"/>
        <w:gridCol w:w="1157"/>
        <w:gridCol w:w="916"/>
        <w:gridCol w:w="1141"/>
      </w:tblGrid>
      <w:tr w:rsidR="00933808" w:rsidRPr="00201C36" w:rsidTr="0038748A">
        <w:tc>
          <w:tcPr>
            <w:tcW w:w="9571" w:type="dxa"/>
            <w:gridSpan w:val="8"/>
            <w:tcBorders>
              <w:top w:val="nil"/>
              <w:left w:val="nil"/>
              <w:right w:val="nil"/>
            </w:tcBorders>
            <w:vAlign w:val="center"/>
          </w:tcPr>
          <w:p w:rsidR="00933808" w:rsidRPr="00201C36" w:rsidRDefault="00933808" w:rsidP="0038748A">
            <w:pPr>
              <w:contextualSpacing/>
              <w:jc w:val="center"/>
              <w:rPr>
                <w:sz w:val="28"/>
                <w:szCs w:val="28"/>
                <w:lang w:val="en-US"/>
              </w:rPr>
            </w:pPr>
            <w:r w:rsidRPr="00201C36">
              <w:rPr>
                <w:sz w:val="28"/>
                <w:szCs w:val="28"/>
                <w:lang w:val="en-US"/>
              </w:rPr>
              <w:lastRenderedPageBreak/>
              <w:t>Planets</w:t>
            </w:r>
          </w:p>
        </w:tc>
      </w:tr>
      <w:tr w:rsidR="00933808" w:rsidRPr="00201C36" w:rsidTr="0038748A">
        <w:tc>
          <w:tcPr>
            <w:tcW w:w="1196" w:type="dxa"/>
            <w:vAlign w:val="center"/>
          </w:tcPr>
          <w:p w:rsidR="00933808" w:rsidRPr="00201C36" w:rsidRDefault="00933808" w:rsidP="0038748A">
            <w:pPr>
              <w:contextualSpacing/>
              <w:jc w:val="center"/>
              <w:rPr>
                <w:sz w:val="28"/>
                <w:szCs w:val="28"/>
              </w:rPr>
            </w:pPr>
            <w:r w:rsidRPr="00201C36">
              <w:rPr>
                <w:noProof/>
                <w:sz w:val="28"/>
                <w:szCs w:val="28"/>
                <w:lang w:val="en-US"/>
              </w:rPr>
              <w:t>Planetid</w:t>
            </w:r>
          </w:p>
        </w:tc>
        <w:tc>
          <w:tcPr>
            <w:tcW w:w="1196" w:type="dxa"/>
            <w:vAlign w:val="center"/>
          </w:tcPr>
          <w:p w:rsidR="00933808" w:rsidRPr="00201C36" w:rsidRDefault="00933808" w:rsidP="0038748A">
            <w:pPr>
              <w:contextualSpacing/>
              <w:jc w:val="center"/>
              <w:rPr>
                <w:sz w:val="28"/>
                <w:szCs w:val="28"/>
              </w:rPr>
            </w:pPr>
            <w:r w:rsidRPr="00201C36">
              <w:rPr>
                <w:noProof/>
                <w:sz w:val="28"/>
                <w:szCs w:val="28"/>
                <w:lang w:val="en-US"/>
              </w:rPr>
              <w:t>Planetname</w:t>
            </w:r>
          </w:p>
        </w:tc>
        <w:tc>
          <w:tcPr>
            <w:tcW w:w="1196" w:type="dxa"/>
            <w:vAlign w:val="center"/>
          </w:tcPr>
          <w:p w:rsidR="00933808" w:rsidRPr="00201C36" w:rsidRDefault="00933808" w:rsidP="0038748A">
            <w:pPr>
              <w:contextualSpacing/>
              <w:jc w:val="center"/>
              <w:rPr>
                <w:sz w:val="28"/>
                <w:szCs w:val="28"/>
              </w:rPr>
            </w:pPr>
            <w:r w:rsidRPr="00201C36">
              <w:rPr>
                <w:noProof/>
                <w:sz w:val="28"/>
                <w:szCs w:val="28"/>
                <w:lang w:val="en-US"/>
              </w:rPr>
              <w:t>Radius</w:t>
            </w:r>
          </w:p>
        </w:tc>
        <w:tc>
          <w:tcPr>
            <w:tcW w:w="1196" w:type="dxa"/>
            <w:vAlign w:val="center"/>
          </w:tcPr>
          <w:p w:rsidR="00933808" w:rsidRPr="00201C36" w:rsidRDefault="00933808" w:rsidP="0038748A">
            <w:pPr>
              <w:contextualSpacing/>
              <w:jc w:val="center"/>
              <w:rPr>
                <w:sz w:val="28"/>
                <w:szCs w:val="28"/>
              </w:rPr>
            </w:pPr>
            <w:r w:rsidRPr="00201C36">
              <w:rPr>
                <w:noProof/>
                <w:sz w:val="28"/>
                <w:szCs w:val="28"/>
                <w:lang w:val="en-US"/>
              </w:rPr>
              <w:t>Rotateperiod</w:t>
            </w:r>
          </w:p>
        </w:tc>
        <w:tc>
          <w:tcPr>
            <w:tcW w:w="1196" w:type="dxa"/>
            <w:vAlign w:val="center"/>
          </w:tcPr>
          <w:p w:rsidR="00933808" w:rsidRPr="00201C36" w:rsidRDefault="00933808" w:rsidP="0038748A">
            <w:pPr>
              <w:contextualSpacing/>
              <w:jc w:val="center"/>
              <w:rPr>
                <w:sz w:val="28"/>
                <w:szCs w:val="28"/>
              </w:rPr>
            </w:pPr>
            <w:r w:rsidRPr="00201C36">
              <w:rPr>
                <w:noProof/>
                <w:sz w:val="28"/>
                <w:szCs w:val="28"/>
                <w:lang w:val="en-US"/>
              </w:rPr>
              <w:t>Temper</w:t>
            </w:r>
          </w:p>
        </w:tc>
        <w:tc>
          <w:tcPr>
            <w:tcW w:w="1197" w:type="dxa"/>
            <w:vAlign w:val="center"/>
          </w:tcPr>
          <w:p w:rsidR="00933808" w:rsidRPr="00201C36" w:rsidRDefault="00933808" w:rsidP="0038748A">
            <w:pPr>
              <w:contextualSpacing/>
              <w:jc w:val="center"/>
              <w:rPr>
                <w:sz w:val="28"/>
                <w:szCs w:val="28"/>
              </w:rPr>
            </w:pPr>
            <w:r w:rsidRPr="00201C36">
              <w:rPr>
                <w:noProof/>
                <w:sz w:val="28"/>
                <w:szCs w:val="28"/>
                <w:lang w:val="en-US"/>
              </w:rPr>
              <w:t>Excentr</w:t>
            </w:r>
          </w:p>
        </w:tc>
        <w:tc>
          <w:tcPr>
            <w:tcW w:w="1197" w:type="dxa"/>
            <w:vAlign w:val="center"/>
          </w:tcPr>
          <w:p w:rsidR="00933808" w:rsidRPr="00201C36" w:rsidRDefault="00933808" w:rsidP="0038748A">
            <w:pPr>
              <w:contextualSpacing/>
              <w:jc w:val="center"/>
              <w:rPr>
                <w:sz w:val="28"/>
                <w:szCs w:val="28"/>
              </w:rPr>
            </w:pPr>
            <w:r w:rsidRPr="00201C36">
              <w:rPr>
                <w:noProof/>
                <w:sz w:val="28"/>
                <w:szCs w:val="28"/>
                <w:lang w:val="en-US"/>
              </w:rPr>
              <w:t>G</w:t>
            </w:r>
          </w:p>
        </w:tc>
        <w:tc>
          <w:tcPr>
            <w:tcW w:w="1197" w:type="dxa"/>
            <w:vAlign w:val="center"/>
          </w:tcPr>
          <w:p w:rsidR="00933808" w:rsidRPr="00201C36" w:rsidRDefault="00933808" w:rsidP="0038748A">
            <w:pPr>
              <w:contextualSpacing/>
              <w:jc w:val="center"/>
              <w:rPr>
                <w:sz w:val="28"/>
                <w:szCs w:val="28"/>
              </w:rPr>
            </w:pPr>
            <w:r w:rsidRPr="00201C36">
              <w:rPr>
                <w:noProof/>
                <w:sz w:val="28"/>
                <w:szCs w:val="28"/>
                <w:lang w:val="en-US"/>
              </w:rPr>
              <w:t>System</w:t>
            </w:r>
          </w:p>
        </w:tc>
      </w:tr>
      <w:tr w:rsidR="00933808" w:rsidRPr="00201C36" w:rsidTr="0038748A">
        <w:tc>
          <w:tcPr>
            <w:tcW w:w="1196" w:type="dxa"/>
            <w:vAlign w:val="center"/>
          </w:tcPr>
          <w:p w:rsidR="00933808" w:rsidRPr="00201C36" w:rsidRDefault="00933808" w:rsidP="0038748A">
            <w:pPr>
              <w:contextualSpacing/>
              <w:jc w:val="center"/>
              <w:rPr>
                <w:sz w:val="28"/>
                <w:szCs w:val="28"/>
                <w:lang w:val="en-US"/>
              </w:rPr>
            </w:pPr>
            <w:r w:rsidRPr="00201C36">
              <w:rPr>
                <w:sz w:val="28"/>
                <w:szCs w:val="28"/>
                <w:lang w:val="en-US"/>
              </w:rPr>
              <w:t>1</w:t>
            </w: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r>
      <w:tr w:rsidR="00933808" w:rsidRPr="00201C36" w:rsidTr="0038748A">
        <w:tc>
          <w:tcPr>
            <w:tcW w:w="1196" w:type="dxa"/>
            <w:vAlign w:val="center"/>
          </w:tcPr>
          <w:p w:rsidR="00933808" w:rsidRPr="00201C36" w:rsidRDefault="00933808" w:rsidP="0038748A">
            <w:pPr>
              <w:contextualSpacing/>
              <w:jc w:val="center"/>
              <w:rPr>
                <w:sz w:val="28"/>
                <w:szCs w:val="28"/>
                <w:lang w:val="en-US"/>
              </w:rPr>
            </w:pPr>
            <w:r w:rsidRPr="00201C36">
              <w:rPr>
                <w:sz w:val="28"/>
                <w:szCs w:val="28"/>
                <w:lang w:val="en-US"/>
              </w:rPr>
              <w:t>2</w:t>
            </w: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r>
      <w:tr w:rsidR="00933808" w:rsidRPr="00201C36" w:rsidTr="0038748A">
        <w:tc>
          <w:tcPr>
            <w:tcW w:w="1196" w:type="dxa"/>
            <w:vAlign w:val="center"/>
          </w:tcPr>
          <w:p w:rsidR="00933808" w:rsidRPr="00201C36" w:rsidRDefault="00933808" w:rsidP="0038748A">
            <w:pPr>
              <w:contextualSpacing/>
              <w:jc w:val="center"/>
              <w:rPr>
                <w:sz w:val="28"/>
                <w:szCs w:val="28"/>
                <w:lang w:val="en-US"/>
              </w:rPr>
            </w:pPr>
            <w:r w:rsidRPr="00201C36">
              <w:rPr>
                <w:sz w:val="28"/>
                <w:szCs w:val="28"/>
                <w:lang w:val="en-US"/>
              </w:rPr>
              <w:t>3</w:t>
            </w: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r>
      <w:tr w:rsidR="00933808" w:rsidRPr="00201C36" w:rsidTr="0038748A">
        <w:tc>
          <w:tcPr>
            <w:tcW w:w="1196" w:type="dxa"/>
            <w:vAlign w:val="center"/>
          </w:tcPr>
          <w:p w:rsidR="00933808" w:rsidRPr="00201C36" w:rsidRDefault="00933808" w:rsidP="0038748A">
            <w:pPr>
              <w:contextualSpacing/>
              <w:jc w:val="center"/>
              <w:rPr>
                <w:sz w:val="28"/>
                <w:szCs w:val="28"/>
                <w:lang w:val="en-US"/>
              </w:rPr>
            </w:pPr>
            <w:r w:rsidRPr="00201C36">
              <w:rPr>
                <w:sz w:val="28"/>
                <w:szCs w:val="28"/>
                <w:lang w:val="en-US"/>
              </w:rPr>
              <w:t>4</w:t>
            </w: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r>
      <w:tr w:rsidR="00933808" w:rsidRPr="00201C36" w:rsidTr="0038748A">
        <w:tc>
          <w:tcPr>
            <w:tcW w:w="1196" w:type="dxa"/>
            <w:vAlign w:val="center"/>
          </w:tcPr>
          <w:p w:rsidR="00933808" w:rsidRPr="00201C36" w:rsidRDefault="00933808" w:rsidP="0038748A">
            <w:pPr>
              <w:contextualSpacing/>
              <w:jc w:val="center"/>
              <w:rPr>
                <w:sz w:val="28"/>
                <w:szCs w:val="28"/>
                <w:lang w:val="en-US"/>
              </w:rPr>
            </w:pPr>
            <w:r w:rsidRPr="00201C36">
              <w:rPr>
                <w:sz w:val="28"/>
                <w:szCs w:val="28"/>
                <w:lang w:val="en-US"/>
              </w:rPr>
              <w:t>5</w:t>
            </w: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r>
      <w:tr w:rsidR="00933808" w:rsidRPr="00201C36" w:rsidTr="0038748A">
        <w:tc>
          <w:tcPr>
            <w:tcW w:w="1196" w:type="dxa"/>
            <w:vAlign w:val="center"/>
          </w:tcPr>
          <w:p w:rsidR="00933808" w:rsidRPr="00201C36" w:rsidRDefault="00933808" w:rsidP="0038748A">
            <w:pPr>
              <w:contextualSpacing/>
              <w:jc w:val="center"/>
              <w:rPr>
                <w:sz w:val="28"/>
                <w:szCs w:val="28"/>
                <w:lang w:val="en-US"/>
              </w:rPr>
            </w:pPr>
            <w:r w:rsidRPr="00201C36">
              <w:rPr>
                <w:sz w:val="28"/>
                <w:szCs w:val="28"/>
                <w:lang w:val="en-US"/>
              </w:rPr>
              <w:t>6</w:t>
            </w: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r>
      <w:tr w:rsidR="00933808" w:rsidRPr="00201C36" w:rsidTr="0038748A">
        <w:tc>
          <w:tcPr>
            <w:tcW w:w="1196" w:type="dxa"/>
            <w:vAlign w:val="center"/>
          </w:tcPr>
          <w:p w:rsidR="00933808" w:rsidRPr="00201C36" w:rsidRDefault="00933808" w:rsidP="0038748A">
            <w:pPr>
              <w:contextualSpacing/>
              <w:jc w:val="center"/>
              <w:rPr>
                <w:sz w:val="28"/>
                <w:szCs w:val="28"/>
                <w:lang w:val="en-US"/>
              </w:rPr>
            </w:pPr>
            <w:r w:rsidRPr="00201C36">
              <w:rPr>
                <w:sz w:val="28"/>
                <w:szCs w:val="28"/>
                <w:lang w:val="en-US"/>
              </w:rPr>
              <w:t>7</w:t>
            </w: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r>
      <w:tr w:rsidR="00933808" w:rsidRPr="00201C36" w:rsidTr="0038748A">
        <w:tc>
          <w:tcPr>
            <w:tcW w:w="1196" w:type="dxa"/>
            <w:vAlign w:val="center"/>
          </w:tcPr>
          <w:p w:rsidR="00933808" w:rsidRPr="00201C36" w:rsidRDefault="00933808" w:rsidP="0038748A">
            <w:pPr>
              <w:contextualSpacing/>
              <w:jc w:val="center"/>
              <w:rPr>
                <w:sz w:val="28"/>
                <w:szCs w:val="28"/>
                <w:lang w:val="en-US"/>
              </w:rPr>
            </w:pPr>
            <w:r w:rsidRPr="00201C36">
              <w:rPr>
                <w:sz w:val="28"/>
                <w:szCs w:val="28"/>
                <w:lang w:val="en-US"/>
              </w:rPr>
              <w:t>8</w:t>
            </w: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6"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c>
          <w:tcPr>
            <w:tcW w:w="1197" w:type="dxa"/>
            <w:vAlign w:val="center"/>
          </w:tcPr>
          <w:p w:rsidR="00933808" w:rsidRPr="00201C36" w:rsidRDefault="00933808" w:rsidP="0038748A">
            <w:pPr>
              <w:contextualSpacing/>
              <w:jc w:val="center"/>
              <w:rPr>
                <w:sz w:val="28"/>
                <w:szCs w:val="28"/>
              </w:rPr>
            </w:pPr>
          </w:p>
        </w:tc>
      </w:tr>
    </w:tbl>
    <w:p w:rsidR="00933808" w:rsidRDefault="00933808" w:rsidP="00933808">
      <w:pPr>
        <w:spacing w:line="360" w:lineRule="auto"/>
        <w:ind w:firstLine="708"/>
        <w:contextualSpacing/>
        <w:rPr>
          <w:sz w:val="28"/>
          <w:szCs w:val="28"/>
        </w:rPr>
      </w:pPr>
    </w:p>
    <w:p w:rsidR="00933808" w:rsidRDefault="00933808" w:rsidP="00933808">
      <w:pPr>
        <w:spacing w:line="360" w:lineRule="auto"/>
        <w:ind w:firstLine="708"/>
        <w:contextualSpacing/>
        <w:jc w:val="both"/>
        <w:rPr>
          <w:sz w:val="28"/>
          <w:szCs w:val="28"/>
        </w:rPr>
      </w:pPr>
      <w:r>
        <w:rPr>
          <w:sz w:val="28"/>
          <w:szCs w:val="28"/>
        </w:rPr>
        <w:t xml:space="preserve">Определим тип каждого столбца, в соответствии с хранимыми данными. Столбцы </w:t>
      </w:r>
      <w:r w:rsidRPr="00181984">
        <w:rPr>
          <w:noProof/>
          <w:sz w:val="28"/>
          <w:szCs w:val="28"/>
          <w:lang w:val="en-US"/>
        </w:rPr>
        <w:t>planetid</w:t>
      </w:r>
      <w:r w:rsidRPr="00181984">
        <w:rPr>
          <w:noProof/>
          <w:sz w:val="28"/>
          <w:szCs w:val="28"/>
        </w:rPr>
        <w:t xml:space="preserve"> и </w:t>
      </w:r>
      <w:r w:rsidRPr="00181984">
        <w:rPr>
          <w:noProof/>
          <w:sz w:val="28"/>
          <w:szCs w:val="28"/>
          <w:lang w:val="en-US"/>
        </w:rPr>
        <w:t>temper</w:t>
      </w:r>
      <w:r w:rsidRPr="00181984">
        <w:rPr>
          <w:noProof/>
          <w:sz w:val="28"/>
          <w:szCs w:val="28"/>
        </w:rPr>
        <w:t xml:space="preserve"> – целые беззнаковые, </w:t>
      </w:r>
      <w:r w:rsidRPr="00181984">
        <w:rPr>
          <w:noProof/>
          <w:sz w:val="28"/>
          <w:szCs w:val="28"/>
          <w:lang w:val="en-US"/>
        </w:rPr>
        <w:t>planetname</w:t>
      </w:r>
      <w:r w:rsidRPr="00181984">
        <w:rPr>
          <w:noProof/>
          <w:sz w:val="28"/>
          <w:szCs w:val="28"/>
        </w:rPr>
        <w:t xml:space="preserve"> и </w:t>
      </w:r>
      <w:r w:rsidRPr="00181984">
        <w:rPr>
          <w:noProof/>
          <w:sz w:val="28"/>
          <w:szCs w:val="28"/>
          <w:lang w:val="en-US"/>
        </w:rPr>
        <w:t>system</w:t>
      </w:r>
      <w:r w:rsidRPr="00181984">
        <w:rPr>
          <w:noProof/>
          <w:sz w:val="28"/>
          <w:szCs w:val="28"/>
        </w:rPr>
        <w:t xml:space="preserve"> – строки из максимум 30 символов, </w:t>
      </w:r>
      <w:r w:rsidRPr="00181984">
        <w:rPr>
          <w:noProof/>
          <w:sz w:val="28"/>
          <w:szCs w:val="28"/>
          <w:lang w:val="en-US"/>
        </w:rPr>
        <w:t>radius</w:t>
      </w:r>
      <w:r w:rsidRPr="00181984">
        <w:rPr>
          <w:noProof/>
          <w:sz w:val="28"/>
          <w:szCs w:val="28"/>
        </w:rPr>
        <w:t xml:space="preserve">, </w:t>
      </w:r>
      <w:r w:rsidRPr="00181984">
        <w:rPr>
          <w:noProof/>
          <w:sz w:val="28"/>
          <w:szCs w:val="28"/>
          <w:lang w:val="en-US"/>
        </w:rPr>
        <w:t>excentr</w:t>
      </w:r>
      <w:r w:rsidRPr="00181984">
        <w:rPr>
          <w:noProof/>
          <w:sz w:val="28"/>
          <w:szCs w:val="28"/>
        </w:rPr>
        <w:t xml:space="preserve">, </w:t>
      </w:r>
      <w:r w:rsidRPr="00181984">
        <w:rPr>
          <w:noProof/>
          <w:sz w:val="28"/>
          <w:szCs w:val="28"/>
          <w:lang w:val="en-US"/>
        </w:rPr>
        <w:t>g</w:t>
      </w:r>
      <w:r w:rsidRPr="00181984">
        <w:rPr>
          <w:noProof/>
          <w:sz w:val="28"/>
          <w:szCs w:val="28"/>
        </w:rPr>
        <w:t xml:space="preserve">, </w:t>
      </w:r>
      <w:r w:rsidRPr="00181984">
        <w:rPr>
          <w:noProof/>
          <w:sz w:val="28"/>
          <w:szCs w:val="28"/>
          <w:lang w:val="en-US"/>
        </w:rPr>
        <w:t>rotateperiod</w:t>
      </w:r>
      <w:r w:rsidRPr="00181984">
        <w:rPr>
          <w:noProof/>
          <w:sz w:val="28"/>
          <w:szCs w:val="28"/>
        </w:rPr>
        <w:t xml:space="preserve"> – вещественные беззнаковые числа</w:t>
      </w:r>
      <w:r>
        <w:rPr>
          <w:rFonts w:ascii="Courier New" w:hAnsi="Courier New" w:cs="Courier New"/>
          <w:noProof/>
          <w:sz w:val="20"/>
          <w:szCs w:val="20"/>
        </w:rPr>
        <w:t>.</w:t>
      </w:r>
    </w:p>
    <w:p w:rsidR="00933808" w:rsidRPr="00063C3F" w:rsidRDefault="00933808" w:rsidP="00933808">
      <w:pPr>
        <w:spacing w:line="360" w:lineRule="auto"/>
        <w:ind w:firstLine="708"/>
        <w:contextualSpacing/>
        <w:jc w:val="both"/>
        <w:rPr>
          <w:sz w:val="28"/>
          <w:szCs w:val="28"/>
        </w:rPr>
      </w:pPr>
    </w:p>
    <w:p w:rsidR="00933808" w:rsidRPr="0004425B" w:rsidRDefault="00933808" w:rsidP="00933808">
      <w:pPr>
        <w:spacing w:line="360" w:lineRule="auto"/>
        <w:ind w:firstLine="708"/>
        <w:contextualSpacing/>
        <w:rPr>
          <w:sz w:val="28"/>
          <w:szCs w:val="28"/>
          <w:lang w:val="en-US"/>
        </w:rPr>
      </w:pPr>
      <w:r>
        <w:rPr>
          <w:sz w:val="28"/>
          <w:szCs w:val="28"/>
        </w:rPr>
        <w:t xml:space="preserve"> </w:t>
      </w:r>
      <w:r w:rsidRPr="008174EC">
        <w:rPr>
          <w:sz w:val="28"/>
          <w:szCs w:val="28"/>
        </w:rPr>
        <w:t xml:space="preserve"> </w:t>
      </w:r>
      <w:r>
        <w:rPr>
          <w:sz w:val="28"/>
          <w:szCs w:val="28"/>
        </w:rPr>
        <w:t>Применим</w:t>
      </w:r>
      <w:r w:rsidRPr="0004425B">
        <w:rPr>
          <w:sz w:val="28"/>
          <w:szCs w:val="28"/>
          <w:lang w:val="en-US"/>
        </w:rPr>
        <w:t xml:space="preserve"> </w:t>
      </w:r>
      <w:r>
        <w:rPr>
          <w:sz w:val="28"/>
          <w:szCs w:val="28"/>
        </w:rPr>
        <w:t>оператор</w:t>
      </w:r>
      <w:r w:rsidRPr="0004425B">
        <w:rPr>
          <w:sz w:val="28"/>
          <w:szCs w:val="28"/>
          <w:lang w:val="en-US"/>
        </w:rPr>
        <w:t xml:space="preserve"> </w:t>
      </w:r>
      <w:r>
        <w:rPr>
          <w:sz w:val="28"/>
          <w:szCs w:val="28"/>
          <w:lang w:val="en-US"/>
        </w:rPr>
        <w:t>create</w:t>
      </w:r>
      <w:r w:rsidRPr="0004425B">
        <w:rPr>
          <w:sz w:val="28"/>
          <w:szCs w:val="28"/>
          <w:lang w:val="en-US"/>
        </w:rPr>
        <w:t xml:space="preserve"> </w:t>
      </w:r>
      <w:r>
        <w:rPr>
          <w:sz w:val="28"/>
          <w:szCs w:val="28"/>
          <w:lang w:val="en-US"/>
        </w:rPr>
        <w:t>table</w:t>
      </w:r>
      <w:r w:rsidRPr="0004425B">
        <w:rPr>
          <w:sz w:val="28"/>
          <w:szCs w:val="28"/>
          <w:lang w:val="en-US"/>
        </w:rPr>
        <w:t>:</w:t>
      </w:r>
    </w:p>
    <w:p w:rsidR="00933808" w:rsidRPr="0004425B" w:rsidRDefault="00933808" w:rsidP="00933808">
      <w:pPr>
        <w:autoSpaceDE w:val="0"/>
        <w:autoSpaceDN w:val="0"/>
        <w:adjustRightInd w:val="0"/>
        <w:ind w:firstLine="708"/>
        <w:contextualSpacing/>
        <w:rPr>
          <w:rFonts w:ascii="Courier New" w:hAnsi="Courier New" w:cs="Courier New"/>
          <w:noProof/>
          <w:sz w:val="20"/>
          <w:szCs w:val="20"/>
          <w:lang w:val="en-US"/>
        </w:rPr>
      </w:pPr>
      <w:r w:rsidRPr="00801F89">
        <w:rPr>
          <w:rFonts w:ascii="Courier New" w:hAnsi="Courier New" w:cs="Courier New"/>
          <w:noProof/>
          <w:color w:val="0000FF"/>
          <w:sz w:val="20"/>
          <w:szCs w:val="20"/>
          <w:lang w:val="en-US"/>
        </w:rPr>
        <w:t>create</w:t>
      </w:r>
      <w:r w:rsidRPr="0004425B">
        <w:rPr>
          <w:rFonts w:ascii="Courier New" w:hAnsi="Courier New" w:cs="Courier New"/>
          <w:noProof/>
          <w:sz w:val="20"/>
          <w:szCs w:val="20"/>
          <w:lang w:val="en-US"/>
        </w:rPr>
        <w:t xml:space="preserve"> </w:t>
      </w:r>
      <w:r w:rsidRPr="00801F89">
        <w:rPr>
          <w:rFonts w:ascii="Courier New" w:hAnsi="Courier New" w:cs="Courier New"/>
          <w:noProof/>
          <w:color w:val="0000FF"/>
          <w:sz w:val="20"/>
          <w:szCs w:val="20"/>
          <w:lang w:val="en-US"/>
        </w:rPr>
        <w:t>table</w:t>
      </w:r>
      <w:r w:rsidRPr="0004425B">
        <w:rPr>
          <w:rFonts w:ascii="Courier New" w:hAnsi="Courier New" w:cs="Courier New"/>
          <w:noProof/>
          <w:sz w:val="20"/>
          <w:szCs w:val="20"/>
          <w:lang w:val="en-US"/>
        </w:rPr>
        <w:t xml:space="preserve"> </w:t>
      </w:r>
      <w:r w:rsidRPr="00801F89">
        <w:rPr>
          <w:rFonts w:ascii="Courier New" w:hAnsi="Courier New" w:cs="Courier New"/>
          <w:noProof/>
          <w:sz w:val="20"/>
          <w:szCs w:val="20"/>
          <w:lang w:val="en-US"/>
        </w:rPr>
        <w:t>planets</w:t>
      </w:r>
    </w:p>
    <w:p w:rsidR="00933808" w:rsidRPr="0004425B" w:rsidRDefault="00933808" w:rsidP="00933808">
      <w:pPr>
        <w:autoSpaceDE w:val="0"/>
        <w:autoSpaceDN w:val="0"/>
        <w:adjustRightInd w:val="0"/>
        <w:ind w:left="708" w:firstLine="708"/>
        <w:contextualSpacing/>
        <w:rPr>
          <w:rFonts w:ascii="Courier New" w:hAnsi="Courier New" w:cs="Courier New"/>
          <w:noProof/>
          <w:color w:val="808080"/>
          <w:sz w:val="20"/>
          <w:szCs w:val="20"/>
          <w:lang w:val="en-US"/>
        </w:rPr>
      </w:pPr>
      <w:r w:rsidRPr="0004425B">
        <w:rPr>
          <w:rFonts w:ascii="Courier New" w:hAnsi="Courier New" w:cs="Courier New"/>
          <w:noProof/>
          <w:color w:val="808080"/>
          <w:sz w:val="20"/>
          <w:szCs w:val="20"/>
          <w:lang w:val="en-US"/>
        </w:rPr>
        <w:t>(</w:t>
      </w:r>
    </w:p>
    <w:p w:rsidR="00933808" w:rsidRPr="0004425B" w:rsidRDefault="00933808" w:rsidP="00933808">
      <w:pPr>
        <w:autoSpaceDE w:val="0"/>
        <w:autoSpaceDN w:val="0"/>
        <w:adjustRightInd w:val="0"/>
        <w:ind w:left="708" w:firstLine="708"/>
        <w:contextualSpacing/>
        <w:rPr>
          <w:rFonts w:ascii="Courier New" w:hAnsi="Courier New" w:cs="Courier New"/>
          <w:noProof/>
          <w:color w:val="808080"/>
          <w:sz w:val="20"/>
          <w:szCs w:val="20"/>
          <w:lang w:val="en-US"/>
        </w:rPr>
      </w:pPr>
      <w:r w:rsidRPr="00801F89">
        <w:rPr>
          <w:rFonts w:ascii="Courier New" w:hAnsi="Courier New" w:cs="Courier New"/>
          <w:noProof/>
          <w:sz w:val="20"/>
          <w:szCs w:val="20"/>
          <w:lang w:val="en-US"/>
        </w:rPr>
        <w:t>planetid</w:t>
      </w:r>
      <w:r w:rsidRPr="0004425B">
        <w:rPr>
          <w:rFonts w:ascii="Courier New" w:hAnsi="Courier New" w:cs="Courier New"/>
          <w:noProof/>
          <w:sz w:val="20"/>
          <w:szCs w:val="20"/>
          <w:lang w:val="en-US"/>
        </w:rPr>
        <w:t xml:space="preserve"> </w:t>
      </w:r>
      <w:r w:rsidRPr="00801F89">
        <w:rPr>
          <w:rFonts w:ascii="Courier New" w:hAnsi="Courier New" w:cs="Courier New"/>
          <w:noProof/>
          <w:color w:val="0000FF"/>
          <w:sz w:val="20"/>
          <w:szCs w:val="20"/>
          <w:lang w:val="en-US"/>
        </w:rPr>
        <w:t>int</w:t>
      </w:r>
      <w:r w:rsidRPr="0004425B">
        <w:rPr>
          <w:rFonts w:ascii="Courier New" w:hAnsi="Courier New" w:cs="Courier New"/>
          <w:noProof/>
          <w:sz w:val="20"/>
          <w:szCs w:val="20"/>
          <w:lang w:val="en-US"/>
        </w:rPr>
        <w:t xml:space="preserve"> </w:t>
      </w:r>
      <w:r w:rsidRPr="00801F89">
        <w:rPr>
          <w:rFonts w:ascii="Courier New" w:hAnsi="Courier New" w:cs="Courier New"/>
          <w:noProof/>
          <w:color w:val="0000FF"/>
          <w:sz w:val="20"/>
          <w:szCs w:val="20"/>
          <w:lang w:val="en-US"/>
        </w:rPr>
        <w:t>identity</w:t>
      </w:r>
      <w:r w:rsidRPr="0004425B">
        <w:rPr>
          <w:rFonts w:ascii="Courier New" w:hAnsi="Courier New" w:cs="Courier New"/>
          <w:noProof/>
          <w:color w:val="808080"/>
          <w:sz w:val="20"/>
          <w:szCs w:val="20"/>
          <w:lang w:val="en-US"/>
        </w:rPr>
        <w:t>(</w:t>
      </w:r>
      <w:r w:rsidRPr="0004425B">
        <w:rPr>
          <w:rFonts w:ascii="Courier New" w:hAnsi="Courier New" w:cs="Courier New"/>
          <w:noProof/>
          <w:sz w:val="20"/>
          <w:szCs w:val="20"/>
          <w:lang w:val="en-US"/>
        </w:rPr>
        <w:t>1</w:t>
      </w:r>
      <w:r w:rsidRPr="0004425B">
        <w:rPr>
          <w:rFonts w:ascii="Courier New" w:hAnsi="Courier New" w:cs="Courier New"/>
          <w:noProof/>
          <w:color w:val="808080"/>
          <w:sz w:val="20"/>
          <w:szCs w:val="20"/>
          <w:lang w:val="en-US"/>
        </w:rPr>
        <w:t>,</w:t>
      </w:r>
      <w:r w:rsidRPr="0004425B">
        <w:rPr>
          <w:rFonts w:ascii="Courier New" w:hAnsi="Courier New" w:cs="Courier New"/>
          <w:noProof/>
          <w:sz w:val="20"/>
          <w:szCs w:val="20"/>
          <w:lang w:val="en-US"/>
        </w:rPr>
        <w:t>1</w:t>
      </w:r>
      <w:r w:rsidRPr="0004425B">
        <w:rPr>
          <w:rFonts w:ascii="Courier New" w:hAnsi="Courier New" w:cs="Courier New"/>
          <w:noProof/>
          <w:color w:val="808080"/>
          <w:sz w:val="20"/>
          <w:szCs w:val="20"/>
          <w:lang w:val="en-US"/>
        </w:rPr>
        <w:t>)</w:t>
      </w:r>
      <w:r w:rsidRPr="0004425B">
        <w:rPr>
          <w:rFonts w:ascii="Courier New" w:hAnsi="Courier New" w:cs="Courier New"/>
          <w:noProof/>
          <w:sz w:val="20"/>
          <w:szCs w:val="20"/>
          <w:lang w:val="en-US"/>
        </w:rPr>
        <w:t xml:space="preserve"> </w:t>
      </w:r>
      <w:r w:rsidRPr="00801F89">
        <w:rPr>
          <w:rFonts w:ascii="Courier New" w:hAnsi="Courier New" w:cs="Courier New"/>
          <w:noProof/>
          <w:color w:val="0000FF"/>
          <w:sz w:val="20"/>
          <w:szCs w:val="20"/>
          <w:lang w:val="en-US"/>
        </w:rPr>
        <w:t>primary</w:t>
      </w:r>
      <w:r w:rsidRPr="0004425B">
        <w:rPr>
          <w:rFonts w:ascii="Courier New" w:hAnsi="Courier New" w:cs="Courier New"/>
          <w:noProof/>
          <w:sz w:val="20"/>
          <w:szCs w:val="20"/>
          <w:lang w:val="en-US"/>
        </w:rPr>
        <w:t xml:space="preserve"> </w:t>
      </w:r>
      <w:r w:rsidRPr="00801F89">
        <w:rPr>
          <w:rFonts w:ascii="Courier New" w:hAnsi="Courier New" w:cs="Courier New"/>
          <w:noProof/>
          <w:color w:val="0000FF"/>
          <w:sz w:val="20"/>
          <w:szCs w:val="20"/>
          <w:lang w:val="en-US"/>
        </w:rPr>
        <w:t>key</w:t>
      </w:r>
      <w:r w:rsidRPr="0004425B">
        <w:rPr>
          <w:rFonts w:ascii="Courier New" w:hAnsi="Courier New" w:cs="Courier New"/>
          <w:noProof/>
          <w:color w:val="808080"/>
          <w:sz w:val="20"/>
          <w:szCs w:val="20"/>
          <w:lang w:val="en-US"/>
        </w:rPr>
        <w:t>,</w:t>
      </w:r>
    </w:p>
    <w:p w:rsidR="00933808" w:rsidRPr="00801F89" w:rsidRDefault="00933808" w:rsidP="00933808">
      <w:pPr>
        <w:autoSpaceDE w:val="0"/>
        <w:autoSpaceDN w:val="0"/>
        <w:adjustRightInd w:val="0"/>
        <w:ind w:left="708" w:firstLine="708"/>
        <w:contextualSpacing/>
        <w:rPr>
          <w:rFonts w:ascii="Courier New" w:hAnsi="Courier New" w:cs="Courier New"/>
          <w:noProof/>
          <w:color w:val="808080"/>
          <w:sz w:val="20"/>
          <w:szCs w:val="20"/>
          <w:lang w:val="en-US"/>
        </w:rPr>
      </w:pPr>
      <w:r w:rsidRPr="00801F89">
        <w:rPr>
          <w:rFonts w:ascii="Courier New" w:hAnsi="Courier New" w:cs="Courier New"/>
          <w:noProof/>
          <w:sz w:val="20"/>
          <w:szCs w:val="20"/>
          <w:lang w:val="en-US"/>
        </w:rPr>
        <w:t>planetname</w:t>
      </w:r>
      <w:r w:rsidRPr="0004425B">
        <w:rPr>
          <w:rFonts w:ascii="Courier New" w:hAnsi="Courier New" w:cs="Courier New"/>
          <w:noProof/>
          <w:sz w:val="20"/>
          <w:szCs w:val="20"/>
          <w:lang w:val="en-US"/>
        </w:rPr>
        <w:t xml:space="preserve"> </w:t>
      </w:r>
      <w:r w:rsidRPr="00801F89">
        <w:rPr>
          <w:rFonts w:ascii="Courier New" w:hAnsi="Courier New" w:cs="Courier New"/>
          <w:noProof/>
          <w:color w:val="0000FF"/>
          <w:sz w:val="20"/>
          <w:szCs w:val="20"/>
          <w:lang w:val="en-US"/>
        </w:rPr>
        <w:t>varchar</w:t>
      </w:r>
      <w:r w:rsidRPr="0004425B">
        <w:rPr>
          <w:rFonts w:ascii="Courier New" w:hAnsi="Courier New" w:cs="Courier New"/>
          <w:noProof/>
          <w:color w:val="808080"/>
          <w:sz w:val="20"/>
          <w:szCs w:val="20"/>
          <w:lang w:val="en-US"/>
        </w:rPr>
        <w:t>(</w:t>
      </w:r>
      <w:r w:rsidRPr="0004425B">
        <w:rPr>
          <w:rFonts w:ascii="Courier New" w:hAnsi="Courier New" w:cs="Courier New"/>
          <w:noProof/>
          <w:sz w:val="20"/>
          <w:szCs w:val="20"/>
          <w:lang w:val="en-US"/>
        </w:rPr>
        <w:t>30</w:t>
      </w:r>
      <w:r w:rsidRPr="0004425B">
        <w:rPr>
          <w:rFonts w:ascii="Courier New" w:hAnsi="Courier New" w:cs="Courier New"/>
          <w:noProof/>
          <w:color w:val="808080"/>
          <w:sz w:val="20"/>
          <w:szCs w:val="20"/>
          <w:lang w:val="en-US"/>
        </w:rPr>
        <w:t>)</w:t>
      </w:r>
      <w:r w:rsidRPr="0004425B">
        <w:rPr>
          <w:rFonts w:ascii="Courier New" w:hAnsi="Courier New" w:cs="Courier New"/>
          <w:noProof/>
          <w:sz w:val="20"/>
          <w:szCs w:val="20"/>
          <w:lang w:val="en-US"/>
        </w:rPr>
        <w:t xml:space="preserve"> </w:t>
      </w:r>
      <w:r w:rsidRPr="00801F89">
        <w:rPr>
          <w:rFonts w:ascii="Courier New" w:hAnsi="Courier New" w:cs="Courier New"/>
          <w:noProof/>
          <w:color w:val="808080"/>
          <w:sz w:val="20"/>
          <w:szCs w:val="20"/>
          <w:lang w:val="en-US"/>
        </w:rPr>
        <w:t>not</w:t>
      </w:r>
      <w:r w:rsidRPr="00801F89">
        <w:rPr>
          <w:rFonts w:ascii="Courier New" w:hAnsi="Courier New" w:cs="Courier New"/>
          <w:noProof/>
          <w:sz w:val="20"/>
          <w:szCs w:val="20"/>
          <w:lang w:val="en-US"/>
        </w:rPr>
        <w:t xml:space="preserve"> </w:t>
      </w:r>
      <w:r w:rsidRPr="00801F89">
        <w:rPr>
          <w:rFonts w:ascii="Courier New" w:hAnsi="Courier New" w:cs="Courier New"/>
          <w:noProof/>
          <w:color w:val="808080"/>
          <w:sz w:val="20"/>
          <w:szCs w:val="20"/>
          <w:lang w:val="en-US"/>
        </w:rPr>
        <w:t>null,</w:t>
      </w:r>
    </w:p>
    <w:p w:rsidR="00933808" w:rsidRPr="00801F89" w:rsidRDefault="00933808" w:rsidP="00933808">
      <w:pPr>
        <w:autoSpaceDE w:val="0"/>
        <w:autoSpaceDN w:val="0"/>
        <w:adjustRightInd w:val="0"/>
        <w:ind w:left="708" w:firstLine="708"/>
        <w:contextualSpacing/>
        <w:rPr>
          <w:rFonts w:ascii="Courier New" w:hAnsi="Courier New" w:cs="Courier New"/>
          <w:noProof/>
          <w:color w:val="808080"/>
          <w:sz w:val="20"/>
          <w:szCs w:val="20"/>
          <w:lang w:val="en-US"/>
        </w:rPr>
      </w:pPr>
      <w:r w:rsidRPr="00801F89">
        <w:rPr>
          <w:rFonts w:ascii="Courier New" w:hAnsi="Courier New" w:cs="Courier New"/>
          <w:noProof/>
          <w:sz w:val="20"/>
          <w:szCs w:val="20"/>
          <w:lang w:val="en-US"/>
        </w:rPr>
        <w:t xml:space="preserve">radius </w:t>
      </w:r>
      <w:r w:rsidRPr="00801F89">
        <w:rPr>
          <w:rFonts w:ascii="Courier New" w:hAnsi="Courier New" w:cs="Courier New"/>
          <w:noProof/>
          <w:color w:val="0000FF"/>
          <w:sz w:val="20"/>
          <w:szCs w:val="20"/>
          <w:lang w:val="en-US"/>
        </w:rPr>
        <w:t>float</w:t>
      </w:r>
      <w:r w:rsidRPr="00801F89">
        <w:rPr>
          <w:rFonts w:ascii="Courier New" w:hAnsi="Courier New" w:cs="Courier New"/>
          <w:noProof/>
          <w:sz w:val="20"/>
          <w:szCs w:val="20"/>
          <w:lang w:val="en-US"/>
        </w:rPr>
        <w:t xml:space="preserve"> </w:t>
      </w:r>
      <w:r w:rsidRPr="00801F89">
        <w:rPr>
          <w:rFonts w:ascii="Courier New" w:hAnsi="Courier New" w:cs="Courier New"/>
          <w:noProof/>
          <w:color w:val="0000FF"/>
          <w:sz w:val="20"/>
          <w:szCs w:val="20"/>
          <w:lang w:val="en-US"/>
        </w:rPr>
        <w:t>check</w:t>
      </w:r>
      <w:r w:rsidRPr="00801F89">
        <w:rPr>
          <w:rFonts w:ascii="Courier New" w:hAnsi="Courier New" w:cs="Courier New"/>
          <w:noProof/>
          <w:sz w:val="20"/>
          <w:szCs w:val="20"/>
          <w:lang w:val="en-US"/>
        </w:rPr>
        <w:t xml:space="preserve"> </w:t>
      </w:r>
      <w:r w:rsidRPr="00801F89">
        <w:rPr>
          <w:rFonts w:ascii="Courier New" w:hAnsi="Courier New" w:cs="Courier New"/>
          <w:noProof/>
          <w:color w:val="808080"/>
          <w:sz w:val="20"/>
          <w:szCs w:val="20"/>
          <w:lang w:val="en-US"/>
        </w:rPr>
        <w:t>(</w:t>
      </w:r>
      <w:r w:rsidRPr="00801F89">
        <w:rPr>
          <w:rFonts w:ascii="Courier New" w:hAnsi="Courier New" w:cs="Courier New"/>
          <w:noProof/>
          <w:sz w:val="20"/>
          <w:szCs w:val="20"/>
          <w:lang w:val="en-US"/>
        </w:rPr>
        <w:t>radius</w:t>
      </w:r>
      <w:r w:rsidRPr="00801F89">
        <w:rPr>
          <w:rFonts w:ascii="Courier New" w:hAnsi="Courier New" w:cs="Courier New"/>
          <w:noProof/>
          <w:color w:val="808080"/>
          <w:sz w:val="20"/>
          <w:szCs w:val="20"/>
          <w:lang w:val="en-US"/>
        </w:rPr>
        <w:t>&gt;</w:t>
      </w:r>
      <w:r w:rsidRPr="00801F89">
        <w:rPr>
          <w:rFonts w:ascii="Courier New" w:hAnsi="Courier New" w:cs="Courier New"/>
          <w:noProof/>
          <w:sz w:val="20"/>
          <w:szCs w:val="20"/>
          <w:lang w:val="en-US"/>
        </w:rPr>
        <w:t>1000</w:t>
      </w:r>
      <w:r w:rsidRPr="00801F89">
        <w:rPr>
          <w:rFonts w:ascii="Courier New" w:hAnsi="Courier New" w:cs="Courier New"/>
          <w:noProof/>
          <w:color w:val="808080"/>
          <w:sz w:val="20"/>
          <w:szCs w:val="20"/>
          <w:lang w:val="en-US"/>
        </w:rPr>
        <w:t>),</w:t>
      </w:r>
    </w:p>
    <w:p w:rsidR="00933808" w:rsidRPr="00801F89" w:rsidRDefault="00933808" w:rsidP="00933808">
      <w:pPr>
        <w:autoSpaceDE w:val="0"/>
        <w:autoSpaceDN w:val="0"/>
        <w:adjustRightInd w:val="0"/>
        <w:ind w:left="708" w:firstLine="708"/>
        <w:contextualSpacing/>
        <w:rPr>
          <w:rFonts w:ascii="Courier New" w:hAnsi="Courier New" w:cs="Courier New"/>
          <w:noProof/>
          <w:color w:val="808080"/>
          <w:sz w:val="20"/>
          <w:szCs w:val="20"/>
          <w:lang w:val="en-US"/>
        </w:rPr>
      </w:pPr>
      <w:r w:rsidRPr="00801F89">
        <w:rPr>
          <w:rFonts w:ascii="Courier New" w:hAnsi="Courier New" w:cs="Courier New"/>
          <w:noProof/>
          <w:sz w:val="20"/>
          <w:szCs w:val="20"/>
          <w:lang w:val="en-US"/>
        </w:rPr>
        <w:t xml:space="preserve">rotateperiod </w:t>
      </w:r>
      <w:r w:rsidRPr="00801F89">
        <w:rPr>
          <w:rFonts w:ascii="Courier New" w:hAnsi="Courier New" w:cs="Courier New"/>
          <w:noProof/>
          <w:color w:val="0000FF"/>
          <w:sz w:val="20"/>
          <w:szCs w:val="20"/>
          <w:lang w:val="en-US"/>
        </w:rPr>
        <w:t>float</w:t>
      </w:r>
      <w:r w:rsidRPr="00801F89">
        <w:rPr>
          <w:rFonts w:ascii="Courier New" w:hAnsi="Courier New" w:cs="Courier New"/>
          <w:noProof/>
          <w:color w:val="808080"/>
          <w:sz w:val="20"/>
          <w:szCs w:val="20"/>
          <w:lang w:val="en-US"/>
        </w:rPr>
        <w:t>,</w:t>
      </w:r>
    </w:p>
    <w:p w:rsidR="00933808" w:rsidRPr="00801F89" w:rsidRDefault="00933808" w:rsidP="00933808">
      <w:pPr>
        <w:autoSpaceDE w:val="0"/>
        <w:autoSpaceDN w:val="0"/>
        <w:adjustRightInd w:val="0"/>
        <w:ind w:left="708" w:firstLine="708"/>
        <w:contextualSpacing/>
        <w:rPr>
          <w:rFonts w:ascii="Courier New" w:hAnsi="Courier New" w:cs="Courier New"/>
          <w:noProof/>
          <w:color w:val="808080"/>
          <w:sz w:val="20"/>
          <w:szCs w:val="20"/>
          <w:lang w:val="en-US"/>
        </w:rPr>
      </w:pPr>
      <w:r w:rsidRPr="00801F89">
        <w:rPr>
          <w:rFonts w:ascii="Courier New" w:hAnsi="Courier New" w:cs="Courier New"/>
          <w:noProof/>
          <w:sz w:val="20"/>
          <w:szCs w:val="20"/>
          <w:lang w:val="en-US"/>
        </w:rPr>
        <w:t xml:space="preserve">temper </w:t>
      </w:r>
      <w:r w:rsidRPr="00801F89">
        <w:rPr>
          <w:rFonts w:ascii="Courier New" w:hAnsi="Courier New" w:cs="Courier New"/>
          <w:noProof/>
          <w:color w:val="0000FF"/>
          <w:sz w:val="20"/>
          <w:szCs w:val="20"/>
          <w:lang w:val="en-US"/>
        </w:rPr>
        <w:t>int</w:t>
      </w:r>
      <w:r w:rsidRPr="00801F89">
        <w:rPr>
          <w:rFonts w:ascii="Courier New" w:hAnsi="Courier New" w:cs="Courier New"/>
          <w:noProof/>
          <w:color w:val="808080"/>
          <w:sz w:val="20"/>
          <w:szCs w:val="20"/>
          <w:lang w:val="en-US"/>
        </w:rPr>
        <w:t>,</w:t>
      </w:r>
    </w:p>
    <w:p w:rsidR="00933808" w:rsidRPr="00801F89" w:rsidRDefault="00933808" w:rsidP="00933808">
      <w:pPr>
        <w:autoSpaceDE w:val="0"/>
        <w:autoSpaceDN w:val="0"/>
        <w:adjustRightInd w:val="0"/>
        <w:ind w:left="708" w:firstLine="708"/>
        <w:contextualSpacing/>
        <w:rPr>
          <w:rFonts w:ascii="Courier New" w:hAnsi="Courier New" w:cs="Courier New"/>
          <w:noProof/>
          <w:color w:val="808080"/>
          <w:sz w:val="20"/>
          <w:szCs w:val="20"/>
          <w:lang w:val="en-US"/>
        </w:rPr>
      </w:pPr>
      <w:r w:rsidRPr="00801F89">
        <w:rPr>
          <w:rFonts w:ascii="Courier New" w:hAnsi="Courier New" w:cs="Courier New"/>
          <w:noProof/>
          <w:sz w:val="20"/>
          <w:szCs w:val="20"/>
          <w:lang w:val="en-US"/>
        </w:rPr>
        <w:t xml:space="preserve">excentr </w:t>
      </w:r>
      <w:r w:rsidRPr="00801F89">
        <w:rPr>
          <w:rFonts w:ascii="Courier New" w:hAnsi="Courier New" w:cs="Courier New"/>
          <w:noProof/>
          <w:color w:val="0000FF"/>
          <w:sz w:val="20"/>
          <w:szCs w:val="20"/>
          <w:lang w:val="en-US"/>
        </w:rPr>
        <w:t>float</w:t>
      </w:r>
      <w:r w:rsidRPr="00801F89">
        <w:rPr>
          <w:rFonts w:ascii="Courier New" w:hAnsi="Courier New" w:cs="Courier New"/>
          <w:noProof/>
          <w:sz w:val="20"/>
          <w:szCs w:val="20"/>
          <w:lang w:val="en-US"/>
        </w:rPr>
        <w:t xml:space="preserve"> </w:t>
      </w:r>
      <w:r w:rsidRPr="00801F89">
        <w:rPr>
          <w:rFonts w:ascii="Courier New" w:hAnsi="Courier New" w:cs="Courier New"/>
          <w:noProof/>
          <w:color w:val="0000FF"/>
          <w:sz w:val="20"/>
          <w:szCs w:val="20"/>
          <w:lang w:val="en-US"/>
        </w:rPr>
        <w:t>default</w:t>
      </w:r>
      <w:r w:rsidRPr="00801F89">
        <w:rPr>
          <w:rFonts w:ascii="Courier New" w:hAnsi="Courier New" w:cs="Courier New"/>
          <w:noProof/>
          <w:sz w:val="20"/>
          <w:szCs w:val="20"/>
          <w:lang w:val="en-US"/>
        </w:rPr>
        <w:t xml:space="preserve"> 0</w:t>
      </w:r>
      <w:r w:rsidRPr="00801F89">
        <w:rPr>
          <w:rFonts w:ascii="Courier New" w:hAnsi="Courier New" w:cs="Courier New"/>
          <w:noProof/>
          <w:color w:val="808080"/>
          <w:sz w:val="20"/>
          <w:szCs w:val="20"/>
          <w:lang w:val="en-US"/>
        </w:rPr>
        <w:t>,</w:t>
      </w:r>
    </w:p>
    <w:p w:rsidR="00933808" w:rsidRPr="00801F89" w:rsidRDefault="00933808" w:rsidP="00933808">
      <w:pPr>
        <w:autoSpaceDE w:val="0"/>
        <w:autoSpaceDN w:val="0"/>
        <w:adjustRightInd w:val="0"/>
        <w:ind w:left="708" w:firstLine="708"/>
        <w:contextualSpacing/>
        <w:rPr>
          <w:rFonts w:ascii="Courier New" w:hAnsi="Courier New" w:cs="Courier New"/>
          <w:noProof/>
          <w:color w:val="808080"/>
          <w:sz w:val="20"/>
          <w:szCs w:val="20"/>
          <w:lang w:val="en-US"/>
        </w:rPr>
      </w:pPr>
      <w:r w:rsidRPr="00801F89">
        <w:rPr>
          <w:rFonts w:ascii="Courier New" w:hAnsi="Courier New" w:cs="Courier New"/>
          <w:noProof/>
          <w:sz w:val="20"/>
          <w:szCs w:val="20"/>
          <w:lang w:val="en-US"/>
        </w:rPr>
        <w:t xml:space="preserve">g </w:t>
      </w:r>
      <w:r w:rsidRPr="00801F89">
        <w:rPr>
          <w:rFonts w:ascii="Courier New" w:hAnsi="Courier New" w:cs="Courier New"/>
          <w:noProof/>
          <w:color w:val="0000FF"/>
          <w:sz w:val="20"/>
          <w:szCs w:val="20"/>
          <w:lang w:val="en-US"/>
        </w:rPr>
        <w:t>float</w:t>
      </w:r>
      <w:r w:rsidRPr="00801F89">
        <w:rPr>
          <w:rFonts w:ascii="Courier New" w:hAnsi="Courier New" w:cs="Courier New"/>
          <w:noProof/>
          <w:color w:val="808080"/>
          <w:sz w:val="20"/>
          <w:szCs w:val="20"/>
          <w:lang w:val="en-US"/>
        </w:rPr>
        <w:t>,</w:t>
      </w:r>
    </w:p>
    <w:p w:rsidR="00933808" w:rsidRPr="00801F89" w:rsidRDefault="00933808" w:rsidP="00933808">
      <w:pPr>
        <w:autoSpaceDE w:val="0"/>
        <w:autoSpaceDN w:val="0"/>
        <w:adjustRightInd w:val="0"/>
        <w:ind w:left="708" w:firstLine="708"/>
        <w:contextualSpacing/>
        <w:rPr>
          <w:rFonts w:ascii="Courier New" w:hAnsi="Courier New" w:cs="Courier New"/>
          <w:noProof/>
          <w:color w:val="808080"/>
          <w:sz w:val="20"/>
          <w:szCs w:val="20"/>
          <w:lang w:val="en-US"/>
        </w:rPr>
      </w:pPr>
      <w:r w:rsidRPr="00801F89">
        <w:rPr>
          <w:rFonts w:ascii="Courier New" w:hAnsi="Courier New" w:cs="Courier New"/>
          <w:noProof/>
          <w:sz w:val="20"/>
          <w:szCs w:val="20"/>
          <w:lang w:val="en-US"/>
        </w:rPr>
        <w:t xml:space="preserve">system </w:t>
      </w:r>
      <w:r w:rsidRPr="00801F89">
        <w:rPr>
          <w:rFonts w:ascii="Courier New" w:hAnsi="Courier New" w:cs="Courier New"/>
          <w:noProof/>
          <w:color w:val="0000FF"/>
          <w:sz w:val="20"/>
          <w:szCs w:val="20"/>
          <w:lang w:val="en-US"/>
        </w:rPr>
        <w:t>varchar</w:t>
      </w:r>
      <w:r w:rsidRPr="00801F89">
        <w:rPr>
          <w:rFonts w:ascii="Courier New" w:hAnsi="Courier New" w:cs="Courier New"/>
          <w:noProof/>
          <w:color w:val="808080"/>
          <w:sz w:val="20"/>
          <w:szCs w:val="20"/>
          <w:lang w:val="en-US"/>
        </w:rPr>
        <w:t>(</w:t>
      </w:r>
      <w:r w:rsidRPr="00801F89">
        <w:rPr>
          <w:rFonts w:ascii="Courier New" w:hAnsi="Courier New" w:cs="Courier New"/>
          <w:noProof/>
          <w:sz w:val="20"/>
          <w:szCs w:val="20"/>
          <w:lang w:val="en-US"/>
        </w:rPr>
        <w:t>30</w:t>
      </w:r>
      <w:r w:rsidRPr="00801F89">
        <w:rPr>
          <w:rFonts w:ascii="Courier New" w:hAnsi="Courier New" w:cs="Courier New"/>
          <w:noProof/>
          <w:color w:val="808080"/>
          <w:sz w:val="20"/>
          <w:szCs w:val="20"/>
          <w:lang w:val="en-US"/>
        </w:rPr>
        <w:t>)</w:t>
      </w:r>
      <w:r w:rsidRPr="00801F89">
        <w:rPr>
          <w:rFonts w:ascii="Courier New" w:hAnsi="Courier New" w:cs="Courier New"/>
          <w:noProof/>
          <w:sz w:val="20"/>
          <w:szCs w:val="20"/>
          <w:lang w:val="en-US"/>
        </w:rPr>
        <w:t xml:space="preserve"> </w:t>
      </w:r>
      <w:r w:rsidRPr="00801F89">
        <w:rPr>
          <w:rFonts w:ascii="Courier New" w:hAnsi="Courier New" w:cs="Courier New"/>
          <w:noProof/>
          <w:color w:val="808080"/>
          <w:sz w:val="20"/>
          <w:szCs w:val="20"/>
          <w:lang w:val="en-US"/>
        </w:rPr>
        <w:t>not</w:t>
      </w:r>
      <w:r w:rsidRPr="00801F89">
        <w:rPr>
          <w:rFonts w:ascii="Courier New" w:hAnsi="Courier New" w:cs="Courier New"/>
          <w:noProof/>
          <w:sz w:val="20"/>
          <w:szCs w:val="20"/>
          <w:lang w:val="en-US"/>
        </w:rPr>
        <w:t xml:space="preserve"> </w:t>
      </w:r>
      <w:r w:rsidRPr="00801F89">
        <w:rPr>
          <w:rFonts w:ascii="Courier New" w:hAnsi="Courier New" w:cs="Courier New"/>
          <w:noProof/>
          <w:color w:val="808080"/>
          <w:sz w:val="20"/>
          <w:szCs w:val="20"/>
          <w:lang w:val="en-US"/>
        </w:rPr>
        <w:t>null</w:t>
      </w:r>
    </w:p>
    <w:p w:rsidR="00933808" w:rsidRDefault="00933808" w:rsidP="00933808">
      <w:pPr>
        <w:autoSpaceDE w:val="0"/>
        <w:autoSpaceDN w:val="0"/>
        <w:adjustRightInd w:val="0"/>
        <w:ind w:left="708" w:firstLine="708"/>
        <w:contextualSpacing/>
        <w:rPr>
          <w:rFonts w:ascii="Courier New" w:hAnsi="Courier New" w:cs="Courier New"/>
          <w:noProof/>
          <w:color w:val="808080"/>
          <w:sz w:val="20"/>
          <w:szCs w:val="20"/>
        </w:rPr>
      </w:pPr>
      <w:r>
        <w:rPr>
          <w:rFonts w:ascii="Courier New" w:hAnsi="Courier New" w:cs="Courier New"/>
          <w:noProof/>
          <w:color w:val="808080"/>
          <w:sz w:val="20"/>
          <w:szCs w:val="20"/>
        </w:rPr>
        <w:t>)</w:t>
      </w:r>
    </w:p>
    <w:p w:rsidR="00933808" w:rsidRDefault="00933808" w:rsidP="00933808">
      <w:pPr>
        <w:spacing w:line="360" w:lineRule="auto"/>
        <w:ind w:firstLine="709"/>
        <w:contextualSpacing/>
        <w:jc w:val="both"/>
        <w:rPr>
          <w:sz w:val="28"/>
          <w:szCs w:val="28"/>
        </w:rPr>
      </w:pPr>
      <w:r>
        <w:rPr>
          <w:sz w:val="28"/>
          <w:szCs w:val="28"/>
        </w:rPr>
        <w:t xml:space="preserve">В примере используется также много дополнительных параметров, таких как </w:t>
      </w:r>
      <w:r>
        <w:rPr>
          <w:sz w:val="28"/>
          <w:szCs w:val="28"/>
          <w:lang w:val="en-US"/>
        </w:rPr>
        <w:t>not</w:t>
      </w:r>
      <w:r w:rsidRPr="00801F89">
        <w:rPr>
          <w:sz w:val="28"/>
          <w:szCs w:val="28"/>
        </w:rPr>
        <w:t xml:space="preserve"> </w:t>
      </w:r>
      <w:r>
        <w:rPr>
          <w:sz w:val="28"/>
          <w:szCs w:val="28"/>
          <w:lang w:val="en-US"/>
        </w:rPr>
        <w:t>null</w:t>
      </w:r>
      <w:r w:rsidRPr="00801F89">
        <w:rPr>
          <w:sz w:val="28"/>
          <w:szCs w:val="28"/>
        </w:rPr>
        <w:t xml:space="preserve">, </w:t>
      </w:r>
      <w:r>
        <w:rPr>
          <w:sz w:val="28"/>
          <w:szCs w:val="28"/>
          <w:lang w:val="en-US"/>
        </w:rPr>
        <w:t>check</w:t>
      </w:r>
      <w:r w:rsidRPr="00801F89">
        <w:rPr>
          <w:sz w:val="28"/>
          <w:szCs w:val="28"/>
        </w:rPr>
        <w:t xml:space="preserve">, </w:t>
      </w:r>
      <w:r>
        <w:rPr>
          <w:sz w:val="28"/>
          <w:szCs w:val="28"/>
          <w:lang w:val="en-US"/>
        </w:rPr>
        <w:t>default</w:t>
      </w:r>
      <w:r w:rsidRPr="00801F89">
        <w:rPr>
          <w:sz w:val="28"/>
          <w:szCs w:val="28"/>
        </w:rPr>
        <w:t>.</w:t>
      </w:r>
      <w:r>
        <w:rPr>
          <w:sz w:val="28"/>
          <w:szCs w:val="28"/>
        </w:rPr>
        <w:t xml:space="preserve"> Результат выполнения этого оператора – пустая таблица </w:t>
      </w:r>
      <w:r>
        <w:rPr>
          <w:sz w:val="28"/>
          <w:szCs w:val="28"/>
          <w:lang w:val="en-US"/>
        </w:rPr>
        <w:t>planets</w:t>
      </w:r>
      <w:r w:rsidRPr="00801F89">
        <w:rPr>
          <w:sz w:val="28"/>
          <w:szCs w:val="28"/>
        </w:rPr>
        <w:t xml:space="preserve"> </w:t>
      </w:r>
      <w:r>
        <w:rPr>
          <w:sz w:val="28"/>
          <w:szCs w:val="28"/>
        </w:rPr>
        <w:t xml:space="preserve">с указанными выше полями. </w:t>
      </w:r>
    </w:p>
    <w:p w:rsidR="00933808" w:rsidRDefault="00933808" w:rsidP="00933808">
      <w:pPr>
        <w:spacing w:line="360" w:lineRule="auto"/>
        <w:ind w:firstLine="709"/>
        <w:contextualSpacing/>
        <w:jc w:val="both"/>
        <w:rPr>
          <w:sz w:val="28"/>
          <w:szCs w:val="28"/>
        </w:rPr>
      </w:pPr>
      <w:r>
        <w:rPr>
          <w:sz w:val="28"/>
          <w:szCs w:val="28"/>
        </w:rPr>
        <w:t xml:space="preserve">После создания таблицы нужно заполнить ее записями. Для внесения записи в таблицу используется инструкция </w:t>
      </w:r>
      <w:r>
        <w:rPr>
          <w:sz w:val="28"/>
          <w:szCs w:val="28"/>
          <w:lang w:val="en-US"/>
        </w:rPr>
        <w:t>insert</w:t>
      </w:r>
      <w:r w:rsidRPr="00801F89">
        <w:rPr>
          <w:sz w:val="28"/>
          <w:szCs w:val="28"/>
        </w:rPr>
        <w:t xml:space="preserve"> </w:t>
      </w:r>
      <w:r>
        <w:rPr>
          <w:sz w:val="28"/>
          <w:szCs w:val="28"/>
          <w:lang w:val="en-US"/>
        </w:rPr>
        <w:t>into</w:t>
      </w:r>
      <w:r>
        <w:rPr>
          <w:sz w:val="28"/>
          <w:szCs w:val="28"/>
        </w:rPr>
        <w:t>. Ее общий вид:</w:t>
      </w:r>
    </w:p>
    <w:p w:rsidR="00933808" w:rsidRDefault="00933808" w:rsidP="00933808">
      <w:pPr>
        <w:ind w:firstLine="708"/>
        <w:contextualSpacing/>
        <w:rPr>
          <w:sz w:val="28"/>
          <w:szCs w:val="28"/>
        </w:rPr>
      </w:pPr>
      <w:r>
        <w:rPr>
          <w:sz w:val="28"/>
          <w:szCs w:val="28"/>
          <w:lang w:val="en-US"/>
        </w:rPr>
        <w:t>insert</w:t>
      </w:r>
      <w:r w:rsidRPr="00897FDB">
        <w:rPr>
          <w:sz w:val="28"/>
          <w:szCs w:val="28"/>
          <w:lang w:val="en-US"/>
        </w:rPr>
        <w:t xml:space="preserve"> </w:t>
      </w:r>
      <w:r>
        <w:rPr>
          <w:sz w:val="28"/>
          <w:szCs w:val="28"/>
          <w:lang w:val="en-US"/>
        </w:rPr>
        <w:t>into</w:t>
      </w:r>
      <w:r w:rsidRPr="00897FDB">
        <w:rPr>
          <w:sz w:val="28"/>
          <w:szCs w:val="28"/>
          <w:lang w:val="en-US"/>
        </w:rPr>
        <w:t xml:space="preserve"> &lt;</w:t>
      </w:r>
      <w:r>
        <w:rPr>
          <w:sz w:val="28"/>
          <w:szCs w:val="28"/>
        </w:rPr>
        <w:t>имя</w:t>
      </w:r>
      <w:r w:rsidRPr="00897FDB">
        <w:rPr>
          <w:sz w:val="28"/>
          <w:szCs w:val="28"/>
          <w:lang w:val="en-US"/>
        </w:rPr>
        <w:t>_</w:t>
      </w:r>
      <w:r>
        <w:rPr>
          <w:sz w:val="28"/>
          <w:szCs w:val="28"/>
        </w:rPr>
        <w:t>таблицы</w:t>
      </w:r>
      <w:r w:rsidRPr="00897FDB">
        <w:rPr>
          <w:sz w:val="28"/>
          <w:szCs w:val="28"/>
          <w:lang w:val="en-US"/>
        </w:rPr>
        <w:t xml:space="preserve">&gt; </w:t>
      </w:r>
      <w:r>
        <w:rPr>
          <w:sz w:val="28"/>
          <w:szCs w:val="28"/>
          <w:lang w:val="en-US"/>
        </w:rPr>
        <w:t>values</w:t>
      </w:r>
      <w:r w:rsidRPr="00897FDB">
        <w:rPr>
          <w:sz w:val="28"/>
          <w:szCs w:val="28"/>
          <w:lang w:val="en-US"/>
        </w:rPr>
        <w:t xml:space="preserve"> (&lt;</w:t>
      </w:r>
      <w:r>
        <w:rPr>
          <w:sz w:val="28"/>
          <w:szCs w:val="28"/>
        </w:rPr>
        <w:t>знач</w:t>
      </w:r>
      <w:r w:rsidRPr="00897FDB">
        <w:rPr>
          <w:sz w:val="28"/>
          <w:szCs w:val="28"/>
          <w:lang w:val="en-US"/>
        </w:rPr>
        <w:t>1&gt;,&lt;</w:t>
      </w:r>
      <w:r>
        <w:rPr>
          <w:sz w:val="28"/>
          <w:szCs w:val="28"/>
        </w:rPr>
        <w:t>знач</w:t>
      </w:r>
      <w:r w:rsidRPr="00897FDB">
        <w:rPr>
          <w:sz w:val="28"/>
          <w:szCs w:val="28"/>
          <w:lang w:val="en-US"/>
        </w:rPr>
        <w:t xml:space="preserve">2&gt;,… </w:t>
      </w:r>
      <w:r w:rsidRPr="00063C3F">
        <w:rPr>
          <w:sz w:val="28"/>
          <w:szCs w:val="28"/>
        </w:rPr>
        <w:t>&lt;</w:t>
      </w:r>
      <w:r>
        <w:rPr>
          <w:sz w:val="28"/>
          <w:szCs w:val="28"/>
        </w:rPr>
        <w:t>знач</w:t>
      </w:r>
      <w:r>
        <w:rPr>
          <w:sz w:val="28"/>
          <w:szCs w:val="28"/>
          <w:lang w:val="en-US"/>
        </w:rPr>
        <w:t>N</w:t>
      </w:r>
      <w:r w:rsidRPr="00063C3F">
        <w:rPr>
          <w:sz w:val="28"/>
          <w:szCs w:val="28"/>
        </w:rPr>
        <w:t>&gt;)</w:t>
      </w:r>
    </w:p>
    <w:p w:rsidR="00933808" w:rsidRDefault="00933808" w:rsidP="00933808">
      <w:pPr>
        <w:spacing w:line="360" w:lineRule="auto"/>
        <w:contextualSpacing/>
        <w:rPr>
          <w:sz w:val="28"/>
          <w:szCs w:val="28"/>
        </w:rPr>
      </w:pPr>
      <w:r>
        <w:rPr>
          <w:sz w:val="28"/>
          <w:szCs w:val="28"/>
        </w:rPr>
        <w:t>где</w:t>
      </w:r>
      <w:r>
        <w:rPr>
          <w:sz w:val="28"/>
          <w:szCs w:val="28"/>
        </w:rPr>
        <w:tab/>
      </w:r>
      <w:r w:rsidRPr="008174EC">
        <w:rPr>
          <w:sz w:val="28"/>
          <w:szCs w:val="28"/>
        </w:rPr>
        <w:t>&lt;</w:t>
      </w:r>
      <w:r>
        <w:rPr>
          <w:sz w:val="28"/>
          <w:szCs w:val="28"/>
        </w:rPr>
        <w:t>имя</w:t>
      </w:r>
      <w:r w:rsidRPr="008174EC">
        <w:rPr>
          <w:sz w:val="28"/>
          <w:szCs w:val="28"/>
        </w:rPr>
        <w:t>_</w:t>
      </w:r>
      <w:r>
        <w:rPr>
          <w:sz w:val="28"/>
          <w:szCs w:val="28"/>
        </w:rPr>
        <w:t>таблицы</w:t>
      </w:r>
      <w:r w:rsidRPr="008174EC">
        <w:rPr>
          <w:sz w:val="28"/>
          <w:szCs w:val="28"/>
        </w:rPr>
        <w:t>&gt;</w:t>
      </w:r>
      <w:r>
        <w:rPr>
          <w:sz w:val="28"/>
          <w:szCs w:val="28"/>
        </w:rPr>
        <w:t xml:space="preserve"> - название таблицы;</w:t>
      </w:r>
    </w:p>
    <w:p w:rsidR="00933808" w:rsidRPr="00181984" w:rsidRDefault="00933808" w:rsidP="00933808">
      <w:pPr>
        <w:ind w:firstLine="708"/>
        <w:contextualSpacing/>
        <w:rPr>
          <w:sz w:val="28"/>
          <w:szCs w:val="28"/>
        </w:rPr>
      </w:pPr>
      <w:r w:rsidRPr="00181984">
        <w:rPr>
          <w:sz w:val="28"/>
          <w:szCs w:val="28"/>
        </w:rPr>
        <w:t>&lt;</w:t>
      </w:r>
      <w:r>
        <w:rPr>
          <w:sz w:val="28"/>
          <w:szCs w:val="28"/>
        </w:rPr>
        <w:t>знач</w:t>
      </w:r>
      <w:r w:rsidRPr="00181984">
        <w:rPr>
          <w:sz w:val="28"/>
          <w:szCs w:val="28"/>
        </w:rPr>
        <w:t>1&gt;</w:t>
      </w:r>
      <w:r>
        <w:rPr>
          <w:sz w:val="28"/>
          <w:szCs w:val="28"/>
        </w:rPr>
        <w:t>…</w:t>
      </w:r>
      <w:r w:rsidRPr="00181984">
        <w:rPr>
          <w:sz w:val="28"/>
          <w:szCs w:val="28"/>
        </w:rPr>
        <w:t>&lt;</w:t>
      </w:r>
      <w:r>
        <w:rPr>
          <w:sz w:val="28"/>
          <w:szCs w:val="28"/>
        </w:rPr>
        <w:t>знач</w:t>
      </w:r>
      <w:r>
        <w:rPr>
          <w:sz w:val="28"/>
          <w:szCs w:val="28"/>
          <w:lang w:val="en-US"/>
        </w:rPr>
        <w:t>N</w:t>
      </w:r>
      <w:r w:rsidRPr="00181984">
        <w:rPr>
          <w:sz w:val="28"/>
          <w:szCs w:val="28"/>
        </w:rPr>
        <w:t xml:space="preserve">&gt; - </w:t>
      </w:r>
      <w:r>
        <w:rPr>
          <w:sz w:val="28"/>
          <w:szCs w:val="28"/>
        </w:rPr>
        <w:t>значения полей таблицы соответствующего типа.</w:t>
      </w:r>
    </w:p>
    <w:p w:rsidR="00933808" w:rsidRPr="0004425B" w:rsidRDefault="00933808" w:rsidP="00933808">
      <w:pPr>
        <w:ind w:firstLine="708"/>
        <w:contextualSpacing/>
        <w:rPr>
          <w:sz w:val="28"/>
          <w:szCs w:val="28"/>
          <w:lang w:val="en-US"/>
        </w:rPr>
      </w:pPr>
      <w:r>
        <w:rPr>
          <w:sz w:val="28"/>
          <w:szCs w:val="28"/>
        </w:rPr>
        <w:t>Пример</w:t>
      </w:r>
      <w:r w:rsidRPr="0004425B">
        <w:rPr>
          <w:sz w:val="28"/>
          <w:szCs w:val="28"/>
          <w:lang w:val="en-US"/>
        </w:rPr>
        <w:t xml:space="preserve"> </w:t>
      </w:r>
      <w:r>
        <w:rPr>
          <w:sz w:val="28"/>
          <w:szCs w:val="28"/>
        </w:rPr>
        <w:t>для</w:t>
      </w:r>
      <w:r w:rsidRPr="0004425B">
        <w:rPr>
          <w:sz w:val="28"/>
          <w:szCs w:val="28"/>
          <w:lang w:val="en-US"/>
        </w:rPr>
        <w:t xml:space="preserve"> </w:t>
      </w:r>
      <w:r>
        <w:rPr>
          <w:sz w:val="28"/>
          <w:szCs w:val="28"/>
        </w:rPr>
        <w:t>таблицы</w:t>
      </w:r>
      <w:r w:rsidRPr="0004425B">
        <w:rPr>
          <w:sz w:val="28"/>
          <w:szCs w:val="28"/>
          <w:lang w:val="en-US"/>
        </w:rPr>
        <w:t xml:space="preserve"> </w:t>
      </w:r>
      <w:r>
        <w:rPr>
          <w:sz w:val="28"/>
          <w:szCs w:val="28"/>
          <w:lang w:val="en-US"/>
        </w:rPr>
        <w:t>planets</w:t>
      </w:r>
      <w:r w:rsidRPr="0004425B">
        <w:rPr>
          <w:sz w:val="28"/>
          <w:szCs w:val="28"/>
          <w:lang w:val="en-US"/>
        </w:rPr>
        <w:t>:</w:t>
      </w:r>
    </w:p>
    <w:p w:rsidR="00933808" w:rsidRPr="00063C3F" w:rsidRDefault="00933808" w:rsidP="00933808">
      <w:pPr>
        <w:autoSpaceDE w:val="0"/>
        <w:autoSpaceDN w:val="0"/>
        <w:adjustRightInd w:val="0"/>
        <w:ind w:left="1416"/>
        <w:contextualSpacing/>
        <w:rPr>
          <w:noProof/>
          <w:color w:val="808080"/>
          <w:sz w:val="28"/>
          <w:szCs w:val="28"/>
          <w:lang w:val="en-US"/>
        </w:rPr>
      </w:pPr>
      <w:r w:rsidRPr="00063C3F">
        <w:rPr>
          <w:noProof/>
          <w:color w:val="0000FF"/>
          <w:sz w:val="28"/>
          <w:szCs w:val="28"/>
          <w:lang w:val="en-US"/>
        </w:rPr>
        <w:t>insert</w:t>
      </w:r>
      <w:r w:rsidRPr="00063C3F">
        <w:rPr>
          <w:noProof/>
          <w:sz w:val="28"/>
          <w:szCs w:val="28"/>
          <w:lang w:val="en-US"/>
        </w:rPr>
        <w:t xml:space="preserve"> </w:t>
      </w:r>
      <w:r w:rsidRPr="00063C3F">
        <w:rPr>
          <w:noProof/>
          <w:color w:val="0000FF"/>
          <w:sz w:val="28"/>
          <w:szCs w:val="28"/>
          <w:lang w:val="en-US"/>
        </w:rPr>
        <w:t>into</w:t>
      </w:r>
      <w:r w:rsidRPr="00063C3F">
        <w:rPr>
          <w:noProof/>
          <w:sz w:val="28"/>
          <w:szCs w:val="28"/>
          <w:lang w:val="en-US"/>
        </w:rPr>
        <w:t xml:space="preserve"> planets </w:t>
      </w:r>
      <w:r w:rsidRPr="00063C3F">
        <w:rPr>
          <w:noProof/>
          <w:color w:val="0000FF"/>
          <w:sz w:val="28"/>
          <w:szCs w:val="28"/>
          <w:lang w:val="en-US"/>
        </w:rPr>
        <w:t>values</w:t>
      </w:r>
      <w:r w:rsidRPr="00063C3F">
        <w:rPr>
          <w:noProof/>
          <w:sz w:val="28"/>
          <w:szCs w:val="28"/>
          <w:lang w:val="en-US"/>
        </w:rPr>
        <w:t xml:space="preserve"> </w:t>
      </w:r>
      <w:r w:rsidRPr="00063C3F">
        <w:rPr>
          <w:noProof/>
          <w:color w:val="808080"/>
          <w:sz w:val="28"/>
          <w:szCs w:val="28"/>
          <w:lang w:val="en-US"/>
        </w:rPr>
        <w:t>(</w:t>
      </w:r>
      <w:r w:rsidRPr="00063C3F">
        <w:rPr>
          <w:noProof/>
          <w:color w:val="FF0000"/>
          <w:sz w:val="28"/>
          <w:szCs w:val="28"/>
          <w:lang w:val="en-US"/>
        </w:rPr>
        <w:t>'</w:t>
      </w:r>
      <w:r w:rsidRPr="00063C3F">
        <w:rPr>
          <w:noProof/>
          <w:color w:val="FF0000"/>
          <w:sz w:val="28"/>
          <w:szCs w:val="28"/>
        </w:rPr>
        <w:t>Меркурий</w:t>
      </w:r>
      <w:r w:rsidRPr="00063C3F">
        <w:rPr>
          <w:noProof/>
          <w:color w:val="FF0000"/>
          <w:sz w:val="28"/>
          <w:szCs w:val="28"/>
          <w:lang w:val="en-US"/>
        </w:rPr>
        <w:t>'</w:t>
      </w:r>
      <w:r w:rsidRPr="00063C3F">
        <w:rPr>
          <w:noProof/>
          <w:color w:val="808080"/>
          <w:sz w:val="28"/>
          <w:szCs w:val="28"/>
          <w:lang w:val="en-US"/>
        </w:rPr>
        <w:t>,</w:t>
      </w:r>
      <w:r w:rsidRPr="00063C3F">
        <w:rPr>
          <w:noProof/>
          <w:sz w:val="28"/>
          <w:szCs w:val="28"/>
          <w:lang w:val="en-US"/>
        </w:rPr>
        <w:t xml:space="preserve"> 2440</w:t>
      </w:r>
      <w:r w:rsidRPr="00063C3F">
        <w:rPr>
          <w:noProof/>
          <w:color w:val="808080"/>
          <w:sz w:val="28"/>
          <w:szCs w:val="28"/>
          <w:lang w:val="en-US"/>
        </w:rPr>
        <w:t>,</w:t>
      </w:r>
      <w:r w:rsidRPr="00063C3F">
        <w:rPr>
          <w:noProof/>
          <w:sz w:val="28"/>
          <w:szCs w:val="28"/>
          <w:lang w:val="en-US"/>
        </w:rPr>
        <w:t xml:space="preserve"> 58.646</w:t>
      </w:r>
      <w:r w:rsidRPr="00063C3F">
        <w:rPr>
          <w:noProof/>
          <w:color w:val="808080"/>
          <w:sz w:val="28"/>
          <w:szCs w:val="28"/>
          <w:lang w:val="en-US"/>
        </w:rPr>
        <w:t>,</w:t>
      </w:r>
      <w:r w:rsidRPr="00063C3F">
        <w:rPr>
          <w:noProof/>
          <w:sz w:val="28"/>
          <w:szCs w:val="28"/>
          <w:lang w:val="en-US"/>
        </w:rPr>
        <w:t xml:space="preserve"> 623</w:t>
      </w:r>
      <w:r w:rsidRPr="00063C3F">
        <w:rPr>
          <w:noProof/>
          <w:color w:val="808080"/>
          <w:sz w:val="28"/>
          <w:szCs w:val="28"/>
          <w:lang w:val="en-US"/>
        </w:rPr>
        <w:t>,</w:t>
      </w:r>
      <w:r w:rsidRPr="00063C3F">
        <w:rPr>
          <w:noProof/>
          <w:sz w:val="28"/>
          <w:szCs w:val="28"/>
          <w:lang w:val="en-US"/>
        </w:rPr>
        <w:t xml:space="preserve"> 0.20530294</w:t>
      </w:r>
      <w:r w:rsidRPr="00063C3F">
        <w:rPr>
          <w:noProof/>
          <w:color w:val="808080"/>
          <w:sz w:val="28"/>
          <w:szCs w:val="28"/>
          <w:lang w:val="en-US"/>
        </w:rPr>
        <w:t>,</w:t>
      </w:r>
      <w:r w:rsidRPr="00063C3F">
        <w:rPr>
          <w:noProof/>
          <w:sz w:val="28"/>
          <w:szCs w:val="28"/>
          <w:lang w:val="en-US"/>
        </w:rPr>
        <w:t xml:space="preserve"> 3.7</w:t>
      </w:r>
      <w:r w:rsidRPr="00063C3F">
        <w:rPr>
          <w:noProof/>
          <w:color w:val="808080"/>
          <w:sz w:val="28"/>
          <w:szCs w:val="28"/>
          <w:lang w:val="en-US"/>
        </w:rPr>
        <w:t>,</w:t>
      </w:r>
      <w:r w:rsidRPr="00063C3F">
        <w:rPr>
          <w:noProof/>
          <w:sz w:val="28"/>
          <w:szCs w:val="28"/>
          <w:lang w:val="en-US"/>
        </w:rPr>
        <w:t xml:space="preserve"> </w:t>
      </w:r>
      <w:r w:rsidRPr="00063C3F">
        <w:rPr>
          <w:noProof/>
          <w:color w:val="FF0000"/>
          <w:sz w:val="28"/>
          <w:szCs w:val="28"/>
          <w:lang w:val="en-US"/>
        </w:rPr>
        <w:t>'</w:t>
      </w:r>
      <w:r w:rsidRPr="00063C3F">
        <w:rPr>
          <w:noProof/>
          <w:color w:val="FF0000"/>
          <w:sz w:val="28"/>
          <w:szCs w:val="28"/>
        </w:rPr>
        <w:t>Солнечная</w:t>
      </w:r>
      <w:r w:rsidRPr="00063C3F">
        <w:rPr>
          <w:noProof/>
          <w:color w:val="FF0000"/>
          <w:sz w:val="28"/>
          <w:szCs w:val="28"/>
          <w:lang w:val="en-US"/>
        </w:rPr>
        <w:t>'</w:t>
      </w:r>
      <w:r w:rsidRPr="00063C3F">
        <w:rPr>
          <w:noProof/>
          <w:color w:val="808080"/>
          <w:sz w:val="28"/>
          <w:szCs w:val="28"/>
          <w:lang w:val="en-US"/>
        </w:rPr>
        <w:t>)</w:t>
      </w:r>
    </w:p>
    <w:p w:rsidR="00933808" w:rsidRPr="00063C3F" w:rsidRDefault="00933808" w:rsidP="00933808">
      <w:pPr>
        <w:autoSpaceDE w:val="0"/>
        <w:autoSpaceDN w:val="0"/>
        <w:adjustRightInd w:val="0"/>
        <w:contextualSpacing/>
        <w:rPr>
          <w:noProof/>
          <w:color w:val="808080"/>
          <w:sz w:val="28"/>
          <w:szCs w:val="28"/>
          <w:lang w:val="en-US"/>
        </w:rPr>
      </w:pPr>
    </w:p>
    <w:p w:rsidR="00933808" w:rsidRPr="00063C3F" w:rsidRDefault="00933808" w:rsidP="00933808">
      <w:pPr>
        <w:spacing w:line="360" w:lineRule="auto"/>
        <w:ind w:firstLine="708"/>
        <w:contextualSpacing/>
        <w:jc w:val="both"/>
        <w:rPr>
          <w:sz w:val="28"/>
          <w:szCs w:val="28"/>
        </w:rPr>
      </w:pPr>
      <w:r w:rsidRPr="00063C3F">
        <w:rPr>
          <w:sz w:val="28"/>
          <w:szCs w:val="28"/>
        </w:rPr>
        <w:lastRenderedPageBreak/>
        <w:t xml:space="preserve">Заполнив таблицу, можно, используя оператор </w:t>
      </w:r>
      <w:r w:rsidRPr="00063C3F">
        <w:rPr>
          <w:sz w:val="28"/>
          <w:szCs w:val="28"/>
          <w:lang w:val="en-US"/>
        </w:rPr>
        <w:t>select</w:t>
      </w:r>
      <w:r w:rsidRPr="00063C3F">
        <w:rPr>
          <w:sz w:val="28"/>
          <w:szCs w:val="28"/>
        </w:rPr>
        <w:t xml:space="preserve">, просмотреть все те записи, которые были в нее занесены. Оператор </w:t>
      </w:r>
      <w:r w:rsidRPr="00063C3F">
        <w:rPr>
          <w:sz w:val="28"/>
          <w:szCs w:val="28"/>
          <w:lang w:val="en-US"/>
        </w:rPr>
        <w:t>select</w:t>
      </w:r>
      <w:r w:rsidRPr="00063C3F">
        <w:rPr>
          <w:sz w:val="28"/>
          <w:szCs w:val="28"/>
        </w:rPr>
        <w:t xml:space="preserve"> для этого случая      обладает следующей конструкцией:</w:t>
      </w:r>
    </w:p>
    <w:p w:rsidR="00933808" w:rsidRPr="00063C3F" w:rsidRDefault="00933808" w:rsidP="00933808">
      <w:pPr>
        <w:spacing w:line="360" w:lineRule="auto"/>
        <w:ind w:left="708" w:firstLine="708"/>
        <w:contextualSpacing/>
        <w:jc w:val="both"/>
        <w:rPr>
          <w:sz w:val="28"/>
          <w:szCs w:val="28"/>
        </w:rPr>
      </w:pPr>
      <w:r w:rsidRPr="00063C3F">
        <w:rPr>
          <w:sz w:val="28"/>
          <w:szCs w:val="28"/>
          <w:lang w:val="en-US"/>
        </w:rPr>
        <w:t>select</w:t>
      </w:r>
      <w:r w:rsidRPr="00063C3F">
        <w:rPr>
          <w:sz w:val="28"/>
          <w:szCs w:val="28"/>
        </w:rPr>
        <w:t xml:space="preserve"> * </w:t>
      </w:r>
      <w:r w:rsidRPr="00063C3F">
        <w:rPr>
          <w:sz w:val="28"/>
          <w:szCs w:val="28"/>
          <w:lang w:val="en-US"/>
        </w:rPr>
        <w:t>from</w:t>
      </w:r>
      <w:r w:rsidRPr="00063C3F">
        <w:rPr>
          <w:sz w:val="28"/>
          <w:szCs w:val="28"/>
        </w:rPr>
        <w:t xml:space="preserve"> &lt;имя_таблицы&gt;</w:t>
      </w:r>
    </w:p>
    <w:p w:rsidR="00933808" w:rsidRPr="00063C3F" w:rsidRDefault="00933808" w:rsidP="00933808">
      <w:pPr>
        <w:spacing w:line="360" w:lineRule="auto"/>
        <w:ind w:firstLine="708"/>
        <w:contextualSpacing/>
        <w:jc w:val="both"/>
        <w:rPr>
          <w:sz w:val="28"/>
          <w:szCs w:val="28"/>
        </w:rPr>
      </w:pPr>
      <w:r w:rsidRPr="00063C3F">
        <w:rPr>
          <w:sz w:val="28"/>
          <w:szCs w:val="28"/>
        </w:rPr>
        <w:t xml:space="preserve">Выполнив запрос </w:t>
      </w:r>
    </w:p>
    <w:p w:rsidR="00933808" w:rsidRPr="00063C3F" w:rsidRDefault="00933808" w:rsidP="00933808">
      <w:pPr>
        <w:autoSpaceDE w:val="0"/>
        <w:autoSpaceDN w:val="0"/>
        <w:adjustRightInd w:val="0"/>
        <w:spacing w:line="360" w:lineRule="auto"/>
        <w:ind w:left="708" w:firstLine="708"/>
        <w:contextualSpacing/>
        <w:jc w:val="both"/>
        <w:rPr>
          <w:noProof/>
          <w:sz w:val="28"/>
          <w:szCs w:val="28"/>
        </w:rPr>
      </w:pPr>
      <w:r w:rsidRPr="00063C3F">
        <w:rPr>
          <w:noProof/>
          <w:color w:val="0000FF"/>
          <w:sz w:val="28"/>
          <w:szCs w:val="28"/>
        </w:rPr>
        <w:t>select</w:t>
      </w:r>
      <w:r w:rsidRPr="00063C3F">
        <w:rPr>
          <w:noProof/>
          <w:sz w:val="28"/>
          <w:szCs w:val="28"/>
        </w:rPr>
        <w:t xml:space="preserve"> </w:t>
      </w:r>
      <w:r w:rsidRPr="00063C3F">
        <w:rPr>
          <w:noProof/>
          <w:color w:val="808080"/>
          <w:sz w:val="28"/>
          <w:szCs w:val="28"/>
        </w:rPr>
        <w:t>*</w:t>
      </w:r>
      <w:r w:rsidRPr="00063C3F">
        <w:rPr>
          <w:noProof/>
          <w:sz w:val="28"/>
          <w:szCs w:val="28"/>
        </w:rPr>
        <w:t xml:space="preserve"> </w:t>
      </w:r>
      <w:r w:rsidRPr="00063C3F">
        <w:rPr>
          <w:noProof/>
          <w:color w:val="0000FF"/>
          <w:sz w:val="28"/>
          <w:szCs w:val="28"/>
        </w:rPr>
        <w:t>from</w:t>
      </w:r>
      <w:r w:rsidRPr="00063C3F">
        <w:rPr>
          <w:noProof/>
          <w:sz w:val="28"/>
          <w:szCs w:val="28"/>
        </w:rPr>
        <w:t xml:space="preserve"> planets</w:t>
      </w:r>
    </w:p>
    <w:p w:rsidR="00933808" w:rsidRPr="00063C3F" w:rsidRDefault="00933808" w:rsidP="00933808">
      <w:pPr>
        <w:spacing w:line="360" w:lineRule="auto"/>
        <w:ind w:firstLine="708"/>
        <w:contextualSpacing/>
        <w:jc w:val="both"/>
        <w:rPr>
          <w:sz w:val="28"/>
          <w:szCs w:val="28"/>
        </w:rPr>
      </w:pPr>
      <w:r w:rsidRPr="00063C3F">
        <w:rPr>
          <w:sz w:val="28"/>
          <w:szCs w:val="28"/>
        </w:rPr>
        <w:t>Получим:</w:t>
      </w:r>
    </w:p>
    <w:p w:rsidR="00933808" w:rsidRDefault="00933808" w:rsidP="00933808">
      <w:pPr>
        <w:contextualSpacing/>
        <w:jc w:val="center"/>
        <w:rPr>
          <w:sz w:val="28"/>
          <w:szCs w:val="28"/>
        </w:rPr>
      </w:pPr>
      <w:r>
        <w:rPr>
          <w:noProof/>
          <w:sz w:val="28"/>
          <w:szCs w:val="28"/>
        </w:rPr>
        <w:drawing>
          <wp:inline distT="0" distB="0" distL="0" distR="0">
            <wp:extent cx="5846445" cy="1867535"/>
            <wp:effectExtent l="19050" t="0" r="1905"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1"/>
                    <a:srcRect/>
                    <a:stretch>
                      <a:fillRect/>
                    </a:stretch>
                  </pic:blipFill>
                  <pic:spPr bwMode="auto">
                    <a:xfrm>
                      <a:off x="0" y="0"/>
                      <a:ext cx="5846445" cy="1867535"/>
                    </a:xfrm>
                    <a:prstGeom prst="rect">
                      <a:avLst/>
                    </a:prstGeom>
                    <a:noFill/>
                    <a:ln w="9525">
                      <a:noFill/>
                      <a:miter lim="800000"/>
                      <a:headEnd/>
                      <a:tailEnd/>
                    </a:ln>
                  </pic:spPr>
                </pic:pic>
              </a:graphicData>
            </a:graphic>
          </wp:inline>
        </w:drawing>
      </w:r>
    </w:p>
    <w:p w:rsidR="00933808" w:rsidRDefault="00933808" w:rsidP="00933808">
      <w:pPr>
        <w:spacing w:line="360" w:lineRule="auto"/>
        <w:contextualSpacing/>
        <w:rPr>
          <w:sz w:val="28"/>
          <w:szCs w:val="28"/>
        </w:rPr>
      </w:pPr>
    </w:p>
    <w:p w:rsidR="00933808" w:rsidRPr="00063C3F" w:rsidRDefault="00933808" w:rsidP="00933808">
      <w:pPr>
        <w:spacing w:line="360" w:lineRule="auto"/>
        <w:ind w:firstLine="708"/>
        <w:contextualSpacing/>
        <w:jc w:val="both"/>
        <w:rPr>
          <w:sz w:val="28"/>
          <w:szCs w:val="28"/>
        </w:rPr>
      </w:pPr>
      <w:r w:rsidRPr="00063C3F">
        <w:rPr>
          <w:sz w:val="28"/>
          <w:szCs w:val="28"/>
        </w:rPr>
        <w:t>Чтобы удалить запись таблицы, нужно воспользоваться следующим запросом:</w:t>
      </w:r>
    </w:p>
    <w:p w:rsidR="00933808" w:rsidRPr="00063C3F" w:rsidRDefault="00933808" w:rsidP="00933808">
      <w:pPr>
        <w:spacing w:line="360" w:lineRule="auto"/>
        <w:ind w:left="708" w:firstLine="708"/>
        <w:contextualSpacing/>
        <w:jc w:val="both"/>
        <w:rPr>
          <w:sz w:val="28"/>
          <w:szCs w:val="28"/>
        </w:rPr>
      </w:pPr>
      <w:r w:rsidRPr="00063C3F">
        <w:rPr>
          <w:sz w:val="28"/>
          <w:szCs w:val="28"/>
          <w:lang w:val="en-US"/>
        </w:rPr>
        <w:t>delete</w:t>
      </w:r>
      <w:r w:rsidRPr="00063C3F">
        <w:rPr>
          <w:sz w:val="28"/>
          <w:szCs w:val="28"/>
        </w:rPr>
        <w:t xml:space="preserve"> </w:t>
      </w:r>
      <w:r w:rsidRPr="00063C3F">
        <w:rPr>
          <w:sz w:val="28"/>
          <w:szCs w:val="28"/>
          <w:lang w:val="en-US"/>
        </w:rPr>
        <w:t>from</w:t>
      </w:r>
      <w:r w:rsidRPr="00063C3F">
        <w:rPr>
          <w:sz w:val="28"/>
          <w:szCs w:val="28"/>
        </w:rPr>
        <w:t xml:space="preserve"> &lt;имя_таблицы&gt; [</w:t>
      </w:r>
      <w:r w:rsidRPr="00063C3F">
        <w:rPr>
          <w:sz w:val="28"/>
          <w:szCs w:val="28"/>
          <w:lang w:val="en-US"/>
        </w:rPr>
        <w:t>where</w:t>
      </w:r>
      <w:r w:rsidRPr="00063C3F">
        <w:rPr>
          <w:sz w:val="28"/>
          <w:szCs w:val="28"/>
        </w:rPr>
        <w:t xml:space="preserve"> &lt;условие_поиска&gt;]</w:t>
      </w:r>
    </w:p>
    <w:p w:rsidR="00933808" w:rsidRPr="00063C3F" w:rsidRDefault="00933808" w:rsidP="00933808">
      <w:pPr>
        <w:spacing w:line="360" w:lineRule="auto"/>
        <w:ind w:firstLine="708"/>
        <w:contextualSpacing/>
        <w:jc w:val="both"/>
        <w:rPr>
          <w:sz w:val="28"/>
          <w:szCs w:val="28"/>
        </w:rPr>
      </w:pPr>
      <w:r w:rsidRPr="00063C3F">
        <w:rPr>
          <w:sz w:val="28"/>
          <w:szCs w:val="28"/>
        </w:rPr>
        <w:t xml:space="preserve">Например, требуется удалить планеты с ускорением свободного падения </w:t>
      </w:r>
      <w:r w:rsidRPr="00063C3F">
        <w:rPr>
          <w:sz w:val="28"/>
          <w:szCs w:val="28"/>
          <w:lang w:val="en-US"/>
        </w:rPr>
        <w:t>g</w:t>
      </w:r>
      <w:r w:rsidRPr="00063C3F">
        <w:rPr>
          <w:sz w:val="28"/>
          <w:szCs w:val="28"/>
        </w:rPr>
        <w:t>=3.7</w:t>
      </w:r>
    </w:p>
    <w:p w:rsidR="00933808" w:rsidRPr="00063C3F" w:rsidRDefault="00933808" w:rsidP="00933808">
      <w:pPr>
        <w:autoSpaceDE w:val="0"/>
        <w:autoSpaceDN w:val="0"/>
        <w:adjustRightInd w:val="0"/>
        <w:spacing w:line="360" w:lineRule="auto"/>
        <w:ind w:left="708" w:firstLine="708"/>
        <w:contextualSpacing/>
        <w:jc w:val="both"/>
        <w:rPr>
          <w:noProof/>
          <w:sz w:val="28"/>
          <w:szCs w:val="28"/>
          <w:lang w:val="en-US"/>
        </w:rPr>
      </w:pPr>
      <w:r w:rsidRPr="00063C3F">
        <w:rPr>
          <w:noProof/>
          <w:color w:val="0000FF"/>
          <w:sz w:val="28"/>
          <w:szCs w:val="28"/>
          <w:lang w:val="en-US"/>
        </w:rPr>
        <w:t>delete</w:t>
      </w:r>
      <w:r w:rsidRPr="00063C3F">
        <w:rPr>
          <w:noProof/>
          <w:sz w:val="28"/>
          <w:szCs w:val="28"/>
          <w:lang w:val="en-US"/>
        </w:rPr>
        <w:t xml:space="preserve"> </w:t>
      </w:r>
      <w:r w:rsidRPr="00063C3F">
        <w:rPr>
          <w:noProof/>
          <w:color w:val="0000FF"/>
          <w:sz w:val="28"/>
          <w:szCs w:val="28"/>
          <w:lang w:val="en-US"/>
        </w:rPr>
        <w:t>from</w:t>
      </w:r>
      <w:r w:rsidRPr="00063C3F">
        <w:rPr>
          <w:noProof/>
          <w:sz w:val="28"/>
          <w:szCs w:val="28"/>
          <w:lang w:val="en-US"/>
        </w:rPr>
        <w:t xml:space="preserve"> planets </w:t>
      </w:r>
      <w:r w:rsidRPr="00063C3F">
        <w:rPr>
          <w:noProof/>
          <w:color w:val="0000FF"/>
          <w:sz w:val="28"/>
          <w:szCs w:val="28"/>
          <w:lang w:val="en-US"/>
        </w:rPr>
        <w:t>where</w:t>
      </w:r>
      <w:r w:rsidRPr="00063C3F">
        <w:rPr>
          <w:noProof/>
          <w:sz w:val="28"/>
          <w:szCs w:val="28"/>
          <w:lang w:val="en-US"/>
        </w:rPr>
        <w:t xml:space="preserve"> g</w:t>
      </w:r>
      <w:r w:rsidRPr="00063C3F">
        <w:rPr>
          <w:noProof/>
          <w:color w:val="808080"/>
          <w:sz w:val="28"/>
          <w:szCs w:val="28"/>
          <w:lang w:val="en-US"/>
        </w:rPr>
        <w:t>=</w:t>
      </w:r>
      <w:r w:rsidRPr="00063C3F">
        <w:rPr>
          <w:noProof/>
          <w:sz w:val="28"/>
          <w:szCs w:val="28"/>
          <w:lang w:val="en-US"/>
        </w:rPr>
        <w:t>3.7</w:t>
      </w:r>
    </w:p>
    <w:p w:rsidR="00933808" w:rsidRDefault="00933808" w:rsidP="00933808">
      <w:pPr>
        <w:spacing w:line="360" w:lineRule="auto"/>
        <w:ind w:firstLine="708"/>
        <w:contextualSpacing/>
        <w:jc w:val="both"/>
        <w:rPr>
          <w:sz w:val="28"/>
          <w:szCs w:val="28"/>
        </w:rPr>
      </w:pPr>
      <w:r w:rsidRPr="00063C3F">
        <w:rPr>
          <w:sz w:val="28"/>
          <w:szCs w:val="28"/>
        </w:rPr>
        <w:t xml:space="preserve">Чтобы изменить какое либо поле в записи, пользуются инструкцией </w:t>
      </w:r>
      <w:r w:rsidRPr="00063C3F">
        <w:rPr>
          <w:sz w:val="28"/>
          <w:szCs w:val="28"/>
          <w:lang w:val="en-US"/>
        </w:rPr>
        <w:t>update</w:t>
      </w:r>
      <w:r w:rsidRPr="00063C3F">
        <w:rPr>
          <w:sz w:val="28"/>
          <w:szCs w:val="28"/>
        </w:rPr>
        <w:t xml:space="preserve">. </w:t>
      </w:r>
    </w:p>
    <w:p w:rsidR="00933808" w:rsidRPr="00063C3F" w:rsidRDefault="00933808" w:rsidP="00933808">
      <w:pPr>
        <w:spacing w:line="360" w:lineRule="auto"/>
        <w:ind w:firstLine="708"/>
        <w:contextualSpacing/>
        <w:jc w:val="both"/>
        <w:rPr>
          <w:noProof/>
          <w:sz w:val="28"/>
          <w:szCs w:val="28"/>
          <w:lang w:val="en-US"/>
        </w:rPr>
      </w:pPr>
      <w:r w:rsidRPr="00063C3F">
        <w:rPr>
          <w:sz w:val="28"/>
          <w:szCs w:val="28"/>
        </w:rPr>
        <w:t>Пример</w:t>
      </w:r>
      <w:r w:rsidRPr="00063C3F">
        <w:rPr>
          <w:sz w:val="28"/>
          <w:szCs w:val="28"/>
          <w:lang w:val="en-US"/>
        </w:rPr>
        <w:t xml:space="preserve">: </w:t>
      </w:r>
      <w:r w:rsidRPr="00063C3F">
        <w:rPr>
          <w:noProof/>
          <w:color w:val="0000FF"/>
          <w:sz w:val="28"/>
          <w:szCs w:val="28"/>
          <w:lang w:val="en-US"/>
        </w:rPr>
        <w:t>update</w:t>
      </w:r>
      <w:r w:rsidRPr="00063C3F">
        <w:rPr>
          <w:noProof/>
          <w:sz w:val="28"/>
          <w:szCs w:val="28"/>
          <w:lang w:val="en-US"/>
        </w:rPr>
        <w:t xml:space="preserve"> planets </w:t>
      </w:r>
      <w:r w:rsidRPr="00063C3F">
        <w:rPr>
          <w:noProof/>
          <w:color w:val="0000FF"/>
          <w:sz w:val="28"/>
          <w:szCs w:val="28"/>
          <w:lang w:val="en-US"/>
        </w:rPr>
        <w:t>set</w:t>
      </w:r>
      <w:r w:rsidRPr="00063C3F">
        <w:rPr>
          <w:noProof/>
          <w:sz w:val="28"/>
          <w:szCs w:val="28"/>
          <w:lang w:val="en-US"/>
        </w:rPr>
        <w:t xml:space="preserve"> g</w:t>
      </w:r>
      <w:r w:rsidRPr="00063C3F">
        <w:rPr>
          <w:noProof/>
          <w:color w:val="808080"/>
          <w:sz w:val="28"/>
          <w:szCs w:val="28"/>
          <w:lang w:val="en-US"/>
        </w:rPr>
        <w:t>=</w:t>
      </w:r>
      <w:r w:rsidRPr="00063C3F">
        <w:rPr>
          <w:noProof/>
          <w:sz w:val="28"/>
          <w:szCs w:val="28"/>
          <w:lang w:val="en-US"/>
        </w:rPr>
        <w:t xml:space="preserve">4 </w:t>
      </w:r>
      <w:r w:rsidRPr="00063C3F">
        <w:rPr>
          <w:noProof/>
          <w:color w:val="0000FF"/>
          <w:sz w:val="28"/>
          <w:szCs w:val="28"/>
          <w:lang w:val="en-US"/>
        </w:rPr>
        <w:t>where</w:t>
      </w:r>
      <w:r w:rsidRPr="00063C3F">
        <w:rPr>
          <w:noProof/>
          <w:sz w:val="28"/>
          <w:szCs w:val="28"/>
          <w:lang w:val="en-US"/>
        </w:rPr>
        <w:t xml:space="preserve"> planetid</w:t>
      </w:r>
      <w:r w:rsidRPr="00063C3F">
        <w:rPr>
          <w:noProof/>
          <w:color w:val="808080"/>
          <w:sz w:val="28"/>
          <w:szCs w:val="28"/>
          <w:lang w:val="en-US"/>
        </w:rPr>
        <w:t>=</w:t>
      </w:r>
      <w:r w:rsidRPr="00063C3F">
        <w:rPr>
          <w:noProof/>
          <w:sz w:val="28"/>
          <w:szCs w:val="28"/>
          <w:lang w:val="en-US"/>
        </w:rPr>
        <w:t>5</w:t>
      </w:r>
    </w:p>
    <w:p w:rsidR="00933808" w:rsidRPr="00063C3F" w:rsidRDefault="00933808" w:rsidP="00933808">
      <w:pPr>
        <w:spacing w:line="360" w:lineRule="auto"/>
        <w:contextualSpacing/>
        <w:jc w:val="both"/>
        <w:rPr>
          <w:sz w:val="28"/>
          <w:szCs w:val="28"/>
        </w:rPr>
      </w:pPr>
      <w:r w:rsidRPr="00063C3F">
        <w:rPr>
          <w:sz w:val="28"/>
          <w:szCs w:val="28"/>
        </w:rPr>
        <w:t xml:space="preserve">Этот запрос изменит значение поля </w:t>
      </w:r>
      <w:r w:rsidRPr="00063C3F">
        <w:rPr>
          <w:sz w:val="28"/>
          <w:szCs w:val="28"/>
          <w:lang w:val="en-US"/>
        </w:rPr>
        <w:t>g</w:t>
      </w:r>
      <w:r w:rsidRPr="00063C3F">
        <w:rPr>
          <w:sz w:val="28"/>
          <w:szCs w:val="28"/>
        </w:rPr>
        <w:t xml:space="preserve"> на 4 в записи, </w:t>
      </w:r>
      <w:r w:rsidRPr="00063C3F">
        <w:rPr>
          <w:sz w:val="28"/>
          <w:szCs w:val="28"/>
          <w:lang w:val="en-US"/>
        </w:rPr>
        <w:t>planetid</w:t>
      </w:r>
      <w:r w:rsidRPr="00063C3F">
        <w:rPr>
          <w:sz w:val="28"/>
          <w:szCs w:val="28"/>
        </w:rPr>
        <w:t xml:space="preserve"> которой – 5.</w:t>
      </w:r>
    </w:p>
    <w:p w:rsidR="00933808" w:rsidRPr="00063C3F" w:rsidRDefault="00933808" w:rsidP="00933808">
      <w:pPr>
        <w:spacing w:line="360" w:lineRule="auto"/>
        <w:contextualSpacing/>
        <w:jc w:val="both"/>
        <w:rPr>
          <w:sz w:val="28"/>
          <w:szCs w:val="28"/>
        </w:rPr>
      </w:pPr>
    </w:p>
    <w:p w:rsidR="00933808" w:rsidRPr="0004425B" w:rsidRDefault="00933808" w:rsidP="00933808">
      <w:pPr>
        <w:contextualSpacing/>
        <w:jc w:val="center"/>
        <w:rPr>
          <w:b/>
          <w:sz w:val="28"/>
          <w:szCs w:val="28"/>
        </w:rPr>
      </w:pPr>
      <w:r w:rsidRPr="0004425B">
        <w:rPr>
          <w:b/>
          <w:sz w:val="28"/>
          <w:szCs w:val="28"/>
        </w:rPr>
        <w:t>КЛЮЧИ. СВЯЗЬ ДВУХ ТАБЛИЦ ПО ВНЕШНЕМУ КЛЮЧУ.</w:t>
      </w:r>
    </w:p>
    <w:p w:rsidR="00933808" w:rsidRPr="00EC41F3" w:rsidRDefault="00933808" w:rsidP="00933808">
      <w:pPr>
        <w:contextualSpacing/>
        <w:jc w:val="center"/>
        <w:rPr>
          <w:sz w:val="28"/>
          <w:szCs w:val="28"/>
        </w:rPr>
      </w:pPr>
    </w:p>
    <w:p w:rsidR="00933808" w:rsidRDefault="00933808" w:rsidP="00933808">
      <w:pPr>
        <w:ind w:firstLine="708"/>
        <w:contextualSpacing/>
        <w:jc w:val="both"/>
        <w:rPr>
          <w:sz w:val="28"/>
          <w:szCs w:val="28"/>
        </w:rPr>
      </w:pPr>
      <w:r>
        <w:rPr>
          <w:sz w:val="28"/>
          <w:szCs w:val="28"/>
        </w:rPr>
        <w:t xml:space="preserve">Чтобы наглядно показать, как две таблицы можно связать по ключу, создадим новую таблицу </w:t>
      </w:r>
      <w:r>
        <w:rPr>
          <w:sz w:val="28"/>
          <w:szCs w:val="28"/>
          <w:lang w:val="en-US"/>
        </w:rPr>
        <w:t>planetsstats</w:t>
      </w:r>
      <w:r w:rsidRPr="00E53A6B">
        <w:rPr>
          <w:sz w:val="28"/>
          <w:szCs w:val="28"/>
        </w:rPr>
        <w:t xml:space="preserve">, </w:t>
      </w:r>
      <w:r>
        <w:rPr>
          <w:sz w:val="28"/>
          <w:szCs w:val="28"/>
        </w:rPr>
        <w:t xml:space="preserve">используя запрос с уже знакомой нам конструкцией </w:t>
      </w:r>
      <w:r>
        <w:rPr>
          <w:sz w:val="28"/>
          <w:szCs w:val="28"/>
          <w:lang w:val="en-US"/>
        </w:rPr>
        <w:t>create</w:t>
      </w:r>
      <w:r w:rsidRPr="00E53A6B">
        <w:rPr>
          <w:sz w:val="28"/>
          <w:szCs w:val="28"/>
        </w:rPr>
        <w:t xml:space="preserve"> </w:t>
      </w:r>
      <w:r>
        <w:rPr>
          <w:sz w:val="28"/>
          <w:szCs w:val="28"/>
          <w:lang w:val="en-US"/>
        </w:rPr>
        <w:t>table</w:t>
      </w:r>
      <w:r>
        <w:rPr>
          <w:sz w:val="28"/>
          <w:szCs w:val="28"/>
        </w:rPr>
        <w:t>:</w:t>
      </w:r>
    </w:p>
    <w:p w:rsidR="00933808" w:rsidRPr="0042472B" w:rsidRDefault="00933808" w:rsidP="00933808">
      <w:pPr>
        <w:autoSpaceDE w:val="0"/>
        <w:autoSpaceDN w:val="0"/>
        <w:adjustRightInd w:val="0"/>
        <w:contextualSpacing/>
        <w:rPr>
          <w:rFonts w:ascii="Courier New" w:hAnsi="Courier New" w:cs="Courier New"/>
          <w:noProof/>
          <w:sz w:val="20"/>
          <w:szCs w:val="20"/>
          <w:lang w:val="en-US"/>
        </w:rPr>
      </w:pPr>
      <w:r w:rsidRPr="0042472B">
        <w:rPr>
          <w:rFonts w:ascii="Courier New" w:hAnsi="Courier New" w:cs="Courier New"/>
          <w:noProof/>
          <w:color w:val="0000FF"/>
          <w:sz w:val="20"/>
          <w:szCs w:val="20"/>
          <w:lang w:val="en-US"/>
        </w:rPr>
        <w:t>create</w:t>
      </w:r>
      <w:r w:rsidRPr="0042472B">
        <w:rPr>
          <w:rFonts w:ascii="Courier New" w:hAnsi="Courier New" w:cs="Courier New"/>
          <w:noProof/>
          <w:sz w:val="20"/>
          <w:szCs w:val="20"/>
          <w:lang w:val="en-US"/>
        </w:rPr>
        <w:t xml:space="preserve"> </w:t>
      </w:r>
      <w:r w:rsidRPr="0042472B">
        <w:rPr>
          <w:rFonts w:ascii="Courier New" w:hAnsi="Courier New" w:cs="Courier New"/>
          <w:noProof/>
          <w:color w:val="0000FF"/>
          <w:sz w:val="20"/>
          <w:szCs w:val="20"/>
          <w:lang w:val="en-US"/>
        </w:rPr>
        <w:t>table</w:t>
      </w:r>
      <w:r w:rsidRPr="0042472B">
        <w:rPr>
          <w:rFonts w:ascii="Courier New" w:hAnsi="Courier New" w:cs="Courier New"/>
          <w:noProof/>
          <w:sz w:val="20"/>
          <w:szCs w:val="20"/>
          <w:lang w:val="en-US"/>
        </w:rPr>
        <w:t xml:space="preserve"> planetsstats</w:t>
      </w:r>
    </w:p>
    <w:p w:rsidR="00933808" w:rsidRPr="0042472B" w:rsidRDefault="00933808" w:rsidP="00933808">
      <w:pPr>
        <w:autoSpaceDE w:val="0"/>
        <w:autoSpaceDN w:val="0"/>
        <w:adjustRightInd w:val="0"/>
        <w:contextualSpacing/>
        <w:rPr>
          <w:rFonts w:ascii="Courier New" w:hAnsi="Courier New" w:cs="Courier New"/>
          <w:noProof/>
          <w:color w:val="808080"/>
          <w:sz w:val="20"/>
          <w:szCs w:val="20"/>
          <w:lang w:val="en-US"/>
        </w:rPr>
      </w:pPr>
      <w:r w:rsidRPr="0042472B">
        <w:rPr>
          <w:rFonts w:ascii="Courier New" w:hAnsi="Courier New" w:cs="Courier New"/>
          <w:noProof/>
          <w:color w:val="808080"/>
          <w:sz w:val="20"/>
          <w:szCs w:val="20"/>
          <w:lang w:val="en-US"/>
        </w:rPr>
        <w:t>(</w:t>
      </w:r>
    </w:p>
    <w:p w:rsidR="00933808" w:rsidRPr="0042472B" w:rsidRDefault="00933808" w:rsidP="00933808">
      <w:pPr>
        <w:autoSpaceDE w:val="0"/>
        <w:autoSpaceDN w:val="0"/>
        <w:adjustRightInd w:val="0"/>
        <w:contextualSpacing/>
        <w:rPr>
          <w:rFonts w:ascii="Courier New" w:hAnsi="Courier New" w:cs="Courier New"/>
          <w:noProof/>
          <w:color w:val="808080"/>
          <w:sz w:val="20"/>
          <w:szCs w:val="20"/>
          <w:lang w:val="en-US"/>
        </w:rPr>
      </w:pPr>
      <w:r w:rsidRPr="0042472B">
        <w:rPr>
          <w:rFonts w:ascii="Courier New" w:hAnsi="Courier New" w:cs="Courier New"/>
          <w:noProof/>
          <w:sz w:val="20"/>
          <w:szCs w:val="20"/>
          <w:lang w:val="en-US"/>
        </w:rPr>
        <w:t xml:space="preserve">planetname </w:t>
      </w:r>
      <w:r w:rsidRPr="0042472B">
        <w:rPr>
          <w:rFonts w:ascii="Courier New" w:hAnsi="Courier New" w:cs="Courier New"/>
          <w:noProof/>
          <w:color w:val="0000FF"/>
          <w:sz w:val="20"/>
          <w:szCs w:val="20"/>
          <w:lang w:val="en-US"/>
        </w:rPr>
        <w:t>varchar</w:t>
      </w:r>
      <w:r w:rsidRPr="0042472B">
        <w:rPr>
          <w:rFonts w:ascii="Courier New" w:hAnsi="Courier New" w:cs="Courier New"/>
          <w:noProof/>
          <w:color w:val="808080"/>
          <w:sz w:val="20"/>
          <w:szCs w:val="20"/>
          <w:lang w:val="en-US"/>
        </w:rPr>
        <w:t>(</w:t>
      </w:r>
      <w:r w:rsidRPr="0042472B">
        <w:rPr>
          <w:rFonts w:ascii="Courier New" w:hAnsi="Courier New" w:cs="Courier New"/>
          <w:noProof/>
          <w:sz w:val="20"/>
          <w:szCs w:val="20"/>
          <w:lang w:val="en-US"/>
        </w:rPr>
        <w:t>30</w:t>
      </w:r>
      <w:r w:rsidRPr="0042472B">
        <w:rPr>
          <w:rFonts w:ascii="Courier New" w:hAnsi="Courier New" w:cs="Courier New"/>
          <w:noProof/>
          <w:color w:val="808080"/>
          <w:sz w:val="20"/>
          <w:szCs w:val="20"/>
          <w:lang w:val="en-US"/>
        </w:rPr>
        <w:t>)</w:t>
      </w:r>
      <w:r w:rsidRPr="0042472B">
        <w:rPr>
          <w:rFonts w:ascii="Courier New" w:hAnsi="Courier New" w:cs="Courier New"/>
          <w:noProof/>
          <w:sz w:val="20"/>
          <w:szCs w:val="20"/>
          <w:lang w:val="en-US"/>
        </w:rPr>
        <w:t xml:space="preserve"> </w:t>
      </w:r>
      <w:r w:rsidRPr="0042472B">
        <w:rPr>
          <w:rFonts w:ascii="Courier New" w:hAnsi="Courier New" w:cs="Courier New"/>
          <w:noProof/>
          <w:color w:val="0000FF"/>
          <w:sz w:val="20"/>
          <w:szCs w:val="20"/>
          <w:lang w:val="en-US"/>
        </w:rPr>
        <w:t>primary</w:t>
      </w:r>
      <w:r w:rsidRPr="0042472B">
        <w:rPr>
          <w:rFonts w:ascii="Courier New" w:hAnsi="Courier New" w:cs="Courier New"/>
          <w:noProof/>
          <w:sz w:val="20"/>
          <w:szCs w:val="20"/>
          <w:lang w:val="en-US"/>
        </w:rPr>
        <w:t xml:space="preserve"> </w:t>
      </w:r>
      <w:r w:rsidRPr="0042472B">
        <w:rPr>
          <w:rFonts w:ascii="Courier New" w:hAnsi="Courier New" w:cs="Courier New"/>
          <w:noProof/>
          <w:color w:val="0000FF"/>
          <w:sz w:val="20"/>
          <w:szCs w:val="20"/>
          <w:lang w:val="en-US"/>
        </w:rPr>
        <w:t>key</w:t>
      </w:r>
      <w:r w:rsidRPr="0042472B">
        <w:rPr>
          <w:rFonts w:ascii="Courier New" w:hAnsi="Courier New" w:cs="Courier New"/>
          <w:noProof/>
          <w:color w:val="808080"/>
          <w:sz w:val="20"/>
          <w:szCs w:val="20"/>
          <w:lang w:val="en-US"/>
        </w:rPr>
        <w:t>,</w:t>
      </w:r>
    </w:p>
    <w:p w:rsidR="00933808" w:rsidRPr="0042472B" w:rsidRDefault="00933808" w:rsidP="00933808">
      <w:pPr>
        <w:autoSpaceDE w:val="0"/>
        <w:autoSpaceDN w:val="0"/>
        <w:adjustRightInd w:val="0"/>
        <w:contextualSpacing/>
        <w:rPr>
          <w:rFonts w:ascii="Courier New" w:hAnsi="Courier New" w:cs="Courier New"/>
          <w:noProof/>
          <w:color w:val="808080"/>
          <w:sz w:val="20"/>
          <w:szCs w:val="20"/>
          <w:lang w:val="en-US"/>
        </w:rPr>
      </w:pPr>
      <w:r w:rsidRPr="0042472B">
        <w:rPr>
          <w:rFonts w:ascii="Courier New" w:hAnsi="Courier New" w:cs="Courier New"/>
          <w:noProof/>
          <w:sz w:val="20"/>
          <w:szCs w:val="20"/>
          <w:lang w:val="en-US"/>
        </w:rPr>
        <w:lastRenderedPageBreak/>
        <w:t xml:space="preserve">radius </w:t>
      </w:r>
      <w:r w:rsidRPr="0042472B">
        <w:rPr>
          <w:rFonts w:ascii="Courier New" w:hAnsi="Courier New" w:cs="Courier New"/>
          <w:noProof/>
          <w:color w:val="0000FF"/>
          <w:sz w:val="20"/>
          <w:szCs w:val="20"/>
          <w:lang w:val="en-US"/>
        </w:rPr>
        <w:t>float</w:t>
      </w:r>
      <w:r w:rsidRPr="0042472B">
        <w:rPr>
          <w:rFonts w:ascii="Courier New" w:hAnsi="Courier New" w:cs="Courier New"/>
          <w:noProof/>
          <w:sz w:val="20"/>
          <w:szCs w:val="20"/>
          <w:lang w:val="en-US"/>
        </w:rPr>
        <w:t xml:space="preserve"> </w:t>
      </w:r>
      <w:r w:rsidRPr="0042472B">
        <w:rPr>
          <w:rFonts w:ascii="Courier New" w:hAnsi="Courier New" w:cs="Courier New"/>
          <w:noProof/>
          <w:color w:val="808080"/>
          <w:sz w:val="20"/>
          <w:szCs w:val="20"/>
          <w:lang w:val="en-US"/>
        </w:rPr>
        <w:t>not</w:t>
      </w:r>
      <w:r w:rsidRPr="0042472B">
        <w:rPr>
          <w:rFonts w:ascii="Courier New" w:hAnsi="Courier New" w:cs="Courier New"/>
          <w:noProof/>
          <w:sz w:val="20"/>
          <w:szCs w:val="20"/>
          <w:lang w:val="en-US"/>
        </w:rPr>
        <w:t xml:space="preserve"> </w:t>
      </w:r>
      <w:r w:rsidRPr="0042472B">
        <w:rPr>
          <w:rFonts w:ascii="Courier New" w:hAnsi="Courier New" w:cs="Courier New"/>
          <w:noProof/>
          <w:color w:val="808080"/>
          <w:sz w:val="20"/>
          <w:szCs w:val="20"/>
          <w:lang w:val="en-US"/>
        </w:rPr>
        <w:t>null</w:t>
      </w:r>
      <w:r w:rsidRPr="0042472B">
        <w:rPr>
          <w:rFonts w:ascii="Courier New" w:hAnsi="Courier New" w:cs="Courier New"/>
          <w:noProof/>
          <w:sz w:val="20"/>
          <w:szCs w:val="20"/>
          <w:lang w:val="en-US"/>
        </w:rPr>
        <w:t xml:space="preserve"> </w:t>
      </w:r>
      <w:r w:rsidRPr="0042472B">
        <w:rPr>
          <w:rFonts w:ascii="Courier New" w:hAnsi="Courier New" w:cs="Courier New"/>
          <w:noProof/>
          <w:color w:val="0000FF"/>
          <w:sz w:val="20"/>
          <w:szCs w:val="20"/>
          <w:lang w:val="en-US"/>
        </w:rPr>
        <w:t>check</w:t>
      </w:r>
      <w:r w:rsidRPr="0042472B">
        <w:rPr>
          <w:rFonts w:ascii="Courier New" w:hAnsi="Courier New" w:cs="Courier New"/>
          <w:noProof/>
          <w:sz w:val="20"/>
          <w:szCs w:val="20"/>
          <w:lang w:val="en-US"/>
        </w:rPr>
        <w:t xml:space="preserve"> </w:t>
      </w:r>
      <w:r w:rsidRPr="0042472B">
        <w:rPr>
          <w:rFonts w:ascii="Courier New" w:hAnsi="Courier New" w:cs="Courier New"/>
          <w:noProof/>
          <w:color w:val="808080"/>
          <w:sz w:val="20"/>
          <w:szCs w:val="20"/>
          <w:lang w:val="en-US"/>
        </w:rPr>
        <w:t>(</w:t>
      </w:r>
      <w:r w:rsidRPr="0042472B">
        <w:rPr>
          <w:rFonts w:ascii="Courier New" w:hAnsi="Courier New" w:cs="Courier New"/>
          <w:noProof/>
          <w:sz w:val="20"/>
          <w:szCs w:val="20"/>
          <w:lang w:val="en-US"/>
        </w:rPr>
        <w:t>radius</w:t>
      </w:r>
      <w:r w:rsidRPr="0042472B">
        <w:rPr>
          <w:rFonts w:ascii="Courier New" w:hAnsi="Courier New" w:cs="Courier New"/>
          <w:noProof/>
          <w:color w:val="808080"/>
          <w:sz w:val="20"/>
          <w:szCs w:val="20"/>
          <w:lang w:val="en-US"/>
        </w:rPr>
        <w:t>&gt;</w:t>
      </w:r>
      <w:r w:rsidRPr="0042472B">
        <w:rPr>
          <w:rFonts w:ascii="Courier New" w:hAnsi="Courier New" w:cs="Courier New"/>
          <w:noProof/>
          <w:sz w:val="20"/>
          <w:szCs w:val="20"/>
          <w:lang w:val="en-US"/>
        </w:rPr>
        <w:t>1000</w:t>
      </w:r>
      <w:r w:rsidRPr="0042472B">
        <w:rPr>
          <w:rFonts w:ascii="Courier New" w:hAnsi="Courier New" w:cs="Courier New"/>
          <w:noProof/>
          <w:color w:val="808080"/>
          <w:sz w:val="20"/>
          <w:szCs w:val="20"/>
          <w:lang w:val="en-US"/>
        </w:rPr>
        <w:t>),</w:t>
      </w:r>
    </w:p>
    <w:p w:rsidR="00933808" w:rsidRPr="0042472B" w:rsidRDefault="00933808" w:rsidP="00933808">
      <w:pPr>
        <w:autoSpaceDE w:val="0"/>
        <w:autoSpaceDN w:val="0"/>
        <w:adjustRightInd w:val="0"/>
        <w:contextualSpacing/>
        <w:rPr>
          <w:rFonts w:ascii="Courier New" w:hAnsi="Courier New" w:cs="Courier New"/>
          <w:noProof/>
          <w:color w:val="808080"/>
          <w:sz w:val="20"/>
          <w:szCs w:val="20"/>
          <w:lang w:val="en-US"/>
        </w:rPr>
      </w:pPr>
      <w:r w:rsidRPr="0042472B">
        <w:rPr>
          <w:rFonts w:ascii="Courier New" w:hAnsi="Courier New" w:cs="Courier New"/>
          <w:noProof/>
          <w:sz w:val="20"/>
          <w:szCs w:val="20"/>
          <w:lang w:val="en-US"/>
        </w:rPr>
        <w:t xml:space="preserve">rotateperiod </w:t>
      </w:r>
      <w:r w:rsidRPr="0042472B">
        <w:rPr>
          <w:rFonts w:ascii="Courier New" w:hAnsi="Courier New" w:cs="Courier New"/>
          <w:noProof/>
          <w:color w:val="0000FF"/>
          <w:sz w:val="20"/>
          <w:szCs w:val="20"/>
          <w:lang w:val="en-US"/>
        </w:rPr>
        <w:t>float</w:t>
      </w:r>
      <w:r w:rsidRPr="0042472B">
        <w:rPr>
          <w:rFonts w:ascii="Courier New" w:hAnsi="Courier New" w:cs="Courier New"/>
          <w:noProof/>
          <w:color w:val="808080"/>
          <w:sz w:val="20"/>
          <w:szCs w:val="20"/>
          <w:lang w:val="en-US"/>
        </w:rPr>
        <w:t>,</w:t>
      </w:r>
    </w:p>
    <w:p w:rsidR="00933808" w:rsidRPr="0042472B" w:rsidRDefault="00933808" w:rsidP="00933808">
      <w:pPr>
        <w:autoSpaceDE w:val="0"/>
        <w:autoSpaceDN w:val="0"/>
        <w:adjustRightInd w:val="0"/>
        <w:contextualSpacing/>
        <w:rPr>
          <w:rFonts w:ascii="Courier New" w:hAnsi="Courier New" w:cs="Courier New"/>
          <w:noProof/>
          <w:color w:val="808080"/>
          <w:sz w:val="20"/>
          <w:szCs w:val="20"/>
          <w:lang w:val="en-US"/>
        </w:rPr>
      </w:pPr>
      <w:r w:rsidRPr="0042472B">
        <w:rPr>
          <w:rFonts w:ascii="Courier New" w:hAnsi="Courier New" w:cs="Courier New"/>
          <w:noProof/>
          <w:sz w:val="20"/>
          <w:szCs w:val="20"/>
          <w:lang w:val="en-US"/>
        </w:rPr>
        <w:t xml:space="preserve">temper </w:t>
      </w:r>
      <w:r w:rsidRPr="0042472B">
        <w:rPr>
          <w:rFonts w:ascii="Courier New" w:hAnsi="Courier New" w:cs="Courier New"/>
          <w:noProof/>
          <w:color w:val="0000FF"/>
          <w:sz w:val="20"/>
          <w:szCs w:val="20"/>
          <w:lang w:val="en-US"/>
        </w:rPr>
        <w:t>int</w:t>
      </w:r>
      <w:r w:rsidRPr="0042472B">
        <w:rPr>
          <w:rFonts w:ascii="Courier New" w:hAnsi="Courier New" w:cs="Courier New"/>
          <w:noProof/>
          <w:sz w:val="20"/>
          <w:szCs w:val="20"/>
          <w:lang w:val="en-US"/>
        </w:rPr>
        <w:t xml:space="preserve"> </w:t>
      </w:r>
      <w:r w:rsidRPr="0042472B">
        <w:rPr>
          <w:rFonts w:ascii="Courier New" w:hAnsi="Courier New" w:cs="Courier New"/>
          <w:noProof/>
          <w:color w:val="808080"/>
          <w:sz w:val="20"/>
          <w:szCs w:val="20"/>
          <w:lang w:val="en-US"/>
        </w:rPr>
        <w:t>not</w:t>
      </w:r>
      <w:r w:rsidRPr="0042472B">
        <w:rPr>
          <w:rFonts w:ascii="Courier New" w:hAnsi="Courier New" w:cs="Courier New"/>
          <w:noProof/>
          <w:sz w:val="20"/>
          <w:szCs w:val="20"/>
          <w:lang w:val="en-US"/>
        </w:rPr>
        <w:t xml:space="preserve"> </w:t>
      </w:r>
      <w:r w:rsidRPr="0042472B">
        <w:rPr>
          <w:rFonts w:ascii="Courier New" w:hAnsi="Courier New" w:cs="Courier New"/>
          <w:noProof/>
          <w:color w:val="808080"/>
          <w:sz w:val="20"/>
          <w:szCs w:val="20"/>
          <w:lang w:val="en-US"/>
        </w:rPr>
        <w:t>null,</w:t>
      </w:r>
    </w:p>
    <w:p w:rsidR="00933808" w:rsidRPr="0042472B" w:rsidRDefault="00933808" w:rsidP="00933808">
      <w:pPr>
        <w:autoSpaceDE w:val="0"/>
        <w:autoSpaceDN w:val="0"/>
        <w:adjustRightInd w:val="0"/>
        <w:contextualSpacing/>
        <w:rPr>
          <w:rFonts w:ascii="Courier New" w:hAnsi="Courier New" w:cs="Courier New"/>
          <w:noProof/>
          <w:color w:val="808080"/>
          <w:sz w:val="20"/>
          <w:szCs w:val="20"/>
          <w:lang w:val="en-US"/>
        </w:rPr>
      </w:pPr>
      <w:r w:rsidRPr="0042472B">
        <w:rPr>
          <w:rFonts w:ascii="Courier New" w:hAnsi="Courier New" w:cs="Courier New"/>
          <w:noProof/>
          <w:sz w:val="20"/>
          <w:szCs w:val="20"/>
          <w:lang w:val="en-US"/>
        </w:rPr>
        <w:t xml:space="preserve">excentr </w:t>
      </w:r>
      <w:r w:rsidRPr="0042472B">
        <w:rPr>
          <w:rFonts w:ascii="Courier New" w:hAnsi="Courier New" w:cs="Courier New"/>
          <w:noProof/>
          <w:color w:val="0000FF"/>
          <w:sz w:val="20"/>
          <w:szCs w:val="20"/>
          <w:lang w:val="en-US"/>
        </w:rPr>
        <w:t>float</w:t>
      </w:r>
      <w:r w:rsidRPr="0042472B">
        <w:rPr>
          <w:rFonts w:ascii="Courier New" w:hAnsi="Courier New" w:cs="Courier New"/>
          <w:noProof/>
          <w:sz w:val="20"/>
          <w:szCs w:val="20"/>
          <w:lang w:val="en-US"/>
        </w:rPr>
        <w:t xml:space="preserve"> </w:t>
      </w:r>
      <w:r w:rsidRPr="0042472B">
        <w:rPr>
          <w:rFonts w:ascii="Courier New" w:hAnsi="Courier New" w:cs="Courier New"/>
          <w:noProof/>
          <w:color w:val="808080"/>
          <w:sz w:val="20"/>
          <w:szCs w:val="20"/>
          <w:lang w:val="en-US"/>
        </w:rPr>
        <w:t>not</w:t>
      </w:r>
      <w:r w:rsidRPr="0042472B">
        <w:rPr>
          <w:rFonts w:ascii="Courier New" w:hAnsi="Courier New" w:cs="Courier New"/>
          <w:noProof/>
          <w:sz w:val="20"/>
          <w:szCs w:val="20"/>
          <w:lang w:val="en-US"/>
        </w:rPr>
        <w:t xml:space="preserve"> </w:t>
      </w:r>
      <w:r w:rsidRPr="0042472B">
        <w:rPr>
          <w:rFonts w:ascii="Courier New" w:hAnsi="Courier New" w:cs="Courier New"/>
          <w:noProof/>
          <w:color w:val="808080"/>
          <w:sz w:val="20"/>
          <w:szCs w:val="20"/>
          <w:lang w:val="en-US"/>
        </w:rPr>
        <w:t>null</w:t>
      </w:r>
      <w:r w:rsidRPr="0042472B">
        <w:rPr>
          <w:rFonts w:ascii="Courier New" w:hAnsi="Courier New" w:cs="Courier New"/>
          <w:noProof/>
          <w:sz w:val="20"/>
          <w:szCs w:val="20"/>
          <w:lang w:val="en-US"/>
        </w:rPr>
        <w:t xml:space="preserve"> </w:t>
      </w:r>
      <w:r w:rsidRPr="0042472B">
        <w:rPr>
          <w:rFonts w:ascii="Courier New" w:hAnsi="Courier New" w:cs="Courier New"/>
          <w:noProof/>
          <w:color w:val="0000FF"/>
          <w:sz w:val="20"/>
          <w:szCs w:val="20"/>
          <w:lang w:val="en-US"/>
        </w:rPr>
        <w:t>default</w:t>
      </w:r>
      <w:r w:rsidRPr="0042472B">
        <w:rPr>
          <w:rFonts w:ascii="Courier New" w:hAnsi="Courier New" w:cs="Courier New"/>
          <w:noProof/>
          <w:sz w:val="20"/>
          <w:szCs w:val="20"/>
          <w:lang w:val="en-US"/>
        </w:rPr>
        <w:t xml:space="preserve"> 0</w:t>
      </w:r>
      <w:r w:rsidRPr="0042472B">
        <w:rPr>
          <w:rFonts w:ascii="Courier New" w:hAnsi="Courier New" w:cs="Courier New"/>
          <w:noProof/>
          <w:color w:val="808080"/>
          <w:sz w:val="20"/>
          <w:szCs w:val="20"/>
          <w:lang w:val="en-US"/>
        </w:rPr>
        <w:t>,</w:t>
      </w:r>
    </w:p>
    <w:p w:rsidR="00933808" w:rsidRPr="00E53A6B" w:rsidRDefault="00933808" w:rsidP="00933808">
      <w:pPr>
        <w:autoSpaceDE w:val="0"/>
        <w:autoSpaceDN w:val="0"/>
        <w:adjustRightInd w:val="0"/>
        <w:contextualSpacing/>
        <w:rPr>
          <w:rFonts w:ascii="Courier New" w:hAnsi="Courier New" w:cs="Courier New"/>
          <w:noProof/>
          <w:color w:val="808080"/>
          <w:sz w:val="20"/>
          <w:szCs w:val="20"/>
        </w:rPr>
      </w:pPr>
      <w:r w:rsidRPr="0042472B">
        <w:rPr>
          <w:rFonts w:ascii="Courier New" w:hAnsi="Courier New" w:cs="Courier New"/>
          <w:noProof/>
          <w:sz w:val="20"/>
          <w:szCs w:val="20"/>
          <w:lang w:val="en-US"/>
        </w:rPr>
        <w:t>g</w:t>
      </w:r>
      <w:r w:rsidRPr="00E53A6B">
        <w:rPr>
          <w:rFonts w:ascii="Courier New" w:hAnsi="Courier New" w:cs="Courier New"/>
          <w:noProof/>
          <w:sz w:val="20"/>
          <w:szCs w:val="20"/>
        </w:rPr>
        <w:t xml:space="preserve"> </w:t>
      </w:r>
      <w:r w:rsidRPr="0042472B">
        <w:rPr>
          <w:rFonts w:ascii="Courier New" w:hAnsi="Courier New" w:cs="Courier New"/>
          <w:noProof/>
          <w:color w:val="0000FF"/>
          <w:sz w:val="20"/>
          <w:szCs w:val="20"/>
          <w:lang w:val="en-US"/>
        </w:rPr>
        <w:t>float</w:t>
      </w:r>
      <w:r w:rsidRPr="00E53A6B">
        <w:rPr>
          <w:rFonts w:ascii="Courier New" w:hAnsi="Courier New" w:cs="Courier New"/>
          <w:noProof/>
          <w:sz w:val="20"/>
          <w:szCs w:val="20"/>
        </w:rPr>
        <w:t xml:space="preserve"> </w:t>
      </w:r>
      <w:r w:rsidRPr="0042472B">
        <w:rPr>
          <w:rFonts w:ascii="Courier New" w:hAnsi="Courier New" w:cs="Courier New"/>
          <w:noProof/>
          <w:color w:val="808080"/>
          <w:sz w:val="20"/>
          <w:szCs w:val="20"/>
          <w:lang w:val="en-US"/>
        </w:rPr>
        <w:t>not</w:t>
      </w:r>
      <w:r w:rsidRPr="00E53A6B">
        <w:rPr>
          <w:rFonts w:ascii="Courier New" w:hAnsi="Courier New" w:cs="Courier New"/>
          <w:noProof/>
          <w:sz w:val="20"/>
          <w:szCs w:val="20"/>
        </w:rPr>
        <w:t xml:space="preserve"> </w:t>
      </w:r>
      <w:r w:rsidRPr="0042472B">
        <w:rPr>
          <w:rFonts w:ascii="Courier New" w:hAnsi="Courier New" w:cs="Courier New"/>
          <w:noProof/>
          <w:color w:val="808080"/>
          <w:sz w:val="20"/>
          <w:szCs w:val="20"/>
          <w:lang w:val="en-US"/>
        </w:rPr>
        <w:t>null</w:t>
      </w:r>
    </w:p>
    <w:p w:rsidR="00933808" w:rsidRDefault="00933808" w:rsidP="00933808">
      <w:pPr>
        <w:autoSpaceDE w:val="0"/>
        <w:autoSpaceDN w:val="0"/>
        <w:adjustRightInd w:val="0"/>
        <w:contextualSpacing/>
        <w:rPr>
          <w:rFonts w:ascii="Courier New" w:hAnsi="Courier New" w:cs="Courier New"/>
          <w:noProof/>
          <w:color w:val="808080"/>
          <w:sz w:val="20"/>
          <w:szCs w:val="20"/>
        </w:rPr>
      </w:pPr>
      <w:r w:rsidRPr="00E53A6B">
        <w:rPr>
          <w:rFonts w:ascii="Courier New" w:hAnsi="Courier New" w:cs="Courier New"/>
          <w:noProof/>
          <w:color w:val="808080"/>
          <w:sz w:val="20"/>
          <w:szCs w:val="20"/>
        </w:rPr>
        <w:t>)</w:t>
      </w:r>
    </w:p>
    <w:p w:rsidR="00933808" w:rsidRPr="00E53A6B" w:rsidRDefault="00933808" w:rsidP="00933808">
      <w:pPr>
        <w:autoSpaceDE w:val="0"/>
        <w:autoSpaceDN w:val="0"/>
        <w:adjustRightInd w:val="0"/>
        <w:contextualSpacing/>
        <w:rPr>
          <w:rFonts w:ascii="Courier New" w:hAnsi="Courier New" w:cs="Courier New"/>
          <w:noProof/>
          <w:color w:val="808080"/>
          <w:sz w:val="20"/>
          <w:szCs w:val="20"/>
        </w:rPr>
      </w:pPr>
    </w:p>
    <w:p w:rsidR="00933808" w:rsidRDefault="00933808" w:rsidP="00933808">
      <w:pPr>
        <w:ind w:firstLine="708"/>
        <w:contextualSpacing/>
        <w:jc w:val="both"/>
        <w:rPr>
          <w:sz w:val="28"/>
          <w:szCs w:val="28"/>
        </w:rPr>
      </w:pPr>
      <w:r w:rsidRPr="00E53A6B">
        <w:rPr>
          <w:sz w:val="28"/>
          <w:szCs w:val="28"/>
        </w:rPr>
        <w:t>Для указания ключевого поля используется ограничение</w:t>
      </w:r>
      <w:r>
        <w:rPr>
          <w:color w:val="0000FF"/>
          <w:sz w:val="28"/>
          <w:szCs w:val="28"/>
        </w:rPr>
        <w:t xml:space="preserve"> </w:t>
      </w:r>
      <w:r>
        <w:rPr>
          <w:color w:val="0000FF"/>
          <w:sz w:val="28"/>
          <w:szCs w:val="28"/>
          <w:lang w:val="en-US"/>
        </w:rPr>
        <w:t>primary</w:t>
      </w:r>
      <w:r w:rsidRPr="00E53A6B">
        <w:rPr>
          <w:color w:val="0000FF"/>
          <w:sz w:val="28"/>
          <w:szCs w:val="28"/>
        </w:rPr>
        <w:t xml:space="preserve"> </w:t>
      </w:r>
      <w:r>
        <w:rPr>
          <w:color w:val="0000FF"/>
          <w:sz w:val="28"/>
          <w:szCs w:val="28"/>
          <w:lang w:val="en-US"/>
        </w:rPr>
        <w:t>key</w:t>
      </w:r>
      <w:r w:rsidRPr="00E53A6B">
        <w:rPr>
          <w:color w:val="0000FF"/>
          <w:sz w:val="28"/>
          <w:szCs w:val="28"/>
        </w:rPr>
        <w:t xml:space="preserve">, </w:t>
      </w:r>
      <w:r w:rsidRPr="00E53A6B">
        <w:rPr>
          <w:sz w:val="28"/>
          <w:szCs w:val="28"/>
        </w:rPr>
        <w:t>которое означает, в данном случае, что поле planetname будет ключом</w:t>
      </w:r>
      <w:r>
        <w:rPr>
          <w:sz w:val="28"/>
          <w:szCs w:val="28"/>
        </w:rPr>
        <w:t xml:space="preserve">. Ключ не может принимать значение </w:t>
      </w:r>
      <w:r>
        <w:rPr>
          <w:sz w:val="28"/>
          <w:szCs w:val="28"/>
          <w:lang w:val="en-US"/>
        </w:rPr>
        <w:t>null</w:t>
      </w:r>
      <w:r>
        <w:rPr>
          <w:sz w:val="28"/>
          <w:szCs w:val="28"/>
        </w:rPr>
        <w:t>. Ключ уникален, двух одинаковых в таблице быть не может.</w:t>
      </w:r>
    </w:p>
    <w:p w:rsidR="00933808" w:rsidRDefault="00933808" w:rsidP="00933808">
      <w:pPr>
        <w:ind w:firstLine="708"/>
        <w:contextualSpacing/>
        <w:jc w:val="both"/>
        <w:rPr>
          <w:sz w:val="28"/>
          <w:szCs w:val="28"/>
        </w:rPr>
      </w:pPr>
      <w:r>
        <w:rPr>
          <w:sz w:val="28"/>
          <w:szCs w:val="28"/>
        </w:rPr>
        <w:t xml:space="preserve">Чтобы теперь связать с новой таблицей </w:t>
      </w:r>
      <w:r>
        <w:rPr>
          <w:sz w:val="28"/>
          <w:szCs w:val="28"/>
          <w:lang w:val="en-US"/>
        </w:rPr>
        <w:t>planetsstats</w:t>
      </w:r>
      <w:r w:rsidRPr="0042472B">
        <w:rPr>
          <w:sz w:val="28"/>
          <w:szCs w:val="28"/>
        </w:rPr>
        <w:t xml:space="preserve"> </w:t>
      </w:r>
      <w:r>
        <w:rPr>
          <w:sz w:val="28"/>
          <w:szCs w:val="28"/>
        </w:rPr>
        <w:t xml:space="preserve">другую таблицу, необходимо в новой таблице указать, какое поле станет внешним ключом. Внешний ключ должен быть того же типа, что и ключ первой таблицы. Кроме того, во вторую таблицу нельзя будет добавить записи, если в первой таблице поле </w:t>
      </w:r>
      <w:r>
        <w:rPr>
          <w:sz w:val="28"/>
          <w:szCs w:val="28"/>
          <w:lang w:val="en-US"/>
        </w:rPr>
        <w:t>primary</w:t>
      </w:r>
      <w:r w:rsidRPr="006635DE">
        <w:rPr>
          <w:sz w:val="28"/>
          <w:szCs w:val="28"/>
        </w:rPr>
        <w:t xml:space="preserve"> </w:t>
      </w:r>
      <w:r>
        <w:rPr>
          <w:sz w:val="28"/>
          <w:szCs w:val="28"/>
          <w:lang w:val="en-US"/>
        </w:rPr>
        <w:t>key</w:t>
      </w:r>
      <w:r w:rsidRPr="006635DE">
        <w:rPr>
          <w:sz w:val="28"/>
          <w:szCs w:val="28"/>
        </w:rPr>
        <w:t xml:space="preserve"> </w:t>
      </w:r>
      <w:r>
        <w:rPr>
          <w:sz w:val="28"/>
          <w:szCs w:val="28"/>
        </w:rPr>
        <w:t xml:space="preserve">не содержит запись с таким значением. </w:t>
      </w:r>
    </w:p>
    <w:p w:rsidR="00933808" w:rsidRDefault="00933808" w:rsidP="00933808">
      <w:pPr>
        <w:autoSpaceDE w:val="0"/>
        <w:autoSpaceDN w:val="0"/>
        <w:adjustRightInd w:val="0"/>
        <w:contextualSpacing/>
        <w:rPr>
          <w:sz w:val="28"/>
          <w:szCs w:val="28"/>
        </w:rPr>
      </w:pPr>
      <w:r>
        <w:rPr>
          <w:sz w:val="28"/>
          <w:szCs w:val="28"/>
        </w:rPr>
        <w:t>Общий вид задания внешнего ключа выглядит следующим образом:</w:t>
      </w:r>
    </w:p>
    <w:p w:rsidR="00933808" w:rsidRDefault="00933808" w:rsidP="00933808">
      <w:pPr>
        <w:autoSpaceDE w:val="0"/>
        <w:autoSpaceDN w:val="0"/>
        <w:adjustRightInd w:val="0"/>
        <w:contextualSpacing/>
        <w:rPr>
          <w:sz w:val="28"/>
          <w:szCs w:val="28"/>
        </w:rPr>
      </w:pPr>
    </w:p>
    <w:p w:rsidR="00933808" w:rsidRPr="006635DE" w:rsidRDefault="00933808" w:rsidP="00933808">
      <w:pPr>
        <w:autoSpaceDE w:val="0"/>
        <w:autoSpaceDN w:val="0"/>
        <w:adjustRightInd w:val="0"/>
        <w:ind w:left="708"/>
        <w:contextualSpacing/>
        <w:rPr>
          <w:sz w:val="28"/>
          <w:szCs w:val="28"/>
        </w:rPr>
      </w:pPr>
      <w:r w:rsidRPr="00E53A6B">
        <w:rPr>
          <w:color w:val="0000FF"/>
          <w:sz w:val="28"/>
          <w:szCs w:val="28"/>
          <w:lang w:val="en-US"/>
        </w:rPr>
        <w:t>foreign</w:t>
      </w:r>
      <w:r w:rsidRPr="00E53A6B">
        <w:rPr>
          <w:color w:val="0000FF"/>
          <w:sz w:val="28"/>
          <w:szCs w:val="28"/>
        </w:rPr>
        <w:t xml:space="preserve"> </w:t>
      </w:r>
      <w:r w:rsidRPr="00E53A6B">
        <w:rPr>
          <w:color w:val="0000FF"/>
          <w:sz w:val="28"/>
          <w:szCs w:val="28"/>
          <w:lang w:val="en-US"/>
        </w:rPr>
        <w:t>key</w:t>
      </w:r>
      <w:r w:rsidRPr="006635DE">
        <w:rPr>
          <w:sz w:val="28"/>
          <w:szCs w:val="28"/>
        </w:rPr>
        <w:t xml:space="preserve"> (&lt;</w:t>
      </w:r>
      <w:r>
        <w:rPr>
          <w:sz w:val="28"/>
          <w:szCs w:val="28"/>
        </w:rPr>
        <w:t>список</w:t>
      </w:r>
      <w:r w:rsidRPr="006635DE">
        <w:rPr>
          <w:sz w:val="28"/>
          <w:szCs w:val="28"/>
        </w:rPr>
        <w:t>_</w:t>
      </w:r>
      <w:r>
        <w:rPr>
          <w:sz w:val="28"/>
          <w:szCs w:val="28"/>
        </w:rPr>
        <w:t>столбцов</w:t>
      </w:r>
      <w:r w:rsidRPr="006635DE">
        <w:rPr>
          <w:sz w:val="28"/>
          <w:szCs w:val="28"/>
        </w:rPr>
        <w:t>_</w:t>
      </w:r>
      <w:r>
        <w:rPr>
          <w:sz w:val="28"/>
          <w:szCs w:val="28"/>
        </w:rPr>
        <w:t>внешнего</w:t>
      </w:r>
      <w:r w:rsidRPr="006635DE">
        <w:rPr>
          <w:sz w:val="28"/>
          <w:szCs w:val="28"/>
        </w:rPr>
        <w:t>_</w:t>
      </w:r>
      <w:r>
        <w:rPr>
          <w:sz w:val="28"/>
          <w:szCs w:val="28"/>
        </w:rPr>
        <w:t>ключа</w:t>
      </w:r>
      <w:r w:rsidRPr="006635DE">
        <w:rPr>
          <w:sz w:val="28"/>
          <w:szCs w:val="28"/>
        </w:rPr>
        <w:t xml:space="preserve">&gt;) </w:t>
      </w:r>
      <w:r w:rsidRPr="00E53A6B">
        <w:rPr>
          <w:color w:val="0000FF"/>
          <w:sz w:val="28"/>
          <w:szCs w:val="28"/>
          <w:lang w:val="en-US"/>
        </w:rPr>
        <w:t>references</w:t>
      </w:r>
      <w:r w:rsidRPr="00E53A6B">
        <w:rPr>
          <w:color w:val="0000FF"/>
          <w:sz w:val="28"/>
          <w:szCs w:val="28"/>
        </w:rPr>
        <w:t xml:space="preserve"> </w:t>
      </w:r>
      <w:r w:rsidRPr="006635DE">
        <w:rPr>
          <w:sz w:val="28"/>
          <w:szCs w:val="28"/>
        </w:rPr>
        <w:t>&lt;</w:t>
      </w:r>
      <w:r>
        <w:rPr>
          <w:sz w:val="28"/>
          <w:szCs w:val="28"/>
        </w:rPr>
        <w:t>имя_таблицы</w:t>
      </w:r>
      <w:r w:rsidRPr="006635DE">
        <w:rPr>
          <w:sz w:val="28"/>
          <w:szCs w:val="28"/>
        </w:rPr>
        <w:t>&gt; [&lt;</w:t>
      </w:r>
      <w:r>
        <w:rPr>
          <w:sz w:val="28"/>
          <w:szCs w:val="28"/>
        </w:rPr>
        <w:t>список_столбцов_таблицы</w:t>
      </w:r>
      <w:r w:rsidRPr="006635DE">
        <w:rPr>
          <w:sz w:val="28"/>
          <w:szCs w:val="28"/>
        </w:rPr>
        <w:t>&gt;] [</w:t>
      </w:r>
      <w:r w:rsidRPr="00E53A6B">
        <w:rPr>
          <w:color w:val="0000FF"/>
          <w:sz w:val="28"/>
          <w:szCs w:val="28"/>
          <w:lang w:val="en-US"/>
        </w:rPr>
        <w:t>on</w:t>
      </w:r>
      <w:r w:rsidRPr="00E53A6B">
        <w:rPr>
          <w:color w:val="0000FF"/>
          <w:sz w:val="28"/>
          <w:szCs w:val="28"/>
        </w:rPr>
        <w:t xml:space="preserve"> </w:t>
      </w:r>
      <w:r w:rsidRPr="00E53A6B">
        <w:rPr>
          <w:color w:val="0000FF"/>
          <w:sz w:val="28"/>
          <w:szCs w:val="28"/>
          <w:lang w:val="en-US"/>
        </w:rPr>
        <w:t>delete</w:t>
      </w:r>
      <w:r w:rsidRPr="006635DE">
        <w:rPr>
          <w:sz w:val="28"/>
          <w:szCs w:val="28"/>
        </w:rPr>
        <w:t xml:space="preserve"> { </w:t>
      </w:r>
      <w:r w:rsidRPr="00E53A6B">
        <w:rPr>
          <w:color w:val="0000FF"/>
          <w:sz w:val="28"/>
          <w:szCs w:val="28"/>
          <w:lang w:val="en-US"/>
        </w:rPr>
        <w:t>no</w:t>
      </w:r>
      <w:r w:rsidRPr="00E53A6B">
        <w:rPr>
          <w:color w:val="0000FF"/>
          <w:sz w:val="28"/>
          <w:szCs w:val="28"/>
        </w:rPr>
        <w:t xml:space="preserve"> </w:t>
      </w:r>
      <w:r w:rsidRPr="00E53A6B">
        <w:rPr>
          <w:color w:val="0000FF"/>
          <w:sz w:val="28"/>
          <w:szCs w:val="28"/>
          <w:lang w:val="en-US"/>
        </w:rPr>
        <w:t>action</w:t>
      </w:r>
      <w:r w:rsidRPr="006635DE">
        <w:rPr>
          <w:sz w:val="28"/>
          <w:szCs w:val="28"/>
        </w:rPr>
        <w:t xml:space="preserve"> | </w:t>
      </w:r>
      <w:r w:rsidRPr="00E53A6B">
        <w:rPr>
          <w:color w:val="0000FF"/>
          <w:sz w:val="28"/>
          <w:szCs w:val="28"/>
          <w:lang w:val="en-US"/>
        </w:rPr>
        <w:t>cascade</w:t>
      </w:r>
      <w:r w:rsidRPr="006635DE">
        <w:rPr>
          <w:sz w:val="28"/>
          <w:szCs w:val="28"/>
        </w:rPr>
        <w:t xml:space="preserve"> </w:t>
      </w:r>
      <w:r w:rsidRPr="00E53A6B">
        <w:rPr>
          <w:color w:val="0000FF"/>
          <w:sz w:val="28"/>
          <w:szCs w:val="28"/>
        </w:rPr>
        <w:t xml:space="preserve">| </w:t>
      </w:r>
      <w:r w:rsidRPr="00E53A6B">
        <w:rPr>
          <w:color w:val="0000FF"/>
          <w:sz w:val="28"/>
          <w:szCs w:val="28"/>
          <w:lang w:val="en-US"/>
        </w:rPr>
        <w:t>set</w:t>
      </w:r>
      <w:r w:rsidRPr="00E53A6B">
        <w:rPr>
          <w:color w:val="0000FF"/>
          <w:sz w:val="28"/>
          <w:szCs w:val="28"/>
        </w:rPr>
        <w:t xml:space="preserve"> </w:t>
      </w:r>
      <w:r w:rsidRPr="00E53A6B">
        <w:rPr>
          <w:color w:val="0000FF"/>
          <w:sz w:val="28"/>
          <w:szCs w:val="28"/>
          <w:lang w:val="en-US"/>
        </w:rPr>
        <w:t>default</w:t>
      </w:r>
      <w:r w:rsidRPr="006635DE">
        <w:rPr>
          <w:sz w:val="28"/>
          <w:szCs w:val="28"/>
        </w:rPr>
        <w:t xml:space="preserve"> | </w:t>
      </w:r>
      <w:r w:rsidRPr="00E53A6B">
        <w:rPr>
          <w:color w:val="0000FF"/>
          <w:sz w:val="28"/>
          <w:szCs w:val="28"/>
          <w:lang w:val="en-US"/>
        </w:rPr>
        <w:t>set</w:t>
      </w:r>
      <w:r w:rsidRPr="00E53A6B">
        <w:rPr>
          <w:color w:val="0000FF"/>
          <w:sz w:val="28"/>
          <w:szCs w:val="28"/>
        </w:rPr>
        <w:t xml:space="preserve"> </w:t>
      </w:r>
      <w:r w:rsidRPr="00E53A6B">
        <w:rPr>
          <w:color w:val="0000FF"/>
          <w:sz w:val="28"/>
          <w:szCs w:val="28"/>
          <w:lang w:val="en-US"/>
        </w:rPr>
        <w:t>null</w:t>
      </w:r>
      <w:r w:rsidRPr="006635DE">
        <w:rPr>
          <w:sz w:val="28"/>
          <w:szCs w:val="28"/>
        </w:rPr>
        <w:t xml:space="preserve"> }] [</w:t>
      </w:r>
      <w:r w:rsidRPr="00E53A6B">
        <w:rPr>
          <w:color w:val="0000FF"/>
          <w:sz w:val="28"/>
          <w:szCs w:val="28"/>
          <w:lang w:val="en-US"/>
        </w:rPr>
        <w:t>on</w:t>
      </w:r>
      <w:r w:rsidRPr="00E53A6B">
        <w:rPr>
          <w:color w:val="0000FF"/>
          <w:sz w:val="28"/>
          <w:szCs w:val="28"/>
        </w:rPr>
        <w:t xml:space="preserve"> </w:t>
      </w:r>
      <w:r w:rsidRPr="00E53A6B">
        <w:rPr>
          <w:color w:val="0000FF"/>
          <w:sz w:val="28"/>
          <w:szCs w:val="28"/>
          <w:lang w:val="en-US"/>
        </w:rPr>
        <w:t>update</w:t>
      </w:r>
      <w:r w:rsidRPr="006635DE">
        <w:rPr>
          <w:sz w:val="28"/>
          <w:szCs w:val="28"/>
        </w:rPr>
        <w:t xml:space="preserve"> { </w:t>
      </w:r>
      <w:r w:rsidRPr="00E53A6B">
        <w:rPr>
          <w:color w:val="0000FF"/>
          <w:sz w:val="28"/>
          <w:szCs w:val="28"/>
          <w:lang w:val="en-US"/>
        </w:rPr>
        <w:t>no</w:t>
      </w:r>
      <w:r w:rsidRPr="00E53A6B">
        <w:rPr>
          <w:color w:val="0000FF"/>
          <w:sz w:val="28"/>
          <w:szCs w:val="28"/>
        </w:rPr>
        <w:t xml:space="preserve"> </w:t>
      </w:r>
      <w:r w:rsidRPr="00E53A6B">
        <w:rPr>
          <w:color w:val="0000FF"/>
          <w:sz w:val="28"/>
          <w:szCs w:val="28"/>
          <w:lang w:val="en-US"/>
        </w:rPr>
        <w:t>action</w:t>
      </w:r>
      <w:r w:rsidRPr="006635DE">
        <w:rPr>
          <w:sz w:val="28"/>
          <w:szCs w:val="28"/>
        </w:rPr>
        <w:t xml:space="preserve"> | </w:t>
      </w:r>
      <w:r w:rsidRPr="00E53A6B">
        <w:rPr>
          <w:color w:val="0000FF"/>
          <w:sz w:val="28"/>
          <w:szCs w:val="28"/>
          <w:lang w:val="en-US"/>
        </w:rPr>
        <w:t>cascade</w:t>
      </w:r>
      <w:r w:rsidRPr="006635DE">
        <w:rPr>
          <w:sz w:val="28"/>
          <w:szCs w:val="28"/>
        </w:rPr>
        <w:t xml:space="preserve"> | </w:t>
      </w:r>
      <w:r w:rsidRPr="00E53A6B">
        <w:rPr>
          <w:color w:val="0000FF"/>
          <w:sz w:val="28"/>
          <w:szCs w:val="28"/>
          <w:lang w:val="en-US"/>
        </w:rPr>
        <w:t>set</w:t>
      </w:r>
      <w:r w:rsidRPr="00E53A6B">
        <w:rPr>
          <w:color w:val="0000FF"/>
          <w:sz w:val="28"/>
          <w:szCs w:val="28"/>
        </w:rPr>
        <w:t xml:space="preserve"> </w:t>
      </w:r>
      <w:r w:rsidRPr="00E53A6B">
        <w:rPr>
          <w:color w:val="0000FF"/>
          <w:sz w:val="28"/>
          <w:szCs w:val="28"/>
          <w:lang w:val="en-US"/>
        </w:rPr>
        <w:t>default</w:t>
      </w:r>
      <w:r w:rsidRPr="006635DE">
        <w:rPr>
          <w:sz w:val="28"/>
          <w:szCs w:val="28"/>
        </w:rPr>
        <w:t xml:space="preserve"> | </w:t>
      </w:r>
      <w:r w:rsidRPr="00E53A6B">
        <w:rPr>
          <w:color w:val="0000FF"/>
          <w:sz w:val="28"/>
          <w:szCs w:val="28"/>
          <w:lang w:val="en-US"/>
        </w:rPr>
        <w:t>set</w:t>
      </w:r>
      <w:r w:rsidRPr="00E53A6B">
        <w:rPr>
          <w:color w:val="0000FF"/>
          <w:sz w:val="28"/>
          <w:szCs w:val="28"/>
        </w:rPr>
        <w:t xml:space="preserve"> </w:t>
      </w:r>
      <w:r w:rsidRPr="00E53A6B">
        <w:rPr>
          <w:color w:val="0000FF"/>
          <w:sz w:val="28"/>
          <w:szCs w:val="28"/>
          <w:lang w:val="en-US"/>
        </w:rPr>
        <w:t>null</w:t>
      </w:r>
      <w:r w:rsidRPr="006635DE">
        <w:rPr>
          <w:sz w:val="28"/>
          <w:szCs w:val="28"/>
        </w:rPr>
        <w:t>]</w:t>
      </w:r>
    </w:p>
    <w:p w:rsidR="00933808" w:rsidRDefault="00933808" w:rsidP="00933808">
      <w:pPr>
        <w:contextualSpacing/>
        <w:rPr>
          <w:sz w:val="28"/>
          <w:szCs w:val="28"/>
        </w:rPr>
      </w:pPr>
    </w:p>
    <w:p w:rsidR="00933808" w:rsidRPr="002F5989" w:rsidRDefault="00933808" w:rsidP="00933808">
      <w:pPr>
        <w:ind w:firstLine="708"/>
        <w:contextualSpacing/>
        <w:jc w:val="both"/>
        <w:rPr>
          <w:sz w:val="28"/>
          <w:szCs w:val="28"/>
        </w:rPr>
      </w:pPr>
      <w:r>
        <w:rPr>
          <w:sz w:val="28"/>
          <w:szCs w:val="28"/>
        </w:rPr>
        <w:t xml:space="preserve">Создадим теперь еще одну таблицу </w:t>
      </w:r>
      <w:r>
        <w:rPr>
          <w:sz w:val="28"/>
          <w:szCs w:val="28"/>
          <w:lang w:val="en-US"/>
        </w:rPr>
        <w:t>planetiden</w:t>
      </w:r>
      <w:r w:rsidRPr="002F5989">
        <w:rPr>
          <w:sz w:val="28"/>
          <w:szCs w:val="28"/>
        </w:rPr>
        <w:t xml:space="preserve">, </w:t>
      </w:r>
      <w:r>
        <w:rPr>
          <w:sz w:val="28"/>
          <w:szCs w:val="28"/>
        </w:rPr>
        <w:t xml:space="preserve">связав ее с таблицей </w:t>
      </w:r>
      <w:r>
        <w:rPr>
          <w:sz w:val="28"/>
          <w:szCs w:val="28"/>
          <w:lang w:val="en-US"/>
        </w:rPr>
        <w:t>planetsstats</w:t>
      </w:r>
      <w:r w:rsidRPr="002F5989">
        <w:rPr>
          <w:sz w:val="28"/>
          <w:szCs w:val="28"/>
        </w:rPr>
        <w:t xml:space="preserve"> </w:t>
      </w:r>
      <w:r>
        <w:rPr>
          <w:sz w:val="28"/>
          <w:szCs w:val="28"/>
        </w:rPr>
        <w:t>внешним ключом</w:t>
      </w:r>
      <w:r w:rsidRPr="002F5989">
        <w:rPr>
          <w:sz w:val="28"/>
          <w:szCs w:val="28"/>
        </w:rPr>
        <w:t>:</w:t>
      </w:r>
    </w:p>
    <w:p w:rsidR="00933808" w:rsidRPr="006635DE" w:rsidRDefault="00933808" w:rsidP="00933808">
      <w:pPr>
        <w:autoSpaceDE w:val="0"/>
        <w:autoSpaceDN w:val="0"/>
        <w:adjustRightInd w:val="0"/>
        <w:contextualSpacing/>
        <w:rPr>
          <w:rFonts w:ascii="Courier New" w:hAnsi="Courier New" w:cs="Courier New"/>
          <w:noProof/>
          <w:sz w:val="20"/>
          <w:szCs w:val="20"/>
          <w:lang w:val="en-US"/>
        </w:rPr>
      </w:pPr>
      <w:r w:rsidRPr="006635DE">
        <w:rPr>
          <w:rFonts w:ascii="Courier New" w:hAnsi="Courier New" w:cs="Courier New"/>
          <w:noProof/>
          <w:color w:val="0000FF"/>
          <w:sz w:val="20"/>
          <w:szCs w:val="20"/>
          <w:lang w:val="en-US"/>
        </w:rPr>
        <w:t>create</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table</w:t>
      </w:r>
      <w:r w:rsidRPr="006635DE">
        <w:rPr>
          <w:rFonts w:ascii="Courier New" w:hAnsi="Courier New" w:cs="Courier New"/>
          <w:noProof/>
          <w:sz w:val="20"/>
          <w:szCs w:val="20"/>
          <w:lang w:val="en-US"/>
        </w:rPr>
        <w:t xml:space="preserve"> planetiden</w:t>
      </w:r>
    </w:p>
    <w:p w:rsidR="00933808" w:rsidRPr="006635DE" w:rsidRDefault="00933808" w:rsidP="00933808">
      <w:pPr>
        <w:autoSpaceDE w:val="0"/>
        <w:autoSpaceDN w:val="0"/>
        <w:adjustRightInd w:val="0"/>
        <w:contextualSpacing/>
        <w:rPr>
          <w:rFonts w:ascii="Courier New" w:hAnsi="Courier New" w:cs="Courier New"/>
          <w:noProof/>
          <w:color w:val="808080"/>
          <w:sz w:val="20"/>
          <w:szCs w:val="20"/>
          <w:lang w:val="en-US"/>
        </w:rPr>
      </w:pPr>
      <w:r w:rsidRPr="006635DE">
        <w:rPr>
          <w:rFonts w:ascii="Courier New" w:hAnsi="Courier New" w:cs="Courier New"/>
          <w:noProof/>
          <w:color w:val="808080"/>
          <w:sz w:val="20"/>
          <w:szCs w:val="20"/>
          <w:lang w:val="en-US"/>
        </w:rPr>
        <w:t>(</w:t>
      </w:r>
    </w:p>
    <w:p w:rsidR="00933808" w:rsidRPr="006635DE" w:rsidRDefault="00933808" w:rsidP="00933808">
      <w:pPr>
        <w:autoSpaceDE w:val="0"/>
        <w:autoSpaceDN w:val="0"/>
        <w:adjustRightInd w:val="0"/>
        <w:contextualSpacing/>
        <w:rPr>
          <w:rFonts w:ascii="Courier New" w:hAnsi="Courier New" w:cs="Courier New"/>
          <w:noProof/>
          <w:color w:val="808080"/>
          <w:sz w:val="20"/>
          <w:szCs w:val="20"/>
          <w:lang w:val="en-US"/>
        </w:rPr>
      </w:pPr>
      <w:r w:rsidRPr="006635DE">
        <w:rPr>
          <w:rFonts w:ascii="Courier New" w:hAnsi="Courier New" w:cs="Courier New"/>
          <w:noProof/>
          <w:sz w:val="20"/>
          <w:szCs w:val="20"/>
          <w:lang w:val="en-US"/>
        </w:rPr>
        <w:t xml:space="preserve">planetname </w:t>
      </w:r>
      <w:r w:rsidRPr="006635DE">
        <w:rPr>
          <w:rFonts w:ascii="Courier New" w:hAnsi="Courier New" w:cs="Courier New"/>
          <w:noProof/>
          <w:color w:val="0000FF"/>
          <w:sz w:val="20"/>
          <w:szCs w:val="20"/>
          <w:lang w:val="en-US"/>
        </w:rPr>
        <w:t>varchar</w:t>
      </w:r>
      <w:r w:rsidRPr="006635DE">
        <w:rPr>
          <w:rFonts w:ascii="Courier New" w:hAnsi="Courier New" w:cs="Courier New"/>
          <w:noProof/>
          <w:color w:val="808080"/>
          <w:sz w:val="20"/>
          <w:szCs w:val="20"/>
          <w:lang w:val="en-US"/>
        </w:rPr>
        <w:t>(</w:t>
      </w:r>
      <w:r w:rsidRPr="006635DE">
        <w:rPr>
          <w:rFonts w:ascii="Courier New" w:hAnsi="Courier New" w:cs="Courier New"/>
          <w:noProof/>
          <w:sz w:val="20"/>
          <w:szCs w:val="20"/>
          <w:lang w:val="en-US"/>
        </w:rPr>
        <w:t>30</w:t>
      </w:r>
      <w:r w:rsidRPr="006635DE">
        <w:rPr>
          <w:rFonts w:ascii="Courier New" w:hAnsi="Courier New" w:cs="Courier New"/>
          <w:noProof/>
          <w:color w:val="808080"/>
          <w:sz w:val="20"/>
          <w:szCs w:val="20"/>
          <w:lang w:val="en-US"/>
        </w:rPr>
        <w:t>)</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foreign</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key</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references</w:t>
      </w:r>
      <w:r w:rsidRPr="006635DE">
        <w:rPr>
          <w:rFonts w:ascii="Courier New" w:hAnsi="Courier New" w:cs="Courier New"/>
          <w:noProof/>
          <w:sz w:val="20"/>
          <w:szCs w:val="20"/>
          <w:lang w:val="en-US"/>
        </w:rPr>
        <w:t xml:space="preserve"> planetsstats</w:t>
      </w:r>
      <w:r w:rsidRPr="006635DE">
        <w:rPr>
          <w:rFonts w:ascii="Courier New" w:hAnsi="Courier New" w:cs="Courier New"/>
          <w:noProof/>
          <w:color w:val="808080"/>
          <w:sz w:val="20"/>
          <w:szCs w:val="20"/>
          <w:lang w:val="en-US"/>
        </w:rPr>
        <w:t>(</w:t>
      </w:r>
      <w:r w:rsidRPr="006635DE">
        <w:rPr>
          <w:rFonts w:ascii="Courier New" w:hAnsi="Courier New" w:cs="Courier New"/>
          <w:noProof/>
          <w:sz w:val="20"/>
          <w:szCs w:val="20"/>
          <w:lang w:val="en-US"/>
        </w:rPr>
        <w:t>planetname</w:t>
      </w:r>
      <w:r w:rsidRPr="006635DE">
        <w:rPr>
          <w:rFonts w:ascii="Courier New" w:hAnsi="Courier New" w:cs="Courier New"/>
          <w:noProof/>
          <w:color w:val="808080"/>
          <w:sz w:val="20"/>
          <w:szCs w:val="20"/>
          <w:lang w:val="en-US"/>
        </w:rPr>
        <w:t>)</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on</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delete</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cascade</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on</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update</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cascade</w:t>
      </w:r>
      <w:r w:rsidRPr="006635DE">
        <w:rPr>
          <w:rFonts w:ascii="Courier New" w:hAnsi="Courier New" w:cs="Courier New"/>
          <w:noProof/>
          <w:color w:val="808080"/>
          <w:sz w:val="20"/>
          <w:szCs w:val="20"/>
          <w:lang w:val="en-US"/>
        </w:rPr>
        <w:t>,</w:t>
      </w:r>
    </w:p>
    <w:p w:rsidR="00933808" w:rsidRPr="006635DE" w:rsidRDefault="00933808" w:rsidP="00933808">
      <w:pPr>
        <w:autoSpaceDE w:val="0"/>
        <w:autoSpaceDN w:val="0"/>
        <w:adjustRightInd w:val="0"/>
        <w:contextualSpacing/>
        <w:rPr>
          <w:rFonts w:ascii="Courier New" w:hAnsi="Courier New" w:cs="Courier New"/>
          <w:noProof/>
          <w:color w:val="808080"/>
          <w:sz w:val="20"/>
          <w:szCs w:val="20"/>
          <w:lang w:val="en-US"/>
        </w:rPr>
      </w:pPr>
      <w:r w:rsidRPr="006635DE">
        <w:rPr>
          <w:rFonts w:ascii="Courier New" w:hAnsi="Courier New" w:cs="Courier New"/>
          <w:noProof/>
          <w:sz w:val="20"/>
          <w:szCs w:val="20"/>
          <w:lang w:val="en-US"/>
        </w:rPr>
        <w:t xml:space="preserve">albedo </w:t>
      </w:r>
      <w:r w:rsidRPr="006635DE">
        <w:rPr>
          <w:rFonts w:ascii="Courier New" w:hAnsi="Courier New" w:cs="Courier New"/>
          <w:noProof/>
          <w:color w:val="0000FF"/>
          <w:sz w:val="20"/>
          <w:szCs w:val="20"/>
          <w:lang w:val="en-US"/>
        </w:rPr>
        <w:t>float</w:t>
      </w:r>
      <w:r w:rsidRPr="006635DE">
        <w:rPr>
          <w:rFonts w:ascii="Courier New" w:hAnsi="Courier New" w:cs="Courier New"/>
          <w:noProof/>
          <w:sz w:val="20"/>
          <w:szCs w:val="20"/>
          <w:lang w:val="en-US"/>
        </w:rPr>
        <w:t xml:space="preserve"> </w:t>
      </w:r>
      <w:r w:rsidRPr="006635DE">
        <w:rPr>
          <w:rFonts w:ascii="Courier New" w:hAnsi="Courier New" w:cs="Courier New"/>
          <w:noProof/>
          <w:color w:val="808080"/>
          <w:sz w:val="20"/>
          <w:szCs w:val="20"/>
          <w:lang w:val="en-US"/>
        </w:rPr>
        <w:t>not</w:t>
      </w:r>
      <w:r w:rsidRPr="006635DE">
        <w:rPr>
          <w:rFonts w:ascii="Courier New" w:hAnsi="Courier New" w:cs="Courier New"/>
          <w:noProof/>
          <w:sz w:val="20"/>
          <w:szCs w:val="20"/>
          <w:lang w:val="en-US"/>
        </w:rPr>
        <w:t xml:space="preserve"> </w:t>
      </w:r>
      <w:r w:rsidRPr="006635DE">
        <w:rPr>
          <w:rFonts w:ascii="Courier New" w:hAnsi="Courier New" w:cs="Courier New"/>
          <w:noProof/>
          <w:color w:val="808080"/>
          <w:sz w:val="20"/>
          <w:szCs w:val="20"/>
          <w:lang w:val="en-US"/>
        </w:rPr>
        <w:t>null</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check</w:t>
      </w:r>
      <w:r w:rsidRPr="006635DE">
        <w:rPr>
          <w:rFonts w:ascii="Courier New" w:hAnsi="Courier New" w:cs="Courier New"/>
          <w:noProof/>
          <w:color w:val="808080"/>
          <w:sz w:val="20"/>
          <w:szCs w:val="20"/>
          <w:lang w:val="en-US"/>
        </w:rPr>
        <w:t>(</w:t>
      </w:r>
      <w:r w:rsidRPr="006635DE">
        <w:rPr>
          <w:rFonts w:ascii="Courier New" w:hAnsi="Courier New" w:cs="Courier New"/>
          <w:noProof/>
          <w:sz w:val="20"/>
          <w:szCs w:val="20"/>
          <w:lang w:val="en-US"/>
        </w:rPr>
        <w:t>albedo</w:t>
      </w:r>
      <w:r w:rsidRPr="006635DE">
        <w:rPr>
          <w:rFonts w:ascii="Courier New" w:hAnsi="Courier New" w:cs="Courier New"/>
          <w:noProof/>
          <w:color w:val="808080"/>
          <w:sz w:val="20"/>
          <w:szCs w:val="20"/>
          <w:lang w:val="en-US"/>
        </w:rPr>
        <w:t>&gt;</w:t>
      </w:r>
      <w:r w:rsidRPr="006635DE">
        <w:rPr>
          <w:rFonts w:ascii="Courier New" w:hAnsi="Courier New" w:cs="Courier New"/>
          <w:noProof/>
          <w:sz w:val="20"/>
          <w:szCs w:val="20"/>
          <w:lang w:val="en-US"/>
        </w:rPr>
        <w:t>0</w:t>
      </w:r>
      <w:r w:rsidRPr="006635DE">
        <w:rPr>
          <w:rFonts w:ascii="Courier New" w:hAnsi="Courier New" w:cs="Courier New"/>
          <w:noProof/>
          <w:color w:val="808080"/>
          <w:sz w:val="20"/>
          <w:szCs w:val="20"/>
          <w:lang w:val="en-US"/>
        </w:rPr>
        <w:t>),</w:t>
      </w:r>
    </w:p>
    <w:p w:rsidR="00933808" w:rsidRPr="006635DE" w:rsidRDefault="00933808" w:rsidP="00933808">
      <w:pPr>
        <w:autoSpaceDE w:val="0"/>
        <w:autoSpaceDN w:val="0"/>
        <w:adjustRightInd w:val="0"/>
        <w:contextualSpacing/>
        <w:rPr>
          <w:rFonts w:ascii="Courier New" w:hAnsi="Courier New" w:cs="Courier New"/>
          <w:noProof/>
          <w:color w:val="FF0000"/>
          <w:sz w:val="20"/>
          <w:szCs w:val="20"/>
          <w:lang w:val="en-US"/>
        </w:rPr>
      </w:pPr>
      <w:r w:rsidRPr="006635DE">
        <w:rPr>
          <w:rFonts w:ascii="Courier New" w:hAnsi="Courier New" w:cs="Courier New"/>
          <w:noProof/>
          <w:sz w:val="20"/>
          <w:szCs w:val="20"/>
          <w:lang w:val="en-US"/>
        </w:rPr>
        <w:t xml:space="preserve">planetsystem </w:t>
      </w:r>
      <w:r w:rsidRPr="006635DE">
        <w:rPr>
          <w:rFonts w:ascii="Courier New" w:hAnsi="Courier New" w:cs="Courier New"/>
          <w:noProof/>
          <w:color w:val="0000FF"/>
          <w:sz w:val="20"/>
          <w:szCs w:val="20"/>
          <w:lang w:val="en-US"/>
        </w:rPr>
        <w:t>varchar</w:t>
      </w:r>
      <w:r w:rsidRPr="006635DE">
        <w:rPr>
          <w:rFonts w:ascii="Courier New" w:hAnsi="Courier New" w:cs="Courier New"/>
          <w:noProof/>
          <w:color w:val="808080"/>
          <w:sz w:val="20"/>
          <w:szCs w:val="20"/>
          <w:lang w:val="en-US"/>
        </w:rPr>
        <w:t>(</w:t>
      </w:r>
      <w:r w:rsidRPr="006635DE">
        <w:rPr>
          <w:rFonts w:ascii="Courier New" w:hAnsi="Courier New" w:cs="Courier New"/>
          <w:noProof/>
          <w:sz w:val="20"/>
          <w:szCs w:val="20"/>
          <w:lang w:val="en-US"/>
        </w:rPr>
        <w:t>30</w:t>
      </w:r>
      <w:r w:rsidRPr="006635DE">
        <w:rPr>
          <w:rFonts w:ascii="Courier New" w:hAnsi="Courier New" w:cs="Courier New"/>
          <w:noProof/>
          <w:color w:val="808080"/>
          <w:sz w:val="20"/>
          <w:szCs w:val="20"/>
          <w:lang w:val="en-US"/>
        </w:rPr>
        <w:t>)</w:t>
      </w:r>
      <w:r w:rsidRPr="006635DE">
        <w:rPr>
          <w:rFonts w:ascii="Courier New" w:hAnsi="Courier New" w:cs="Courier New"/>
          <w:noProof/>
          <w:sz w:val="20"/>
          <w:szCs w:val="20"/>
          <w:lang w:val="en-US"/>
        </w:rPr>
        <w:t xml:space="preserve"> </w:t>
      </w:r>
      <w:r w:rsidRPr="006635DE">
        <w:rPr>
          <w:rFonts w:ascii="Courier New" w:hAnsi="Courier New" w:cs="Courier New"/>
          <w:noProof/>
          <w:color w:val="808080"/>
          <w:sz w:val="20"/>
          <w:szCs w:val="20"/>
          <w:lang w:val="en-US"/>
        </w:rPr>
        <w:t>not</w:t>
      </w:r>
      <w:r w:rsidRPr="006635DE">
        <w:rPr>
          <w:rFonts w:ascii="Courier New" w:hAnsi="Courier New" w:cs="Courier New"/>
          <w:noProof/>
          <w:sz w:val="20"/>
          <w:szCs w:val="20"/>
          <w:lang w:val="en-US"/>
        </w:rPr>
        <w:t xml:space="preserve"> </w:t>
      </w:r>
      <w:r w:rsidRPr="006635DE">
        <w:rPr>
          <w:rFonts w:ascii="Courier New" w:hAnsi="Courier New" w:cs="Courier New"/>
          <w:noProof/>
          <w:color w:val="808080"/>
          <w:sz w:val="20"/>
          <w:szCs w:val="20"/>
          <w:lang w:val="en-US"/>
        </w:rPr>
        <w:t>null</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default</w:t>
      </w:r>
      <w:r w:rsidRPr="006635DE">
        <w:rPr>
          <w:rFonts w:ascii="Courier New" w:hAnsi="Courier New" w:cs="Courier New"/>
          <w:noProof/>
          <w:sz w:val="20"/>
          <w:szCs w:val="20"/>
          <w:lang w:val="en-US"/>
        </w:rPr>
        <w:t xml:space="preserve"> </w:t>
      </w:r>
      <w:r>
        <w:rPr>
          <w:rFonts w:ascii="Courier New" w:hAnsi="Courier New" w:cs="Courier New"/>
          <w:noProof/>
          <w:color w:val="FF0000"/>
          <w:sz w:val="20"/>
          <w:szCs w:val="20"/>
          <w:lang w:val="en-US"/>
        </w:rPr>
        <w:t>'</w:t>
      </w:r>
      <w:r>
        <w:rPr>
          <w:rFonts w:ascii="Courier New" w:hAnsi="Courier New" w:cs="Courier New"/>
          <w:noProof/>
          <w:color w:val="FF0000"/>
          <w:sz w:val="20"/>
          <w:szCs w:val="20"/>
        </w:rPr>
        <w:t>Солнечная</w:t>
      </w:r>
      <w:r w:rsidRPr="006635DE">
        <w:rPr>
          <w:rFonts w:ascii="Courier New" w:hAnsi="Courier New" w:cs="Courier New"/>
          <w:noProof/>
          <w:color w:val="FF0000"/>
          <w:sz w:val="20"/>
          <w:szCs w:val="20"/>
          <w:lang w:val="en-US"/>
        </w:rPr>
        <w:t>'</w:t>
      </w:r>
    </w:p>
    <w:p w:rsidR="00933808" w:rsidRPr="0004425B" w:rsidRDefault="00933808" w:rsidP="00933808">
      <w:pPr>
        <w:autoSpaceDE w:val="0"/>
        <w:autoSpaceDN w:val="0"/>
        <w:adjustRightInd w:val="0"/>
        <w:contextualSpacing/>
        <w:rPr>
          <w:rFonts w:ascii="Courier New" w:hAnsi="Courier New" w:cs="Courier New"/>
          <w:noProof/>
          <w:color w:val="808080"/>
          <w:sz w:val="20"/>
          <w:szCs w:val="20"/>
          <w:lang w:val="en-US"/>
        </w:rPr>
      </w:pPr>
      <w:r w:rsidRPr="006635DE">
        <w:rPr>
          <w:rFonts w:ascii="Courier New" w:hAnsi="Courier New" w:cs="Courier New"/>
          <w:noProof/>
          <w:color w:val="808080"/>
          <w:sz w:val="20"/>
          <w:szCs w:val="20"/>
          <w:lang w:val="en-US"/>
        </w:rPr>
        <w:t>)</w:t>
      </w:r>
    </w:p>
    <w:p w:rsidR="00933808" w:rsidRPr="0004425B" w:rsidRDefault="00933808" w:rsidP="00933808">
      <w:pPr>
        <w:autoSpaceDE w:val="0"/>
        <w:autoSpaceDN w:val="0"/>
        <w:adjustRightInd w:val="0"/>
        <w:contextualSpacing/>
        <w:rPr>
          <w:rFonts w:ascii="Courier New" w:hAnsi="Courier New" w:cs="Courier New"/>
          <w:noProof/>
          <w:color w:val="808080"/>
          <w:sz w:val="20"/>
          <w:szCs w:val="20"/>
          <w:lang w:val="en-US"/>
        </w:rPr>
      </w:pPr>
    </w:p>
    <w:p w:rsidR="00933808" w:rsidRPr="0004425B" w:rsidRDefault="00933808" w:rsidP="00933808">
      <w:pPr>
        <w:autoSpaceDE w:val="0"/>
        <w:autoSpaceDN w:val="0"/>
        <w:adjustRightInd w:val="0"/>
        <w:contextualSpacing/>
        <w:rPr>
          <w:sz w:val="28"/>
          <w:szCs w:val="28"/>
          <w:lang w:val="en-US"/>
        </w:rPr>
      </w:pPr>
      <w:r>
        <w:rPr>
          <w:sz w:val="28"/>
          <w:szCs w:val="28"/>
        </w:rPr>
        <w:t>Конструкция</w:t>
      </w:r>
    </w:p>
    <w:p w:rsidR="00933808" w:rsidRPr="0004425B" w:rsidRDefault="00933808" w:rsidP="00933808">
      <w:pPr>
        <w:autoSpaceDE w:val="0"/>
        <w:autoSpaceDN w:val="0"/>
        <w:adjustRightInd w:val="0"/>
        <w:contextualSpacing/>
        <w:rPr>
          <w:sz w:val="28"/>
          <w:szCs w:val="28"/>
          <w:lang w:val="en-US"/>
        </w:rPr>
      </w:pPr>
    </w:p>
    <w:p w:rsidR="00933808" w:rsidRPr="0004425B" w:rsidRDefault="00933808" w:rsidP="00933808">
      <w:pPr>
        <w:autoSpaceDE w:val="0"/>
        <w:autoSpaceDN w:val="0"/>
        <w:adjustRightInd w:val="0"/>
        <w:ind w:left="708" w:firstLine="60"/>
        <w:contextualSpacing/>
        <w:rPr>
          <w:rFonts w:ascii="Courier New" w:hAnsi="Courier New" w:cs="Courier New"/>
          <w:noProof/>
          <w:color w:val="808080"/>
          <w:sz w:val="20"/>
          <w:szCs w:val="20"/>
          <w:lang w:val="en-US"/>
        </w:rPr>
      </w:pPr>
      <w:r w:rsidRPr="006635DE">
        <w:rPr>
          <w:rFonts w:ascii="Courier New" w:hAnsi="Courier New" w:cs="Courier New"/>
          <w:noProof/>
          <w:sz w:val="20"/>
          <w:szCs w:val="20"/>
          <w:lang w:val="en-US"/>
        </w:rPr>
        <w:t xml:space="preserve">planetname </w:t>
      </w:r>
      <w:r w:rsidRPr="006635DE">
        <w:rPr>
          <w:rFonts w:ascii="Courier New" w:hAnsi="Courier New" w:cs="Courier New"/>
          <w:noProof/>
          <w:color w:val="0000FF"/>
          <w:sz w:val="20"/>
          <w:szCs w:val="20"/>
          <w:lang w:val="en-US"/>
        </w:rPr>
        <w:t>varchar</w:t>
      </w:r>
      <w:r w:rsidRPr="006635DE">
        <w:rPr>
          <w:rFonts w:ascii="Courier New" w:hAnsi="Courier New" w:cs="Courier New"/>
          <w:noProof/>
          <w:color w:val="808080"/>
          <w:sz w:val="20"/>
          <w:szCs w:val="20"/>
          <w:lang w:val="en-US"/>
        </w:rPr>
        <w:t>(</w:t>
      </w:r>
      <w:r w:rsidRPr="006635DE">
        <w:rPr>
          <w:rFonts w:ascii="Courier New" w:hAnsi="Courier New" w:cs="Courier New"/>
          <w:noProof/>
          <w:sz w:val="20"/>
          <w:szCs w:val="20"/>
          <w:lang w:val="en-US"/>
        </w:rPr>
        <w:t>30</w:t>
      </w:r>
      <w:r w:rsidRPr="006635DE">
        <w:rPr>
          <w:rFonts w:ascii="Courier New" w:hAnsi="Courier New" w:cs="Courier New"/>
          <w:noProof/>
          <w:color w:val="808080"/>
          <w:sz w:val="20"/>
          <w:szCs w:val="20"/>
          <w:lang w:val="en-US"/>
        </w:rPr>
        <w:t>)</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foreign</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key</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references</w:t>
      </w:r>
      <w:r w:rsidRPr="006635DE">
        <w:rPr>
          <w:rFonts w:ascii="Courier New" w:hAnsi="Courier New" w:cs="Courier New"/>
          <w:noProof/>
          <w:sz w:val="20"/>
          <w:szCs w:val="20"/>
          <w:lang w:val="en-US"/>
        </w:rPr>
        <w:t xml:space="preserve"> planetsstats</w:t>
      </w:r>
      <w:r w:rsidRPr="006635DE">
        <w:rPr>
          <w:rFonts w:ascii="Courier New" w:hAnsi="Courier New" w:cs="Courier New"/>
          <w:noProof/>
          <w:color w:val="808080"/>
          <w:sz w:val="20"/>
          <w:szCs w:val="20"/>
          <w:lang w:val="en-US"/>
        </w:rPr>
        <w:t>(</w:t>
      </w:r>
      <w:r w:rsidRPr="006635DE">
        <w:rPr>
          <w:rFonts w:ascii="Courier New" w:hAnsi="Courier New" w:cs="Courier New"/>
          <w:noProof/>
          <w:sz w:val="20"/>
          <w:szCs w:val="20"/>
          <w:lang w:val="en-US"/>
        </w:rPr>
        <w:t>planetname</w:t>
      </w:r>
      <w:r w:rsidRPr="006635DE">
        <w:rPr>
          <w:rFonts w:ascii="Courier New" w:hAnsi="Courier New" w:cs="Courier New"/>
          <w:noProof/>
          <w:color w:val="808080"/>
          <w:sz w:val="20"/>
          <w:szCs w:val="20"/>
          <w:lang w:val="en-US"/>
        </w:rPr>
        <w:t>)</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on</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delete</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cascade</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on</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update</w:t>
      </w:r>
      <w:r w:rsidRPr="006635DE">
        <w:rPr>
          <w:rFonts w:ascii="Courier New" w:hAnsi="Courier New" w:cs="Courier New"/>
          <w:noProof/>
          <w:sz w:val="20"/>
          <w:szCs w:val="20"/>
          <w:lang w:val="en-US"/>
        </w:rPr>
        <w:t xml:space="preserve"> </w:t>
      </w:r>
      <w:r w:rsidRPr="006635DE">
        <w:rPr>
          <w:rFonts w:ascii="Courier New" w:hAnsi="Courier New" w:cs="Courier New"/>
          <w:noProof/>
          <w:color w:val="0000FF"/>
          <w:sz w:val="20"/>
          <w:szCs w:val="20"/>
          <w:lang w:val="en-US"/>
        </w:rPr>
        <w:t>cascade</w:t>
      </w:r>
      <w:r w:rsidRPr="006635DE">
        <w:rPr>
          <w:rFonts w:ascii="Courier New" w:hAnsi="Courier New" w:cs="Courier New"/>
          <w:noProof/>
          <w:color w:val="808080"/>
          <w:sz w:val="20"/>
          <w:szCs w:val="20"/>
          <w:lang w:val="en-US"/>
        </w:rPr>
        <w:t>,</w:t>
      </w:r>
    </w:p>
    <w:p w:rsidR="00933808" w:rsidRPr="0004425B" w:rsidRDefault="00933808" w:rsidP="00933808">
      <w:pPr>
        <w:autoSpaceDE w:val="0"/>
        <w:autoSpaceDN w:val="0"/>
        <w:adjustRightInd w:val="0"/>
        <w:ind w:left="708" w:firstLine="60"/>
        <w:contextualSpacing/>
        <w:rPr>
          <w:rFonts w:ascii="Courier New" w:hAnsi="Courier New" w:cs="Courier New"/>
          <w:noProof/>
          <w:color w:val="808080"/>
          <w:sz w:val="20"/>
          <w:szCs w:val="20"/>
          <w:lang w:val="en-US"/>
        </w:rPr>
      </w:pPr>
    </w:p>
    <w:p w:rsidR="00933808" w:rsidRPr="006635DE" w:rsidRDefault="00933808" w:rsidP="00933808">
      <w:pPr>
        <w:contextualSpacing/>
        <w:jc w:val="both"/>
        <w:rPr>
          <w:sz w:val="28"/>
          <w:szCs w:val="28"/>
        </w:rPr>
      </w:pPr>
      <w:r>
        <w:rPr>
          <w:sz w:val="28"/>
          <w:szCs w:val="28"/>
        </w:rPr>
        <w:t>означает</w:t>
      </w:r>
      <w:r w:rsidRPr="0004425B">
        <w:rPr>
          <w:sz w:val="28"/>
          <w:szCs w:val="28"/>
          <w:lang w:val="en-US"/>
        </w:rPr>
        <w:t xml:space="preserve">, </w:t>
      </w:r>
      <w:r>
        <w:rPr>
          <w:sz w:val="28"/>
          <w:szCs w:val="28"/>
        </w:rPr>
        <w:t>что</w:t>
      </w:r>
      <w:r w:rsidRPr="0004425B">
        <w:rPr>
          <w:sz w:val="28"/>
          <w:szCs w:val="28"/>
          <w:lang w:val="en-US"/>
        </w:rPr>
        <w:t xml:space="preserve"> </w:t>
      </w:r>
      <w:r>
        <w:rPr>
          <w:sz w:val="28"/>
          <w:szCs w:val="28"/>
        </w:rPr>
        <w:t>поле</w:t>
      </w:r>
      <w:r w:rsidRPr="0004425B">
        <w:rPr>
          <w:sz w:val="28"/>
          <w:szCs w:val="28"/>
          <w:lang w:val="en-US"/>
        </w:rPr>
        <w:t xml:space="preserve"> </w:t>
      </w:r>
      <w:r>
        <w:rPr>
          <w:sz w:val="28"/>
          <w:szCs w:val="28"/>
          <w:lang w:val="en-US"/>
        </w:rPr>
        <w:t>planetname</w:t>
      </w:r>
      <w:r w:rsidRPr="0004425B">
        <w:rPr>
          <w:sz w:val="28"/>
          <w:szCs w:val="28"/>
          <w:lang w:val="en-US"/>
        </w:rPr>
        <w:t xml:space="preserve"> </w:t>
      </w:r>
      <w:r>
        <w:rPr>
          <w:sz w:val="28"/>
          <w:szCs w:val="28"/>
        </w:rPr>
        <w:t>второй</w:t>
      </w:r>
      <w:r w:rsidRPr="0004425B">
        <w:rPr>
          <w:sz w:val="28"/>
          <w:szCs w:val="28"/>
          <w:lang w:val="en-US"/>
        </w:rPr>
        <w:t xml:space="preserve"> </w:t>
      </w:r>
      <w:r>
        <w:rPr>
          <w:sz w:val="28"/>
          <w:szCs w:val="28"/>
        </w:rPr>
        <w:t>таблицы</w:t>
      </w:r>
      <w:r w:rsidRPr="0004425B">
        <w:rPr>
          <w:sz w:val="28"/>
          <w:szCs w:val="28"/>
          <w:lang w:val="en-US"/>
        </w:rPr>
        <w:t xml:space="preserve"> </w:t>
      </w:r>
      <w:r>
        <w:rPr>
          <w:sz w:val="28"/>
          <w:szCs w:val="28"/>
        </w:rPr>
        <w:t>является</w:t>
      </w:r>
      <w:r w:rsidRPr="0004425B">
        <w:rPr>
          <w:sz w:val="28"/>
          <w:szCs w:val="28"/>
          <w:lang w:val="en-US"/>
        </w:rPr>
        <w:t xml:space="preserve"> </w:t>
      </w:r>
      <w:r>
        <w:rPr>
          <w:sz w:val="28"/>
          <w:szCs w:val="28"/>
        </w:rPr>
        <w:t>внешним</w:t>
      </w:r>
      <w:r w:rsidRPr="0004425B">
        <w:rPr>
          <w:sz w:val="28"/>
          <w:szCs w:val="28"/>
          <w:lang w:val="en-US"/>
        </w:rPr>
        <w:t xml:space="preserve"> </w:t>
      </w:r>
      <w:r>
        <w:rPr>
          <w:sz w:val="28"/>
          <w:szCs w:val="28"/>
        </w:rPr>
        <w:t>ключом</w:t>
      </w:r>
      <w:r w:rsidRPr="0004425B">
        <w:rPr>
          <w:sz w:val="28"/>
          <w:szCs w:val="28"/>
          <w:lang w:val="en-US"/>
        </w:rPr>
        <w:t xml:space="preserve"> (</w:t>
      </w:r>
      <w:r w:rsidRPr="00E53A6B">
        <w:rPr>
          <w:color w:val="0000FF"/>
          <w:sz w:val="28"/>
          <w:szCs w:val="28"/>
          <w:lang w:val="en-US"/>
        </w:rPr>
        <w:t>foreign</w:t>
      </w:r>
      <w:r w:rsidRPr="0004425B">
        <w:rPr>
          <w:color w:val="0000FF"/>
          <w:sz w:val="28"/>
          <w:szCs w:val="28"/>
          <w:lang w:val="en-US"/>
        </w:rPr>
        <w:t xml:space="preserve"> </w:t>
      </w:r>
      <w:r w:rsidRPr="00E53A6B">
        <w:rPr>
          <w:color w:val="0000FF"/>
          <w:sz w:val="28"/>
          <w:szCs w:val="28"/>
          <w:lang w:val="en-US"/>
        </w:rPr>
        <w:t>key</w:t>
      </w:r>
      <w:r w:rsidRPr="0004425B">
        <w:rPr>
          <w:sz w:val="28"/>
          <w:szCs w:val="28"/>
          <w:lang w:val="en-US"/>
        </w:rPr>
        <w:t xml:space="preserve">), </w:t>
      </w:r>
      <w:r>
        <w:rPr>
          <w:sz w:val="28"/>
          <w:szCs w:val="28"/>
        </w:rPr>
        <w:t>связанным</w:t>
      </w:r>
      <w:r w:rsidRPr="0004425B">
        <w:rPr>
          <w:sz w:val="28"/>
          <w:szCs w:val="28"/>
          <w:lang w:val="en-US"/>
        </w:rPr>
        <w:t xml:space="preserve"> </w:t>
      </w:r>
      <w:r>
        <w:rPr>
          <w:sz w:val="28"/>
          <w:szCs w:val="28"/>
        </w:rPr>
        <w:t>с</w:t>
      </w:r>
      <w:r w:rsidRPr="0004425B">
        <w:rPr>
          <w:sz w:val="28"/>
          <w:szCs w:val="28"/>
          <w:lang w:val="en-US"/>
        </w:rPr>
        <w:t xml:space="preserve"> </w:t>
      </w:r>
      <w:r>
        <w:rPr>
          <w:sz w:val="28"/>
          <w:szCs w:val="28"/>
        </w:rPr>
        <w:t>соответствующим</w:t>
      </w:r>
      <w:r w:rsidRPr="0004425B">
        <w:rPr>
          <w:sz w:val="28"/>
          <w:szCs w:val="28"/>
          <w:lang w:val="en-US"/>
        </w:rPr>
        <w:t xml:space="preserve"> </w:t>
      </w:r>
      <w:r>
        <w:rPr>
          <w:sz w:val="28"/>
          <w:szCs w:val="28"/>
        </w:rPr>
        <w:t>полем</w:t>
      </w:r>
      <w:r w:rsidRPr="0004425B">
        <w:rPr>
          <w:sz w:val="28"/>
          <w:szCs w:val="28"/>
          <w:lang w:val="en-US"/>
        </w:rPr>
        <w:t xml:space="preserve"> </w:t>
      </w:r>
      <w:r>
        <w:rPr>
          <w:sz w:val="28"/>
          <w:szCs w:val="28"/>
          <w:lang w:val="en-US"/>
        </w:rPr>
        <w:t>planetname</w:t>
      </w:r>
      <w:r w:rsidRPr="0004425B">
        <w:rPr>
          <w:sz w:val="28"/>
          <w:szCs w:val="28"/>
          <w:lang w:val="en-US"/>
        </w:rPr>
        <w:t xml:space="preserve"> (</w:t>
      </w:r>
      <w:r w:rsidRPr="00E53A6B">
        <w:rPr>
          <w:color w:val="0000FF"/>
          <w:sz w:val="28"/>
          <w:szCs w:val="28"/>
          <w:lang w:val="en-US"/>
        </w:rPr>
        <w:t>primary</w:t>
      </w:r>
      <w:r w:rsidRPr="0004425B">
        <w:rPr>
          <w:color w:val="0000FF"/>
          <w:sz w:val="28"/>
          <w:szCs w:val="28"/>
          <w:lang w:val="en-US"/>
        </w:rPr>
        <w:t xml:space="preserve"> </w:t>
      </w:r>
      <w:r w:rsidRPr="00E53A6B">
        <w:rPr>
          <w:color w:val="0000FF"/>
          <w:sz w:val="28"/>
          <w:szCs w:val="28"/>
          <w:lang w:val="en-US"/>
        </w:rPr>
        <w:t>key</w:t>
      </w:r>
      <w:r w:rsidRPr="0004425B">
        <w:rPr>
          <w:sz w:val="28"/>
          <w:szCs w:val="28"/>
          <w:lang w:val="en-US"/>
        </w:rPr>
        <w:t xml:space="preserve">) </w:t>
      </w:r>
      <w:r>
        <w:rPr>
          <w:sz w:val="28"/>
          <w:szCs w:val="28"/>
        </w:rPr>
        <w:t>первой</w:t>
      </w:r>
      <w:r w:rsidRPr="0004425B">
        <w:rPr>
          <w:sz w:val="28"/>
          <w:szCs w:val="28"/>
          <w:lang w:val="en-US"/>
        </w:rPr>
        <w:t xml:space="preserve"> </w:t>
      </w:r>
      <w:r>
        <w:rPr>
          <w:sz w:val="28"/>
          <w:szCs w:val="28"/>
        </w:rPr>
        <w:t>таблицы</w:t>
      </w:r>
      <w:r w:rsidRPr="0004425B">
        <w:rPr>
          <w:sz w:val="28"/>
          <w:szCs w:val="28"/>
          <w:lang w:val="en-US"/>
        </w:rPr>
        <w:t xml:space="preserve"> </w:t>
      </w:r>
      <w:r>
        <w:rPr>
          <w:sz w:val="28"/>
          <w:szCs w:val="28"/>
          <w:lang w:val="en-US"/>
        </w:rPr>
        <w:t>planetsstats</w:t>
      </w:r>
      <w:r w:rsidRPr="0004425B">
        <w:rPr>
          <w:sz w:val="28"/>
          <w:szCs w:val="28"/>
          <w:lang w:val="en-US"/>
        </w:rPr>
        <w:t xml:space="preserve">. </w:t>
      </w:r>
      <w:r>
        <w:rPr>
          <w:sz w:val="28"/>
          <w:szCs w:val="28"/>
        </w:rPr>
        <w:t xml:space="preserve">Предложение </w:t>
      </w:r>
      <w:r>
        <w:rPr>
          <w:color w:val="0000FF"/>
          <w:sz w:val="28"/>
          <w:szCs w:val="28"/>
          <w:lang w:val="en-US"/>
        </w:rPr>
        <w:t>o</w:t>
      </w:r>
      <w:r w:rsidRPr="00E53A6B">
        <w:rPr>
          <w:color w:val="0000FF"/>
          <w:sz w:val="28"/>
          <w:szCs w:val="28"/>
          <w:lang w:val="en-US"/>
        </w:rPr>
        <w:t>n</w:t>
      </w:r>
      <w:r w:rsidRPr="00E53A6B">
        <w:rPr>
          <w:color w:val="0000FF"/>
          <w:sz w:val="28"/>
          <w:szCs w:val="28"/>
        </w:rPr>
        <w:t xml:space="preserve"> </w:t>
      </w:r>
      <w:r w:rsidRPr="00E53A6B">
        <w:rPr>
          <w:color w:val="0000FF"/>
          <w:sz w:val="28"/>
          <w:szCs w:val="28"/>
          <w:lang w:val="en-US"/>
        </w:rPr>
        <w:t>delete</w:t>
      </w:r>
      <w:r w:rsidRPr="00E53A6B">
        <w:rPr>
          <w:color w:val="0000FF"/>
          <w:sz w:val="28"/>
          <w:szCs w:val="28"/>
        </w:rPr>
        <w:t xml:space="preserve"> </w:t>
      </w:r>
      <w:r w:rsidRPr="00E53A6B">
        <w:rPr>
          <w:color w:val="0000FF"/>
          <w:sz w:val="28"/>
          <w:szCs w:val="28"/>
          <w:lang w:val="en-US"/>
        </w:rPr>
        <w:t>cascade</w:t>
      </w:r>
      <w:r w:rsidRPr="006635DE">
        <w:rPr>
          <w:sz w:val="28"/>
          <w:szCs w:val="28"/>
        </w:rPr>
        <w:t xml:space="preserve"> </w:t>
      </w:r>
      <w:r>
        <w:rPr>
          <w:sz w:val="28"/>
          <w:szCs w:val="28"/>
        </w:rPr>
        <w:t xml:space="preserve">означает, что, удалив запись и первой таблицы, удалится также запись с соответствующим полем </w:t>
      </w:r>
      <w:r>
        <w:rPr>
          <w:sz w:val="28"/>
          <w:szCs w:val="28"/>
          <w:lang w:val="en-US"/>
        </w:rPr>
        <w:t>planetname</w:t>
      </w:r>
      <w:r w:rsidRPr="006635DE">
        <w:rPr>
          <w:sz w:val="28"/>
          <w:szCs w:val="28"/>
        </w:rPr>
        <w:t xml:space="preserve"> </w:t>
      </w:r>
      <w:r>
        <w:rPr>
          <w:sz w:val="28"/>
          <w:szCs w:val="28"/>
        </w:rPr>
        <w:t xml:space="preserve">во второй таблице. Аналогично работает </w:t>
      </w:r>
      <w:r w:rsidRPr="007820B6">
        <w:rPr>
          <w:color w:val="0000FF"/>
          <w:sz w:val="28"/>
          <w:szCs w:val="28"/>
          <w:lang w:val="en-US"/>
        </w:rPr>
        <w:t>on</w:t>
      </w:r>
      <w:r w:rsidRPr="007820B6">
        <w:rPr>
          <w:color w:val="0000FF"/>
          <w:sz w:val="28"/>
          <w:szCs w:val="28"/>
        </w:rPr>
        <w:t xml:space="preserve"> </w:t>
      </w:r>
      <w:r w:rsidRPr="007820B6">
        <w:rPr>
          <w:color w:val="0000FF"/>
          <w:sz w:val="28"/>
          <w:szCs w:val="28"/>
          <w:lang w:val="en-US"/>
        </w:rPr>
        <w:t>update</w:t>
      </w:r>
      <w:r w:rsidRPr="007820B6">
        <w:rPr>
          <w:color w:val="0000FF"/>
          <w:sz w:val="28"/>
          <w:szCs w:val="28"/>
        </w:rPr>
        <w:t xml:space="preserve"> </w:t>
      </w:r>
      <w:r w:rsidRPr="007820B6">
        <w:rPr>
          <w:color w:val="0000FF"/>
          <w:sz w:val="28"/>
          <w:szCs w:val="28"/>
          <w:lang w:val="en-US"/>
        </w:rPr>
        <w:t>cascade</w:t>
      </w:r>
      <w:r w:rsidRPr="006635DE">
        <w:rPr>
          <w:sz w:val="28"/>
          <w:szCs w:val="28"/>
        </w:rPr>
        <w:t>.</w:t>
      </w:r>
    </w:p>
    <w:p w:rsidR="00933808" w:rsidRDefault="00933808" w:rsidP="00933808">
      <w:pPr>
        <w:ind w:firstLine="708"/>
        <w:contextualSpacing/>
        <w:jc w:val="both"/>
        <w:rPr>
          <w:sz w:val="28"/>
          <w:szCs w:val="28"/>
        </w:rPr>
      </w:pPr>
      <w:r>
        <w:rPr>
          <w:sz w:val="28"/>
          <w:szCs w:val="28"/>
        </w:rPr>
        <w:t xml:space="preserve">Теперь, чтобы проверить связь по ключу между двумя таблицами, составим запрос </w:t>
      </w:r>
      <w:r>
        <w:rPr>
          <w:sz w:val="28"/>
          <w:szCs w:val="28"/>
          <w:lang w:val="en-US"/>
        </w:rPr>
        <w:t>select</w:t>
      </w:r>
      <w:r w:rsidRPr="006635DE">
        <w:rPr>
          <w:sz w:val="28"/>
          <w:szCs w:val="28"/>
        </w:rPr>
        <w:t xml:space="preserve">, </w:t>
      </w:r>
      <w:r>
        <w:rPr>
          <w:sz w:val="28"/>
          <w:szCs w:val="28"/>
        </w:rPr>
        <w:t>выводящий на экран поля из разных таблиц.</w:t>
      </w:r>
    </w:p>
    <w:p w:rsidR="00933808" w:rsidRDefault="00933808" w:rsidP="00933808">
      <w:pPr>
        <w:autoSpaceDE w:val="0"/>
        <w:autoSpaceDN w:val="0"/>
        <w:adjustRightInd w:val="0"/>
        <w:contextualSpacing/>
        <w:rPr>
          <w:rFonts w:ascii="Courier New" w:hAnsi="Courier New" w:cs="Courier New"/>
          <w:noProof/>
          <w:sz w:val="20"/>
          <w:szCs w:val="20"/>
          <w:lang w:val="en-US"/>
        </w:rPr>
      </w:pPr>
      <w:r w:rsidRPr="00FC2763">
        <w:rPr>
          <w:rFonts w:ascii="Courier New" w:hAnsi="Courier New" w:cs="Courier New"/>
          <w:noProof/>
          <w:color w:val="0000FF"/>
          <w:sz w:val="20"/>
          <w:szCs w:val="20"/>
          <w:lang w:val="en-US"/>
        </w:rPr>
        <w:t>select</w:t>
      </w:r>
      <w:r w:rsidRPr="00FC2763">
        <w:rPr>
          <w:rFonts w:ascii="Courier New" w:hAnsi="Courier New" w:cs="Courier New"/>
          <w:noProof/>
          <w:sz w:val="20"/>
          <w:szCs w:val="20"/>
          <w:lang w:val="en-US"/>
        </w:rPr>
        <w:t xml:space="preserve"> </w:t>
      </w:r>
      <w:r>
        <w:rPr>
          <w:rFonts w:ascii="Courier New" w:hAnsi="Courier New" w:cs="Courier New"/>
          <w:noProof/>
          <w:sz w:val="20"/>
          <w:szCs w:val="20"/>
          <w:lang w:val="en-US"/>
        </w:rPr>
        <w:t>planetsstats</w:t>
      </w:r>
      <w:r w:rsidRPr="00FC2763">
        <w:rPr>
          <w:rFonts w:ascii="Courier New" w:hAnsi="Courier New" w:cs="Courier New"/>
          <w:noProof/>
          <w:color w:val="808080"/>
          <w:sz w:val="20"/>
          <w:szCs w:val="20"/>
          <w:lang w:val="en-US"/>
        </w:rPr>
        <w:t>.</w:t>
      </w:r>
      <w:r w:rsidRPr="00FC2763">
        <w:rPr>
          <w:rFonts w:ascii="Courier New" w:hAnsi="Courier New" w:cs="Courier New"/>
          <w:noProof/>
          <w:sz w:val="20"/>
          <w:szCs w:val="20"/>
          <w:lang w:val="en-US"/>
        </w:rPr>
        <w:t>planetname</w:t>
      </w:r>
      <w:r w:rsidRPr="00FC2763">
        <w:rPr>
          <w:rFonts w:ascii="Courier New" w:hAnsi="Courier New" w:cs="Courier New"/>
          <w:noProof/>
          <w:color w:val="808080"/>
          <w:sz w:val="20"/>
          <w:szCs w:val="20"/>
          <w:lang w:val="en-US"/>
        </w:rPr>
        <w:t>,</w:t>
      </w:r>
      <w:r w:rsidRPr="00FC2763">
        <w:rPr>
          <w:rFonts w:ascii="Courier New" w:hAnsi="Courier New" w:cs="Courier New"/>
          <w:noProof/>
          <w:sz w:val="20"/>
          <w:szCs w:val="20"/>
          <w:lang w:val="en-US"/>
        </w:rPr>
        <w:t xml:space="preserve"> </w:t>
      </w:r>
      <w:r>
        <w:rPr>
          <w:rFonts w:ascii="Courier New" w:hAnsi="Courier New" w:cs="Courier New"/>
          <w:noProof/>
          <w:sz w:val="20"/>
          <w:szCs w:val="20"/>
          <w:lang w:val="en-US"/>
        </w:rPr>
        <w:t>planetsstats</w:t>
      </w:r>
      <w:r w:rsidRPr="00FC2763">
        <w:rPr>
          <w:rFonts w:ascii="Courier New" w:hAnsi="Courier New" w:cs="Courier New"/>
          <w:noProof/>
          <w:color w:val="808080"/>
          <w:sz w:val="20"/>
          <w:szCs w:val="20"/>
          <w:lang w:val="en-US"/>
        </w:rPr>
        <w:t>.</w:t>
      </w:r>
      <w:r w:rsidRPr="00FC2763">
        <w:rPr>
          <w:rFonts w:ascii="Courier New" w:hAnsi="Courier New" w:cs="Courier New"/>
          <w:noProof/>
          <w:sz w:val="20"/>
          <w:szCs w:val="20"/>
          <w:lang w:val="en-US"/>
        </w:rPr>
        <w:t>radius</w:t>
      </w:r>
      <w:r w:rsidRPr="00FC2763">
        <w:rPr>
          <w:rFonts w:ascii="Courier New" w:hAnsi="Courier New" w:cs="Courier New"/>
          <w:noProof/>
          <w:color w:val="808080"/>
          <w:sz w:val="20"/>
          <w:szCs w:val="20"/>
          <w:lang w:val="en-US"/>
        </w:rPr>
        <w:t>,</w:t>
      </w:r>
      <w:r w:rsidRPr="00FC2763">
        <w:rPr>
          <w:rFonts w:ascii="Courier New" w:hAnsi="Courier New" w:cs="Courier New"/>
          <w:noProof/>
          <w:sz w:val="20"/>
          <w:szCs w:val="20"/>
          <w:lang w:val="en-US"/>
        </w:rPr>
        <w:t xml:space="preserve"> </w:t>
      </w:r>
      <w:r>
        <w:rPr>
          <w:rFonts w:ascii="Courier New" w:hAnsi="Courier New" w:cs="Courier New"/>
          <w:noProof/>
          <w:sz w:val="20"/>
          <w:szCs w:val="20"/>
          <w:lang w:val="en-US"/>
        </w:rPr>
        <w:t>planetiden</w:t>
      </w:r>
      <w:r w:rsidRPr="00FC2763">
        <w:rPr>
          <w:rFonts w:ascii="Courier New" w:hAnsi="Courier New" w:cs="Courier New"/>
          <w:noProof/>
          <w:color w:val="808080"/>
          <w:sz w:val="20"/>
          <w:szCs w:val="20"/>
          <w:lang w:val="en-US"/>
        </w:rPr>
        <w:t>.</w:t>
      </w:r>
      <w:r w:rsidRPr="00FC2763">
        <w:rPr>
          <w:rFonts w:ascii="Courier New" w:hAnsi="Courier New" w:cs="Courier New"/>
          <w:noProof/>
          <w:sz w:val="20"/>
          <w:szCs w:val="20"/>
          <w:lang w:val="en-US"/>
        </w:rPr>
        <w:t xml:space="preserve">albedo </w:t>
      </w:r>
      <w:r w:rsidRPr="00FC2763">
        <w:rPr>
          <w:rFonts w:ascii="Courier New" w:hAnsi="Courier New" w:cs="Courier New"/>
          <w:noProof/>
          <w:color w:val="0000FF"/>
          <w:sz w:val="20"/>
          <w:szCs w:val="20"/>
          <w:lang w:val="en-US"/>
        </w:rPr>
        <w:t>from</w:t>
      </w:r>
      <w:r w:rsidRPr="00FC2763">
        <w:rPr>
          <w:rFonts w:ascii="Courier New" w:hAnsi="Courier New" w:cs="Courier New"/>
          <w:noProof/>
          <w:sz w:val="20"/>
          <w:szCs w:val="20"/>
          <w:lang w:val="en-US"/>
        </w:rPr>
        <w:t xml:space="preserve"> planetsstat</w:t>
      </w:r>
      <w:r>
        <w:rPr>
          <w:rFonts w:ascii="Courier New" w:hAnsi="Courier New" w:cs="Courier New"/>
          <w:noProof/>
          <w:sz w:val="20"/>
          <w:szCs w:val="20"/>
          <w:lang w:val="en-US"/>
        </w:rPr>
        <w:t>s</w:t>
      </w:r>
      <w:r w:rsidRPr="00FC2763">
        <w:rPr>
          <w:rFonts w:ascii="Courier New" w:hAnsi="Courier New" w:cs="Courier New"/>
          <w:noProof/>
          <w:color w:val="808080"/>
          <w:sz w:val="20"/>
          <w:szCs w:val="20"/>
          <w:lang w:val="en-US"/>
        </w:rPr>
        <w:t>,</w:t>
      </w:r>
      <w:r>
        <w:rPr>
          <w:rFonts w:ascii="Courier New" w:hAnsi="Courier New" w:cs="Courier New"/>
          <w:noProof/>
          <w:sz w:val="20"/>
          <w:szCs w:val="20"/>
          <w:lang w:val="en-US"/>
        </w:rPr>
        <w:t xml:space="preserve"> planetiden</w:t>
      </w:r>
      <w:r w:rsidRPr="00FC2763">
        <w:rPr>
          <w:rFonts w:ascii="Courier New" w:hAnsi="Courier New" w:cs="Courier New"/>
          <w:noProof/>
          <w:sz w:val="20"/>
          <w:szCs w:val="20"/>
          <w:lang w:val="en-US"/>
        </w:rPr>
        <w:t xml:space="preserve"> </w:t>
      </w:r>
      <w:r w:rsidRPr="00FC2763">
        <w:rPr>
          <w:rFonts w:ascii="Courier New" w:hAnsi="Courier New" w:cs="Courier New"/>
          <w:noProof/>
          <w:color w:val="0000FF"/>
          <w:sz w:val="20"/>
          <w:szCs w:val="20"/>
          <w:lang w:val="en-US"/>
        </w:rPr>
        <w:t>where</w:t>
      </w:r>
      <w:r w:rsidRPr="00FC2763">
        <w:rPr>
          <w:rFonts w:ascii="Courier New" w:hAnsi="Courier New" w:cs="Courier New"/>
          <w:noProof/>
          <w:sz w:val="20"/>
          <w:szCs w:val="20"/>
          <w:lang w:val="en-US"/>
        </w:rPr>
        <w:t xml:space="preserve"> </w:t>
      </w:r>
      <w:r>
        <w:rPr>
          <w:rFonts w:ascii="Courier New" w:hAnsi="Courier New" w:cs="Courier New"/>
          <w:noProof/>
          <w:sz w:val="20"/>
          <w:szCs w:val="20"/>
          <w:lang w:val="en-US"/>
        </w:rPr>
        <w:t>planetsstats</w:t>
      </w:r>
      <w:r w:rsidRPr="00FC2763">
        <w:rPr>
          <w:rFonts w:ascii="Courier New" w:hAnsi="Courier New" w:cs="Courier New"/>
          <w:noProof/>
          <w:color w:val="808080"/>
          <w:sz w:val="20"/>
          <w:szCs w:val="20"/>
          <w:lang w:val="en-US"/>
        </w:rPr>
        <w:t>.</w:t>
      </w:r>
      <w:r w:rsidRPr="00FC2763">
        <w:rPr>
          <w:rFonts w:ascii="Courier New" w:hAnsi="Courier New" w:cs="Courier New"/>
          <w:noProof/>
          <w:sz w:val="20"/>
          <w:szCs w:val="20"/>
          <w:lang w:val="en-US"/>
        </w:rPr>
        <w:t xml:space="preserve">planetname </w:t>
      </w:r>
      <w:r w:rsidRPr="00FC2763">
        <w:rPr>
          <w:rFonts w:ascii="Courier New" w:hAnsi="Courier New" w:cs="Courier New"/>
          <w:noProof/>
          <w:color w:val="808080"/>
          <w:sz w:val="20"/>
          <w:szCs w:val="20"/>
          <w:lang w:val="en-US"/>
        </w:rPr>
        <w:t>=</w:t>
      </w:r>
      <w:r w:rsidRPr="00FC2763">
        <w:rPr>
          <w:rFonts w:ascii="Courier New" w:hAnsi="Courier New" w:cs="Courier New"/>
          <w:noProof/>
          <w:sz w:val="20"/>
          <w:szCs w:val="20"/>
          <w:lang w:val="en-US"/>
        </w:rPr>
        <w:t xml:space="preserve"> </w:t>
      </w:r>
      <w:r>
        <w:rPr>
          <w:rFonts w:ascii="Courier New" w:hAnsi="Courier New" w:cs="Courier New"/>
          <w:noProof/>
          <w:sz w:val="20"/>
          <w:szCs w:val="20"/>
          <w:lang w:val="en-US"/>
        </w:rPr>
        <w:t>planetiden</w:t>
      </w:r>
      <w:r w:rsidRPr="00FC2763">
        <w:rPr>
          <w:rFonts w:ascii="Courier New" w:hAnsi="Courier New" w:cs="Courier New"/>
          <w:noProof/>
          <w:color w:val="808080"/>
          <w:sz w:val="20"/>
          <w:szCs w:val="20"/>
          <w:lang w:val="en-US"/>
        </w:rPr>
        <w:t>.</w:t>
      </w:r>
      <w:r w:rsidRPr="00FC2763">
        <w:rPr>
          <w:rFonts w:ascii="Courier New" w:hAnsi="Courier New" w:cs="Courier New"/>
          <w:noProof/>
          <w:sz w:val="20"/>
          <w:szCs w:val="20"/>
          <w:lang w:val="en-US"/>
        </w:rPr>
        <w:t>planetname</w:t>
      </w:r>
    </w:p>
    <w:p w:rsidR="00933808" w:rsidRPr="00FC2763" w:rsidRDefault="00933808" w:rsidP="00933808">
      <w:pPr>
        <w:autoSpaceDE w:val="0"/>
        <w:autoSpaceDN w:val="0"/>
        <w:adjustRightInd w:val="0"/>
        <w:contextualSpacing/>
        <w:rPr>
          <w:rFonts w:ascii="Courier New" w:hAnsi="Courier New" w:cs="Courier New"/>
          <w:noProof/>
          <w:sz w:val="20"/>
          <w:szCs w:val="20"/>
          <w:lang w:val="en-US"/>
        </w:rPr>
      </w:pPr>
    </w:p>
    <w:p w:rsidR="00933808" w:rsidRDefault="00933808" w:rsidP="00933808">
      <w:pPr>
        <w:contextualSpacing/>
        <w:rPr>
          <w:sz w:val="28"/>
          <w:szCs w:val="28"/>
        </w:rPr>
      </w:pPr>
      <w:r>
        <w:rPr>
          <w:sz w:val="28"/>
          <w:szCs w:val="28"/>
        </w:rPr>
        <w:t>Результат выполнения данного запроса:</w:t>
      </w:r>
    </w:p>
    <w:p w:rsidR="00933808" w:rsidRDefault="00933808" w:rsidP="00933808">
      <w:pPr>
        <w:contextualSpacing/>
        <w:jc w:val="center"/>
        <w:rPr>
          <w:noProof/>
          <w:sz w:val="28"/>
          <w:szCs w:val="28"/>
        </w:rPr>
      </w:pPr>
      <w:r>
        <w:rPr>
          <w:noProof/>
          <w:sz w:val="28"/>
          <w:szCs w:val="28"/>
        </w:rPr>
        <w:lastRenderedPageBreak/>
        <w:drawing>
          <wp:inline distT="0" distB="0" distL="0" distR="0">
            <wp:extent cx="2023110" cy="1069975"/>
            <wp:effectExtent l="19050" t="0" r="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32"/>
                    <a:srcRect/>
                    <a:stretch>
                      <a:fillRect/>
                    </a:stretch>
                  </pic:blipFill>
                  <pic:spPr bwMode="auto">
                    <a:xfrm>
                      <a:off x="0" y="0"/>
                      <a:ext cx="2023110" cy="1069975"/>
                    </a:xfrm>
                    <a:prstGeom prst="rect">
                      <a:avLst/>
                    </a:prstGeom>
                    <a:noFill/>
                    <a:ln w="9525">
                      <a:noFill/>
                      <a:miter lim="800000"/>
                      <a:headEnd/>
                      <a:tailEnd/>
                    </a:ln>
                  </pic:spPr>
                </pic:pic>
              </a:graphicData>
            </a:graphic>
          </wp:inline>
        </w:drawing>
      </w:r>
    </w:p>
    <w:p w:rsidR="00933808" w:rsidRDefault="00933808" w:rsidP="00933808">
      <w:pPr>
        <w:contextualSpacing/>
        <w:jc w:val="both"/>
        <w:rPr>
          <w:noProof/>
          <w:sz w:val="28"/>
          <w:szCs w:val="28"/>
        </w:rPr>
      </w:pPr>
      <w:r>
        <w:rPr>
          <w:noProof/>
          <w:sz w:val="28"/>
          <w:szCs w:val="28"/>
        </w:rPr>
        <w:tab/>
        <w:t xml:space="preserve">Также, для сокращения и упрощения записи запроса можно использовать так называемые псевдонимы таблиц. Псевдонимы таблиц – короткие имена, которые можно использовать вместо много кратного повторения таких длинных названий как, например, </w:t>
      </w:r>
      <w:r>
        <w:rPr>
          <w:noProof/>
          <w:sz w:val="28"/>
          <w:szCs w:val="28"/>
          <w:lang w:val="en-US"/>
        </w:rPr>
        <w:t>planetsstats</w:t>
      </w:r>
      <w:r w:rsidRPr="002F5989">
        <w:rPr>
          <w:noProof/>
          <w:sz w:val="28"/>
          <w:szCs w:val="28"/>
        </w:rPr>
        <w:t>.</w:t>
      </w:r>
      <w:r>
        <w:rPr>
          <w:noProof/>
          <w:sz w:val="28"/>
          <w:szCs w:val="28"/>
        </w:rPr>
        <w:t xml:space="preserve"> Использованный выше запрос </w:t>
      </w:r>
      <w:r>
        <w:rPr>
          <w:noProof/>
          <w:sz w:val="28"/>
          <w:szCs w:val="28"/>
          <w:lang w:val="en-US"/>
        </w:rPr>
        <w:t>select</w:t>
      </w:r>
      <w:r w:rsidRPr="002F5989">
        <w:rPr>
          <w:noProof/>
          <w:sz w:val="28"/>
          <w:szCs w:val="28"/>
        </w:rPr>
        <w:t xml:space="preserve"> </w:t>
      </w:r>
      <w:r>
        <w:rPr>
          <w:noProof/>
          <w:sz w:val="28"/>
          <w:szCs w:val="28"/>
        </w:rPr>
        <w:t>можно записать теперь следующим образом:</w:t>
      </w:r>
    </w:p>
    <w:p w:rsidR="00933808" w:rsidRPr="0004425B" w:rsidRDefault="00933808" w:rsidP="00933808">
      <w:pPr>
        <w:autoSpaceDE w:val="0"/>
        <w:autoSpaceDN w:val="0"/>
        <w:adjustRightInd w:val="0"/>
        <w:contextualSpacing/>
        <w:rPr>
          <w:rFonts w:ascii="Courier New" w:hAnsi="Courier New" w:cs="Courier New"/>
          <w:noProof/>
          <w:sz w:val="20"/>
          <w:szCs w:val="20"/>
        </w:rPr>
      </w:pPr>
      <w:r w:rsidRPr="00FC2763">
        <w:rPr>
          <w:rFonts w:ascii="Courier New" w:hAnsi="Courier New" w:cs="Courier New"/>
          <w:noProof/>
          <w:color w:val="0000FF"/>
          <w:sz w:val="20"/>
          <w:szCs w:val="20"/>
          <w:lang w:val="en-US"/>
        </w:rPr>
        <w:t>select</w:t>
      </w:r>
      <w:r w:rsidRPr="0004425B">
        <w:rPr>
          <w:rFonts w:ascii="Courier New" w:hAnsi="Courier New" w:cs="Courier New"/>
          <w:noProof/>
          <w:sz w:val="20"/>
          <w:szCs w:val="20"/>
        </w:rPr>
        <w:t xml:space="preserve"> </w:t>
      </w:r>
      <w:r>
        <w:rPr>
          <w:rFonts w:ascii="Courier New" w:hAnsi="Courier New" w:cs="Courier New"/>
          <w:noProof/>
          <w:sz w:val="20"/>
          <w:szCs w:val="20"/>
          <w:lang w:val="en-US"/>
        </w:rPr>
        <w:t>one</w:t>
      </w:r>
      <w:r w:rsidRPr="0004425B">
        <w:rPr>
          <w:rFonts w:ascii="Courier New" w:hAnsi="Courier New" w:cs="Courier New"/>
          <w:noProof/>
          <w:color w:val="808080"/>
          <w:sz w:val="20"/>
          <w:szCs w:val="20"/>
        </w:rPr>
        <w:t>.</w:t>
      </w:r>
      <w:r w:rsidRPr="00FC2763">
        <w:rPr>
          <w:rFonts w:ascii="Courier New" w:hAnsi="Courier New" w:cs="Courier New"/>
          <w:noProof/>
          <w:sz w:val="20"/>
          <w:szCs w:val="20"/>
          <w:lang w:val="en-US"/>
        </w:rPr>
        <w:t>planetname</w:t>
      </w:r>
      <w:r w:rsidRPr="0004425B">
        <w:rPr>
          <w:rFonts w:ascii="Courier New" w:hAnsi="Courier New" w:cs="Courier New"/>
          <w:noProof/>
          <w:color w:val="808080"/>
          <w:sz w:val="20"/>
          <w:szCs w:val="20"/>
        </w:rPr>
        <w:t>,</w:t>
      </w:r>
      <w:r w:rsidRPr="0004425B">
        <w:rPr>
          <w:rFonts w:ascii="Courier New" w:hAnsi="Courier New" w:cs="Courier New"/>
          <w:noProof/>
          <w:sz w:val="20"/>
          <w:szCs w:val="20"/>
        </w:rPr>
        <w:t xml:space="preserve"> </w:t>
      </w:r>
      <w:r>
        <w:rPr>
          <w:rFonts w:ascii="Courier New" w:hAnsi="Courier New" w:cs="Courier New"/>
          <w:noProof/>
          <w:sz w:val="20"/>
          <w:szCs w:val="20"/>
          <w:lang w:val="en-US"/>
        </w:rPr>
        <w:t>one</w:t>
      </w:r>
      <w:r w:rsidRPr="0004425B">
        <w:rPr>
          <w:rFonts w:ascii="Courier New" w:hAnsi="Courier New" w:cs="Courier New"/>
          <w:noProof/>
          <w:color w:val="808080"/>
          <w:sz w:val="20"/>
          <w:szCs w:val="20"/>
        </w:rPr>
        <w:t>.</w:t>
      </w:r>
      <w:r w:rsidRPr="00FC2763">
        <w:rPr>
          <w:rFonts w:ascii="Courier New" w:hAnsi="Courier New" w:cs="Courier New"/>
          <w:noProof/>
          <w:sz w:val="20"/>
          <w:szCs w:val="20"/>
          <w:lang w:val="en-US"/>
        </w:rPr>
        <w:t>radius</w:t>
      </w:r>
      <w:r w:rsidRPr="0004425B">
        <w:rPr>
          <w:rFonts w:ascii="Courier New" w:hAnsi="Courier New" w:cs="Courier New"/>
          <w:noProof/>
          <w:color w:val="808080"/>
          <w:sz w:val="20"/>
          <w:szCs w:val="20"/>
        </w:rPr>
        <w:t>,</w:t>
      </w:r>
      <w:r w:rsidRPr="0004425B">
        <w:rPr>
          <w:rFonts w:ascii="Courier New" w:hAnsi="Courier New" w:cs="Courier New"/>
          <w:noProof/>
          <w:sz w:val="20"/>
          <w:szCs w:val="20"/>
        </w:rPr>
        <w:t xml:space="preserve"> </w:t>
      </w:r>
      <w:r>
        <w:rPr>
          <w:rFonts w:ascii="Courier New" w:hAnsi="Courier New" w:cs="Courier New"/>
          <w:noProof/>
          <w:sz w:val="20"/>
          <w:szCs w:val="20"/>
          <w:lang w:val="en-US"/>
        </w:rPr>
        <w:t>two</w:t>
      </w:r>
      <w:r w:rsidRPr="0004425B">
        <w:rPr>
          <w:rFonts w:ascii="Courier New" w:hAnsi="Courier New" w:cs="Courier New"/>
          <w:noProof/>
          <w:color w:val="808080"/>
          <w:sz w:val="20"/>
          <w:szCs w:val="20"/>
        </w:rPr>
        <w:t>.</w:t>
      </w:r>
      <w:r w:rsidRPr="00FC2763">
        <w:rPr>
          <w:rFonts w:ascii="Courier New" w:hAnsi="Courier New" w:cs="Courier New"/>
          <w:noProof/>
          <w:sz w:val="20"/>
          <w:szCs w:val="20"/>
          <w:lang w:val="en-US"/>
        </w:rPr>
        <w:t>albedo</w:t>
      </w:r>
      <w:r w:rsidRPr="0004425B">
        <w:rPr>
          <w:rFonts w:ascii="Courier New" w:hAnsi="Courier New" w:cs="Courier New"/>
          <w:noProof/>
          <w:sz w:val="20"/>
          <w:szCs w:val="20"/>
        </w:rPr>
        <w:t xml:space="preserve"> </w:t>
      </w:r>
      <w:r w:rsidRPr="00FC2763">
        <w:rPr>
          <w:rFonts w:ascii="Courier New" w:hAnsi="Courier New" w:cs="Courier New"/>
          <w:noProof/>
          <w:color w:val="0000FF"/>
          <w:sz w:val="20"/>
          <w:szCs w:val="20"/>
          <w:lang w:val="en-US"/>
        </w:rPr>
        <w:t>from</w:t>
      </w:r>
      <w:r w:rsidRPr="0004425B">
        <w:rPr>
          <w:rFonts w:ascii="Courier New" w:hAnsi="Courier New" w:cs="Courier New"/>
          <w:noProof/>
          <w:sz w:val="20"/>
          <w:szCs w:val="20"/>
        </w:rPr>
        <w:t xml:space="preserve"> </w:t>
      </w:r>
      <w:r w:rsidRPr="00FC2763">
        <w:rPr>
          <w:rFonts w:ascii="Courier New" w:hAnsi="Courier New" w:cs="Courier New"/>
          <w:noProof/>
          <w:sz w:val="20"/>
          <w:szCs w:val="20"/>
          <w:lang w:val="en-US"/>
        </w:rPr>
        <w:t>planetsstat</w:t>
      </w:r>
      <w:r>
        <w:rPr>
          <w:rFonts w:ascii="Courier New" w:hAnsi="Courier New" w:cs="Courier New"/>
          <w:noProof/>
          <w:sz w:val="20"/>
          <w:szCs w:val="20"/>
          <w:lang w:val="en-US"/>
        </w:rPr>
        <w:t>s</w:t>
      </w:r>
      <w:r w:rsidRPr="0004425B">
        <w:rPr>
          <w:rFonts w:ascii="Courier New" w:hAnsi="Courier New" w:cs="Courier New"/>
          <w:noProof/>
          <w:sz w:val="20"/>
          <w:szCs w:val="20"/>
        </w:rPr>
        <w:t xml:space="preserve"> </w:t>
      </w:r>
      <w:r>
        <w:rPr>
          <w:rFonts w:ascii="Courier New" w:hAnsi="Courier New" w:cs="Courier New"/>
          <w:noProof/>
          <w:sz w:val="20"/>
          <w:szCs w:val="20"/>
          <w:lang w:val="en-US"/>
        </w:rPr>
        <w:t>one</w:t>
      </w:r>
      <w:r w:rsidRPr="0004425B">
        <w:rPr>
          <w:rFonts w:ascii="Courier New" w:hAnsi="Courier New" w:cs="Courier New"/>
          <w:noProof/>
          <w:color w:val="808080"/>
          <w:sz w:val="20"/>
          <w:szCs w:val="20"/>
        </w:rPr>
        <w:t>,</w:t>
      </w:r>
      <w:r w:rsidRPr="0004425B">
        <w:rPr>
          <w:rFonts w:ascii="Courier New" w:hAnsi="Courier New" w:cs="Courier New"/>
          <w:noProof/>
          <w:sz w:val="20"/>
          <w:szCs w:val="20"/>
        </w:rPr>
        <w:t xml:space="preserve"> </w:t>
      </w:r>
      <w:r>
        <w:rPr>
          <w:rFonts w:ascii="Courier New" w:hAnsi="Courier New" w:cs="Courier New"/>
          <w:noProof/>
          <w:sz w:val="20"/>
          <w:szCs w:val="20"/>
          <w:lang w:val="en-US"/>
        </w:rPr>
        <w:t>planetiden</w:t>
      </w:r>
      <w:r w:rsidRPr="0004425B">
        <w:rPr>
          <w:rFonts w:ascii="Courier New" w:hAnsi="Courier New" w:cs="Courier New"/>
          <w:noProof/>
          <w:sz w:val="20"/>
          <w:szCs w:val="20"/>
        </w:rPr>
        <w:t xml:space="preserve"> </w:t>
      </w:r>
      <w:r>
        <w:rPr>
          <w:rFonts w:ascii="Courier New" w:hAnsi="Courier New" w:cs="Courier New"/>
          <w:noProof/>
          <w:sz w:val="20"/>
          <w:szCs w:val="20"/>
          <w:lang w:val="en-US"/>
        </w:rPr>
        <w:t>two</w:t>
      </w:r>
      <w:r w:rsidRPr="0004425B">
        <w:rPr>
          <w:rFonts w:ascii="Courier New" w:hAnsi="Courier New" w:cs="Courier New"/>
          <w:noProof/>
          <w:sz w:val="20"/>
          <w:szCs w:val="20"/>
        </w:rPr>
        <w:t xml:space="preserve"> </w:t>
      </w:r>
      <w:r w:rsidRPr="00FC2763">
        <w:rPr>
          <w:rFonts w:ascii="Courier New" w:hAnsi="Courier New" w:cs="Courier New"/>
          <w:noProof/>
          <w:color w:val="0000FF"/>
          <w:sz w:val="20"/>
          <w:szCs w:val="20"/>
          <w:lang w:val="en-US"/>
        </w:rPr>
        <w:t>where</w:t>
      </w:r>
      <w:r w:rsidRPr="0004425B">
        <w:rPr>
          <w:rFonts w:ascii="Courier New" w:hAnsi="Courier New" w:cs="Courier New"/>
          <w:noProof/>
          <w:sz w:val="20"/>
          <w:szCs w:val="20"/>
        </w:rPr>
        <w:t xml:space="preserve"> </w:t>
      </w:r>
      <w:r>
        <w:rPr>
          <w:rFonts w:ascii="Courier New" w:hAnsi="Courier New" w:cs="Courier New"/>
          <w:noProof/>
          <w:sz w:val="20"/>
          <w:szCs w:val="20"/>
          <w:lang w:val="en-US"/>
        </w:rPr>
        <w:t>one</w:t>
      </w:r>
      <w:r w:rsidRPr="0004425B">
        <w:rPr>
          <w:rFonts w:ascii="Courier New" w:hAnsi="Courier New" w:cs="Courier New"/>
          <w:noProof/>
          <w:color w:val="808080"/>
          <w:sz w:val="20"/>
          <w:szCs w:val="20"/>
        </w:rPr>
        <w:t>.</w:t>
      </w:r>
      <w:r w:rsidRPr="00FC2763">
        <w:rPr>
          <w:rFonts w:ascii="Courier New" w:hAnsi="Courier New" w:cs="Courier New"/>
          <w:noProof/>
          <w:sz w:val="20"/>
          <w:szCs w:val="20"/>
          <w:lang w:val="en-US"/>
        </w:rPr>
        <w:t>planetname</w:t>
      </w:r>
      <w:r w:rsidRPr="0004425B">
        <w:rPr>
          <w:rFonts w:ascii="Courier New" w:hAnsi="Courier New" w:cs="Courier New"/>
          <w:noProof/>
          <w:sz w:val="20"/>
          <w:szCs w:val="20"/>
        </w:rPr>
        <w:t xml:space="preserve"> </w:t>
      </w:r>
      <w:r w:rsidRPr="0004425B">
        <w:rPr>
          <w:rFonts w:ascii="Courier New" w:hAnsi="Courier New" w:cs="Courier New"/>
          <w:noProof/>
          <w:color w:val="808080"/>
          <w:sz w:val="20"/>
          <w:szCs w:val="20"/>
        </w:rPr>
        <w:t>=</w:t>
      </w:r>
      <w:r w:rsidRPr="0004425B">
        <w:rPr>
          <w:rFonts w:ascii="Courier New" w:hAnsi="Courier New" w:cs="Courier New"/>
          <w:noProof/>
          <w:sz w:val="20"/>
          <w:szCs w:val="20"/>
        </w:rPr>
        <w:t xml:space="preserve"> </w:t>
      </w:r>
      <w:r>
        <w:rPr>
          <w:rFonts w:ascii="Courier New" w:hAnsi="Courier New" w:cs="Courier New"/>
          <w:noProof/>
          <w:sz w:val="20"/>
          <w:szCs w:val="20"/>
          <w:lang w:val="en-US"/>
        </w:rPr>
        <w:t>two</w:t>
      </w:r>
      <w:r w:rsidRPr="0004425B">
        <w:rPr>
          <w:rFonts w:ascii="Courier New" w:hAnsi="Courier New" w:cs="Courier New"/>
          <w:noProof/>
          <w:color w:val="808080"/>
          <w:sz w:val="20"/>
          <w:szCs w:val="20"/>
        </w:rPr>
        <w:t>.</w:t>
      </w:r>
      <w:r w:rsidRPr="00FC2763">
        <w:rPr>
          <w:rFonts w:ascii="Courier New" w:hAnsi="Courier New" w:cs="Courier New"/>
          <w:noProof/>
          <w:sz w:val="20"/>
          <w:szCs w:val="20"/>
          <w:lang w:val="en-US"/>
        </w:rPr>
        <w:t>planetname</w:t>
      </w:r>
    </w:p>
    <w:p w:rsidR="00933808" w:rsidRDefault="00933808" w:rsidP="00933808">
      <w:pPr>
        <w:contextualSpacing/>
        <w:rPr>
          <w:noProof/>
          <w:sz w:val="28"/>
          <w:szCs w:val="28"/>
        </w:rPr>
      </w:pPr>
    </w:p>
    <w:p w:rsidR="00933808" w:rsidRDefault="00933808" w:rsidP="00933808">
      <w:pPr>
        <w:ind w:firstLine="708"/>
        <w:contextualSpacing/>
        <w:jc w:val="both"/>
        <w:rPr>
          <w:noProof/>
          <w:sz w:val="28"/>
          <w:szCs w:val="28"/>
        </w:rPr>
      </w:pPr>
      <w:r>
        <w:rPr>
          <w:noProof/>
          <w:sz w:val="28"/>
          <w:szCs w:val="28"/>
        </w:rPr>
        <w:t xml:space="preserve">Использование псевдонимов </w:t>
      </w:r>
      <w:r w:rsidRPr="002F5989">
        <w:rPr>
          <w:i/>
          <w:noProof/>
          <w:sz w:val="28"/>
          <w:szCs w:val="28"/>
          <w:lang w:val="en-US"/>
        </w:rPr>
        <w:t>one</w:t>
      </w:r>
      <w:r w:rsidRPr="002F5989">
        <w:rPr>
          <w:noProof/>
          <w:sz w:val="28"/>
          <w:szCs w:val="28"/>
        </w:rPr>
        <w:t xml:space="preserve"> </w:t>
      </w:r>
      <w:r>
        <w:rPr>
          <w:noProof/>
          <w:sz w:val="28"/>
          <w:szCs w:val="28"/>
        </w:rPr>
        <w:t xml:space="preserve">для </w:t>
      </w:r>
      <w:r>
        <w:rPr>
          <w:noProof/>
          <w:sz w:val="28"/>
          <w:szCs w:val="28"/>
          <w:lang w:val="en-US"/>
        </w:rPr>
        <w:t>planetsstats</w:t>
      </w:r>
      <w:r w:rsidRPr="002F5989">
        <w:rPr>
          <w:noProof/>
          <w:sz w:val="28"/>
          <w:szCs w:val="28"/>
        </w:rPr>
        <w:t xml:space="preserve"> </w:t>
      </w:r>
      <w:r>
        <w:rPr>
          <w:noProof/>
          <w:sz w:val="28"/>
          <w:szCs w:val="28"/>
        </w:rPr>
        <w:t xml:space="preserve">и </w:t>
      </w:r>
      <w:r w:rsidRPr="002F5989">
        <w:rPr>
          <w:i/>
          <w:noProof/>
          <w:sz w:val="28"/>
          <w:szCs w:val="28"/>
          <w:lang w:val="en-US"/>
        </w:rPr>
        <w:t>two</w:t>
      </w:r>
      <w:r w:rsidRPr="002F5989">
        <w:rPr>
          <w:noProof/>
          <w:sz w:val="28"/>
          <w:szCs w:val="28"/>
        </w:rPr>
        <w:t xml:space="preserve"> </w:t>
      </w:r>
      <w:r>
        <w:rPr>
          <w:noProof/>
          <w:sz w:val="28"/>
          <w:szCs w:val="28"/>
        </w:rPr>
        <w:t xml:space="preserve">для </w:t>
      </w:r>
      <w:r>
        <w:rPr>
          <w:noProof/>
          <w:sz w:val="28"/>
          <w:szCs w:val="28"/>
          <w:lang w:val="en-US"/>
        </w:rPr>
        <w:t>planetiden</w:t>
      </w:r>
      <w:r w:rsidRPr="002F5989">
        <w:rPr>
          <w:noProof/>
          <w:sz w:val="28"/>
          <w:szCs w:val="28"/>
        </w:rPr>
        <w:t xml:space="preserve"> </w:t>
      </w:r>
      <w:r>
        <w:rPr>
          <w:noProof/>
          <w:sz w:val="28"/>
          <w:szCs w:val="28"/>
        </w:rPr>
        <w:t xml:space="preserve">позволило существенно сократить запись. Как видно из конструкции запроса, псевдоним пишется через пробел после названия таблицы, которой данный псевдоним дается. </w:t>
      </w:r>
    </w:p>
    <w:p w:rsidR="00933808" w:rsidRDefault="00933808" w:rsidP="00933808">
      <w:pPr>
        <w:ind w:firstLine="708"/>
        <w:contextualSpacing/>
        <w:jc w:val="both"/>
        <w:rPr>
          <w:noProof/>
          <w:sz w:val="28"/>
          <w:szCs w:val="28"/>
        </w:rPr>
      </w:pPr>
    </w:p>
    <w:p w:rsidR="00933808" w:rsidRPr="002F5989" w:rsidRDefault="00933808" w:rsidP="00933808">
      <w:pPr>
        <w:contextualSpacing/>
        <w:rPr>
          <w:noProof/>
          <w:sz w:val="28"/>
          <w:szCs w:val="28"/>
        </w:rPr>
      </w:pPr>
    </w:p>
    <w:p w:rsidR="00933808" w:rsidRPr="00A01E22" w:rsidRDefault="00933808" w:rsidP="00933808">
      <w:pPr>
        <w:contextualSpacing/>
        <w:jc w:val="center"/>
        <w:rPr>
          <w:i/>
          <w:sz w:val="28"/>
          <w:szCs w:val="28"/>
        </w:rPr>
      </w:pPr>
      <w:r w:rsidRPr="0004425B">
        <w:rPr>
          <w:b/>
          <w:sz w:val="28"/>
          <w:szCs w:val="28"/>
        </w:rPr>
        <w:t xml:space="preserve">ИСПОЛЬЗОВАНИЕ ОПЕРАТОРА </w:t>
      </w:r>
      <w:r w:rsidRPr="0004425B">
        <w:rPr>
          <w:b/>
          <w:sz w:val="28"/>
          <w:szCs w:val="28"/>
          <w:lang w:val="en-US"/>
        </w:rPr>
        <w:t>SELECT</w:t>
      </w:r>
      <w:r w:rsidRPr="0004425B">
        <w:rPr>
          <w:sz w:val="28"/>
          <w:szCs w:val="28"/>
        </w:rPr>
        <w:t>.</w:t>
      </w:r>
      <w:r>
        <w:rPr>
          <w:sz w:val="28"/>
          <w:szCs w:val="28"/>
        </w:rPr>
        <w:br/>
      </w:r>
    </w:p>
    <w:p w:rsidR="00933808" w:rsidRDefault="00933808" w:rsidP="00897FDB">
      <w:pPr>
        <w:spacing w:line="360" w:lineRule="auto"/>
        <w:ind w:firstLine="708"/>
        <w:contextualSpacing/>
        <w:jc w:val="both"/>
        <w:rPr>
          <w:sz w:val="28"/>
          <w:szCs w:val="28"/>
        </w:rPr>
      </w:pPr>
      <w:r>
        <w:rPr>
          <w:sz w:val="28"/>
          <w:szCs w:val="28"/>
        </w:rPr>
        <w:t xml:space="preserve">Оператор </w:t>
      </w:r>
      <w:r>
        <w:rPr>
          <w:sz w:val="28"/>
          <w:szCs w:val="28"/>
          <w:lang w:val="en-US"/>
        </w:rPr>
        <w:t>select</w:t>
      </w:r>
      <w:r w:rsidRPr="00B53267">
        <w:rPr>
          <w:sz w:val="28"/>
          <w:szCs w:val="28"/>
        </w:rPr>
        <w:t xml:space="preserve"> </w:t>
      </w:r>
      <w:r>
        <w:rPr>
          <w:sz w:val="28"/>
          <w:szCs w:val="28"/>
        </w:rPr>
        <w:t xml:space="preserve">может употребляться с использованием различных дополнительных ограничений. Он позволяет произвести выборку данных, преобразуя полученные результаты, реализуя сложные условия выбора. Общий вид оператора </w:t>
      </w:r>
      <w:r>
        <w:rPr>
          <w:sz w:val="28"/>
          <w:szCs w:val="28"/>
          <w:lang w:val="en-US"/>
        </w:rPr>
        <w:t>select</w:t>
      </w:r>
      <w:r w:rsidRPr="00DD6DA7">
        <w:rPr>
          <w:sz w:val="28"/>
          <w:szCs w:val="28"/>
        </w:rPr>
        <w:t xml:space="preserve"> </w:t>
      </w:r>
      <w:r>
        <w:rPr>
          <w:sz w:val="28"/>
          <w:szCs w:val="28"/>
        </w:rPr>
        <w:t>можно описать следующим образом:</w:t>
      </w:r>
    </w:p>
    <w:p w:rsidR="00933808" w:rsidRPr="00897FDB" w:rsidRDefault="00933808" w:rsidP="00897FDB">
      <w:pPr>
        <w:spacing w:line="360" w:lineRule="auto"/>
        <w:contextualSpacing/>
        <w:jc w:val="both"/>
        <w:rPr>
          <w:sz w:val="28"/>
          <w:szCs w:val="28"/>
          <w:lang w:val="en-US"/>
        </w:rPr>
      </w:pPr>
      <w:r>
        <w:rPr>
          <w:sz w:val="28"/>
          <w:szCs w:val="28"/>
          <w:lang w:val="en-US"/>
        </w:rPr>
        <w:t>select</w:t>
      </w:r>
      <w:r w:rsidRPr="00897FDB">
        <w:rPr>
          <w:sz w:val="28"/>
          <w:szCs w:val="28"/>
          <w:lang w:val="en-US"/>
        </w:rPr>
        <w:t xml:space="preserve"> [</w:t>
      </w:r>
      <w:r>
        <w:rPr>
          <w:sz w:val="28"/>
          <w:szCs w:val="28"/>
          <w:lang w:val="en-US"/>
        </w:rPr>
        <w:t>distinct</w:t>
      </w:r>
      <w:r w:rsidRPr="00897FDB">
        <w:rPr>
          <w:sz w:val="28"/>
          <w:szCs w:val="28"/>
          <w:lang w:val="en-US"/>
        </w:rPr>
        <w:t>|</w:t>
      </w:r>
      <w:r>
        <w:rPr>
          <w:sz w:val="28"/>
          <w:szCs w:val="28"/>
          <w:lang w:val="en-US"/>
        </w:rPr>
        <w:t>all</w:t>
      </w:r>
      <w:r w:rsidRPr="00897FDB">
        <w:rPr>
          <w:sz w:val="28"/>
          <w:szCs w:val="28"/>
          <w:lang w:val="en-US"/>
        </w:rPr>
        <w:t>] {*|&lt;</w:t>
      </w:r>
      <w:r>
        <w:rPr>
          <w:sz w:val="28"/>
          <w:szCs w:val="28"/>
        </w:rPr>
        <w:t>знач</w:t>
      </w:r>
      <w:r w:rsidRPr="00897FDB">
        <w:rPr>
          <w:sz w:val="28"/>
          <w:szCs w:val="28"/>
          <w:lang w:val="en-US"/>
        </w:rPr>
        <w:t xml:space="preserve">1&gt;,…} </w:t>
      </w:r>
      <w:r>
        <w:rPr>
          <w:sz w:val="28"/>
          <w:szCs w:val="28"/>
          <w:lang w:val="en-US"/>
        </w:rPr>
        <w:t>from</w:t>
      </w:r>
      <w:r w:rsidRPr="00897FDB">
        <w:rPr>
          <w:sz w:val="28"/>
          <w:szCs w:val="28"/>
          <w:lang w:val="en-US"/>
        </w:rPr>
        <w:t xml:space="preserve"> &lt;</w:t>
      </w:r>
      <w:r>
        <w:rPr>
          <w:sz w:val="28"/>
          <w:szCs w:val="28"/>
        </w:rPr>
        <w:t>табл</w:t>
      </w:r>
      <w:r w:rsidRPr="00897FDB">
        <w:rPr>
          <w:sz w:val="28"/>
          <w:szCs w:val="28"/>
          <w:lang w:val="en-US"/>
        </w:rPr>
        <w:t>1&gt;,…</w:t>
      </w:r>
    </w:p>
    <w:p w:rsidR="00933808" w:rsidRPr="00DD6DA7" w:rsidRDefault="00933808" w:rsidP="00897FDB">
      <w:pPr>
        <w:spacing w:line="360" w:lineRule="auto"/>
        <w:contextualSpacing/>
        <w:jc w:val="both"/>
        <w:rPr>
          <w:sz w:val="28"/>
          <w:szCs w:val="28"/>
        </w:rPr>
      </w:pPr>
      <w:r w:rsidRPr="00DD6DA7">
        <w:rPr>
          <w:sz w:val="28"/>
          <w:szCs w:val="28"/>
        </w:rPr>
        <w:t>[</w:t>
      </w:r>
      <w:r>
        <w:rPr>
          <w:sz w:val="28"/>
          <w:szCs w:val="28"/>
          <w:lang w:val="en-US"/>
        </w:rPr>
        <w:t>where</w:t>
      </w:r>
      <w:r w:rsidRPr="00DD6DA7">
        <w:rPr>
          <w:sz w:val="28"/>
          <w:szCs w:val="28"/>
        </w:rPr>
        <w:t xml:space="preserve"> &lt;</w:t>
      </w:r>
      <w:r>
        <w:rPr>
          <w:sz w:val="28"/>
          <w:szCs w:val="28"/>
        </w:rPr>
        <w:t>условия_поиска</w:t>
      </w:r>
      <w:r w:rsidRPr="00DD6DA7">
        <w:rPr>
          <w:sz w:val="28"/>
          <w:szCs w:val="28"/>
        </w:rPr>
        <w:t>&gt;]</w:t>
      </w:r>
    </w:p>
    <w:p w:rsidR="00933808" w:rsidRPr="00DD6DA7" w:rsidRDefault="00933808" w:rsidP="00897FDB">
      <w:pPr>
        <w:spacing w:line="360" w:lineRule="auto"/>
        <w:contextualSpacing/>
        <w:jc w:val="both"/>
        <w:rPr>
          <w:sz w:val="28"/>
          <w:szCs w:val="28"/>
        </w:rPr>
      </w:pPr>
      <w:r w:rsidRPr="00DD6DA7">
        <w:rPr>
          <w:sz w:val="28"/>
          <w:szCs w:val="28"/>
        </w:rPr>
        <w:t>[</w:t>
      </w:r>
      <w:r>
        <w:rPr>
          <w:sz w:val="28"/>
          <w:szCs w:val="28"/>
          <w:lang w:val="en-US"/>
        </w:rPr>
        <w:t>group</w:t>
      </w:r>
      <w:r w:rsidRPr="00DD6DA7">
        <w:rPr>
          <w:sz w:val="28"/>
          <w:szCs w:val="28"/>
        </w:rPr>
        <w:t xml:space="preserve"> </w:t>
      </w:r>
      <w:r>
        <w:rPr>
          <w:sz w:val="28"/>
          <w:szCs w:val="28"/>
          <w:lang w:val="en-US"/>
        </w:rPr>
        <w:t>by</w:t>
      </w:r>
      <w:r w:rsidRPr="00DD6DA7">
        <w:rPr>
          <w:sz w:val="28"/>
          <w:szCs w:val="28"/>
        </w:rPr>
        <w:t xml:space="preserve"> &lt;</w:t>
      </w:r>
      <w:r>
        <w:rPr>
          <w:sz w:val="28"/>
          <w:szCs w:val="28"/>
        </w:rPr>
        <w:t>столбец</w:t>
      </w:r>
      <w:r w:rsidRPr="00DD6DA7">
        <w:rPr>
          <w:sz w:val="28"/>
          <w:szCs w:val="28"/>
        </w:rPr>
        <w:t>&gt;]</w:t>
      </w:r>
    </w:p>
    <w:p w:rsidR="00933808" w:rsidRPr="00DD6DA7" w:rsidRDefault="00933808" w:rsidP="00897FDB">
      <w:pPr>
        <w:spacing w:line="360" w:lineRule="auto"/>
        <w:contextualSpacing/>
        <w:jc w:val="both"/>
        <w:rPr>
          <w:sz w:val="28"/>
          <w:szCs w:val="28"/>
        </w:rPr>
      </w:pPr>
      <w:r w:rsidRPr="00DD6DA7">
        <w:rPr>
          <w:sz w:val="28"/>
          <w:szCs w:val="28"/>
        </w:rPr>
        <w:t>[</w:t>
      </w:r>
      <w:r>
        <w:rPr>
          <w:sz w:val="28"/>
          <w:szCs w:val="28"/>
          <w:lang w:val="en-US"/>
        </w:rPr>
        <w:t>having</w:t>
      </w:r>
      <w:r w:rsidRPr="00DD6DA7">
        <w:rPr>
          <w:sz w:val="28"/>
          <w:szCs w:val="28"/>
        </w:rPr>
        <w:t xml:space="preserve"> &lt;</w:t>
      </w:r>
      <w:r>
        <w:rPr>
          <w:sz w:val="28"/>
          <w:szCs w:val="28"/>
        </w:rPr>
        <w:t>условия_поиска</w:t>
      </w:r>
      <w:r w:rsidRPr="00DD6DA7">
        <w:rPr>
          <w:sz w:val="28"/>
          <w:szCs w:val="28"/>
        </w:rPr>
        <w:t>&gt;]</w:t>
      </w:r>
    </w:p>
    <w:p w:rsidR="00933808" w:rsidRPr="00DD6DA7" w:rsidRDefault="00933808" w:rsidP="00897FDB">
      <w:pPr>
        <w:spacing w:line="360" w:lineRule="auto"/>
        <w:contextualSpacing/>
        <w:jc w:val="both"/>
        <w:rPr>
          <w:sz w:val="28"/>
          <w:szCs w:val="28"/>
        </w:rPr>
      </w:pPr>
      <w:r w:rsidRPr="00DD6DA7">
        <w:rPr>
          <w:sz w:val="28"/>
          <w:szCs w:val="28"/>
        </w:rPr>
        <w:t>[</w:t>
      </w:r>
      <w:r>
        <w:rPr>
          <w:sz w:val="28"/>
          <w:szCs w:val="28"/>
          <w:lang w:val="en-US"/>
        </w:rPr>
        <w:t>union</w:t>
      </w:r>
      <w:r w:rsidRPr="00DD6DA7">
        <w:rPr>
          <w:sz w:val="28"/>
          <w:szCs w:val="28"/>
        </w:rPr>
        <w:t xml:space="preserve"> &lt;</w:t>
      </w:r>
      <w:r>
        <w:rPr>
          <w:sz w:val="28"/>
          <w:szCs w:val="28"/>
        </w:rPr>
        <w:t xml:space="preserve">оператор </w:t>
      </w:r>
      <w:r>
        <w:rPr>
          <w:sz w:val="28"/>
          <w:szCs w:val="28"/>
          <w:lang w:val="en-US"/>
        </w:rPr>
        <w:t>select</w:t>
      </w:r>
      <w:r w:rsidRPr="00DD6DA7">
        <w:rPr>
          <w:sz w:val="28"/>
          <w:szCs w:val="28"/>
        </w:rPr>
        <w:t>&gt;]</w:t>
      </w:r>
    </w:p>
    <w:p w:rsidR="00933808" w:rsidRPr="00DD6DA7" w:rsidRDefault="00933808" w:rsidP="00897FDB">
      <w:pPr>
        <w:spacing w:line="360" w:lineRule="auto"/>
        <w:contextualSpacing/>
        <w:jc w:val="both"/>
        <w:rPr>
          <w:sz w:val="28"/>
          <w:szCs w:val="28"/>
        </w:rPr>
      </w:pPr>
      <w:r w:rsidRPr="00DD6DA7">
        <w:rPr>
          <w:sz w:val="28"/>
          <w:szCs w:val="28"/>
        </w:rPr>
        <w:t>[</w:t>
      </w:r>
      <w:r>
        <w:rPr>
          <w:sz w:val="28"/>
          <w:szCs w:val="28"/>
          <w:lang w:val="en-US"/>
        </w:rPr>
        <w:t>plan</w:t>
      </w:r>
      <w:r w:rsidRPr="00467525">
        <w:rPr>
          <w:sz w:val="28"/>
          <w:szCs w:val="28"/>
        </w:rPr>
        <w:t xml:space="preserve"> &lt;</w:t>
      </w:r>
      <w:r>
        <w:rPr>
          <w:sz w:val="28"/>
          <w:szCs w:val="28"/>
        </w:rPr>
        <w:t>план_выполнения_запроса</w:t>
      </w:r>
      <w:r w:rsidRPr="00467525">
        <w:rPr>
          <w:sz w:val="28"/>
          <w:szCs w:val="28"/>
        </w:rPr>
        <w:t>&gt;</w:t>
      </w:r>
      <w:r w:rsidRPr="00DD6DA7">
        <w:rPr>
          <w:sz w:val="28"/>
          <w:szCs w:val="28"/>
        </w:rPr>
        <w:t>]</w:t>
      </w:r>
    </w:p>
    <w:p w:rsidR="00933808" w:rsidRPr="00DD6DA7" w:rsidRDefault="00933808" w:rsidP="00897FDB">
      <w:pPr>
        <w:spacing w:line="360" w:lineRule="auto"/>
        <w:contextualSpacing/>
        <w:jc w:val="both"/>
        <w:rPr>
          <w:sz w:val="28"/>
          <w:szCs w:val="28"/>
        </w:rPr>
      </w:pPr>
      <w:r w:rsidRPr="00DD6DA7">
        <w:rPr>
          <w:sz w:val="28"/>
          <w:szCs w:val="28"/>
        </w:rPr>
        <w:t>[</w:t>
      </w:r>
      <w:r>
        <w:rPr>
          <w:sz w:val="28"/>
          <w:szCs w:val="28"/>
          <w:lang w:val="en-US"/>
        </w:rPr>
        <w:t>order</w:t>
      </w:r>
      <w:r w:rsidRPr="00467525">
        <w:rPr>
          <w:sz w:val="28"/>
          <w:szCs w:val="28"/>
        </w:rPr>
        <w:t xml:space="preserve"> </w:t>
      </w:r>
      <w:r>
        <w:rPr>
          <w:sz w:val="28"/>
          <w:szCs w:val="28"/>
          <w:lang w:val="en-US"/>
        </w:rPr>
        <w:t>by</w:t>
      </w:r>
      <w:r w:rsidRPr="00467525">
        <w:rPr>
          <w:sz w:val="28"/>
          <w:szCs w:val="28"/>
        </w:rPr>
        <w:t xml:space="preserve"> &lt;</w:t>
      </w:r>
      <w:r>
        <w:rPr>
          <w:sz w:val="28"/>
          <w:szCs w:val="28"/>
        </w:rPr>
        <w:t>список_столбцов</w:t>
      </w:r>
      <w:r w:rsidRPr="00467525">
        <w:rPr>
          <w:sz w:val="28"/>
          <w:szCs w:val="28"/>
        </w:rPr>
        <w:t>&gt;</w:t>
      </w:r>
      <w:r w:rsidRPr="00DD6DA7">
        <w:rPr>
          <w:sz w:val="28"/>
          <w:szCs w:val="28"/>
        </w:rPr>
        <w:t>]</w:t>
      </w:r>
    </w:p>
    <w:p w:rsidR="00933808" w:rsidRDefault="00933808" w:rsidP="00897FDB">
      <w:pPr>
        <w:spacing w:line="360" w:lineRule="auto"/>
        <w:contextualSpacing/>
        <w:jc w:val="both"/>
        <w:rPr>
          <w:sz w:val="28"/>
          <w:szCs w:val="28"/>
        </w:rPr>
      </w:pPr>
      <w:r>
        <w:rPr>
          <w:sz w:val="28"/>
          <w:szCs w:val="28"/>
        </w:rPr>
        <w:t xml:space="preserve"> где </w:t>
      </w:r>
      <w:r w:rsidRPr="00B23F6F">
        <w:rPr>
          <w:sz w:val="28"/>
          <w:szCs w:val="28"/>
        </w:rPr>
        <w:t>[</w:t>
      </w:r>
      <w:r>
        <w:rPr>
          <w:sz w:val="28"/>
          <w:szCs w:val="28"/>
          <w:lang w:val="en-US"/>
        </w:rPr>
        <w:t>distinct</w:t>
      </w:r>
      <w:r w:rsidRPr="00B23F6F">
        <w:rPr>
          <w:sz w:val="28"/>
          <w:szCs w:val="28"/>
        </w:rPr>
        <w:t>|</w:t>
      </w:r>
      <w:r>
        <w:rPr>
          <w:sz w:val="28"/>
          <w:szCs w:val="28"/>
          <w:lang w:val="en-US"/>
        </w:rPr>
        <w:t>all</w:t>
      </w:r>
      <w:r w:rsidRPr="00B23F6F">
        <w:rPr>
          <w:sz w:val="28"/>
          <w:szCs w:val="28"/>
        </w:rPr>
        <w:t xml:space="preserve">] </w:t>
      </w:r>
      <w:r>
        <w:rPr>
          <w:sz w:val="28"/>
          <w:szCs w:val="28"/>
        </w:rPr>
        <w:t>означает, будут ли выводиться на печать повторяющиеся записи в таблицах.</w:t>
      </w:r>
    </w:p>
    <w:p w:rsidR="00933808" w:rsidRPr="00B23F6F" w:rsidRDefault="00933808" w:rsidP="00897FDB">
      <w:pPr>
        <w:spacing w:line="360" w:lineRule="auto"/>
        <w:contextualSpacing/>
        <w:jc w:val="both"/>
        <w:rPr>
          <w:sz w:val="28"/>
          <w:szCs w:val="28"/>
        </w:rPr>
      </w:pPr>
      <w:r w:rsidRPr="00B23F6F">
        <w:rPr>
          <w:sz w:val="28"/>
          <w:szCs w:val="28"/>
        </w:rPr>
        <w:t>&lt;</w:t>
      </w:r>
      <w:r>
        <w:rPr>
          <w:sz w:val="28"/>
          <w:szCs w:val="28"/>
        </w:rPr>
        <w:t>знач1</w:t>
      </w:r>
      <w:r w:rsidRPr="00B23F6F">
        <w:rPr>
          <w:sz w:val="28"/>
          <w:szCs w:val="28"/>
        </w:rPr>
        <w:t>&gt;</w:t>
      </w:r>
      <w:r>
        <w:rPr>
          <w:sz w:val="28"/>
          <w:szCs w:val="28"/>
        </w:rPr>
        <w:t xml:space="preserve">… - конкретные имена столбцов, которые будут выведены при выполнении оператора </w:t>
      </w:r>
      <w:r w:rsidRPr="002E685F">
        <w:rPr>
          <w:color w:val="0000FF"/>
          <w:sz w:val="28"/>
          <w:szCs w:val="28"/>
          <w:lang w:val="en-US"/>
        </w:rPr>
        <w:t>select</w:t>
      </w:r>
      <w:r w:rsidRPr="00B23F6F">
        <w:rPr>
          <w:sz w:val="28"/>
          <w:szCs w:val="28"/>
        </w:rPr>
        <w:t>.</w:t>
      </w:r>
    </w:p>
    <w:p w:rsidR="00933808" w:rsidRDefault="00933808" w:rsidP="00897FDB">
      <w:pPr>
        <w:spacing w:line="360" w:lineRule="auto"/>
        <w:contextualSpacing/>
        <w:jc w:val="both"/>
        <w:rPr>
          <w:sz w:val="28"/>
          <w:szCs w:val="28"/>
        </w:rPr>
      </w:pPr>
      <w:r w:rsidRPr="00B23F6F">
        <w:rPr>
          <w:sz w:val="28"/>
          <w:szCs w:val="28"/>
        </w:rPr>
        <w:t>&lt;</w:t>
      </w:r>
      <w:r>
        <w:rPr>
          <w:sz w:val="28"/>
          <w:szCs w:val="28"/>
        </w:rPr>
        <w:t>табл1</w:t>
      </w:r>
      <w:r w:rsidRPr="00B23F6F">
        <w:rPr>
          <w:sz w:val="28"/>
          <w:szCs w:val="28"/>
        </w:rPr>
        <w:t>&gt;</w:t>
      </w:r>
      <w:r>
        <w:rPr>
          <w:sz w:val="28"/>
          <w:szCs w:val="28"/>
        </w:rPr>
        <w:t>… - имена таблиц, из которых будут выводиться данные.</w:t>
      </w:r>
    </w:p>
    <w:p w:rsidR="00933808" w:rsidRPr="00B23F6F" w:rsidRDefault="00933808" w:rsidP="00897FDB">
      <w:pPr>
        <w:spacing w:line="360" w:lineRule="auto"/>
        <w:contextualSpacing/>
        <w:jc w:val="both"/>
        <w:rPr>
          <w:sz w:val="28"/>
          <w:szCs w:val="28"/>
        </w:rPr>
      </w:pPr>
      <w:r w:rsidRPr="00DD6DA7">
        <w:rPr>
          <w:sz w:val="28"/>
          <w:szCs w:val="28"/>
        </w:rPr>
        <w:lastRenderedPageBreak/>
        <w:t>[</w:t>
      </w:r>
      <w:r>
        <w:rPr>
          <w:sz w:val="28"/>
          <w:szCs w:val="28"/>
          <w:lang w:val="en-US"/>
        </w:rPr>
        <w:t>where</w:t>
      </w:r>
      <w:r w:rsidRPr="00DD6DA7">
        <w:rPr>
          <w:sz w:val="28"/>
          <w:szCs w:val="28"/>
        </w:rPr>
        <w:t xml:space="preserve"> &lt;</w:t>
      </w:r>
      <w:r>
        <w:rPr>
          <w:sz w:val="28"/>
          <w:szCs w:val="28"/>
        </w:rPr>
        <w:t>условия_поиска</w:t>
      </w:r>
      <w:r w:rsidRPr="00DD6DA7">
        <w:rPr>
          <w:sz w:val="28"/>
          <w:szCs w:val="28"/>
        </w:rPr>
        <w:t>&gt;]</w:t>
      </w:r>
      <w:r>
        <w:rPr>
          <w:sz w:val="28"/>
          <w:szCs w:val="28"/>
        </w:rPr>
        <w:t xml:space="preserve"> задает условие выборки из таблицы данных – выведены будут только те записи, которые удовлетворяют заданному после ключевого слова </w:t>
      </w:r>
      <w:r>
        <w:rPr>
          <w:sz w:val="28"/>
          <w:szCs w:val="28"/>
          <w:lang w:val="en-US"/>
        </w:rPr>
        <w:t>where</w:t>
      </w:r>
      <w:r w:rsidRPr="00B23F6F">
        <w:rPr>
          <w:sz w:val="28"/>
          <w:szCs w:val="28"/>
        </w:rPr>
        <w:t xml:space="preserve"> </w:t>
      </w:r>
      <w:r>
        <w:rPr>
          <w:sz w:val="28"/>
          <w:szCs w:val="28"/>
        </w:rPr>
        <w:t>условию.</w:t>
      </w:r>
    </w:p>
    <w:p w:rsidR="00933808" w:rsidRDefault="00933808" w:rsidP="00897FDB">
      <w:pPr>
        <w:spacing w:line="360" w:lineRule="auto"/>
        <w:contextualSpacing/>
        <w:jc w:val="both"/>
        <w:rPr>
          <w:sz w:val="28"/>
          <w:szCs w:val="28"/>
        </w:rPr>
      </w:pPr>
      <w:r w:rsidRPr="00DD6DA7">
        <w:rPr>
          <w:sz w:val="28"/>
          <w:szCs w:val="28"/>
        </w:rPr>
        <w:t>[</w:t>
      </w:r>
      <w:r>
        <w:rPr>
          <w:sz w:val="28"/>
          <w:szCs w:val="28"/>
          <w:lang w:val="en-US"/>
        </w:rPr>
        <w:t>group</w:t>
      </w:r>
      <w:r w:rsidRPr="00DD6DA7">
        <w:rPr>
          <w:sz w:val="28"/>
          <w:szCs w:val="28"/>
        </w:rPr>
        <w:t xml:space="preserve"> </w:t>
      </w:r>
      <w:r>
        <w:rPr>
          <w:sz w:val="28"/>
          <w:szCs w:val="28"/>
          <w:lang w:val="en-US"/>
        </w:rPr>
        <w:t>by</w:t>
      </w:r>
      <w:r w:rsidRPr="00DD6DA7">
        <w:rPr>
          <w:sz w:val="28"/>
          <w:szCs w:val="28"/>
        </w:rPr>
        <w:t xml:space="preserve"> &lt;</w:t>
      </w:r>
      <w:r>
        <w:rPr>
          <w:sz w:val="28"/>
          <w:szCs w:val="28"/>
        </w:rPr>
        <w:t>столбец</w:t>
      </w:r>
      <w:r w:rsidRPr="00DD6DA7">
        <w:rPr>
          <w:sz w:val="28"/>
          <w:szCs w:val="28"/>
        </w:rPr>
        <w:t>&gt;]</w:t>
      </w:r>
      <w:r>
        <w:rPr>
          <w:sz w:val="28"/>
          <w:szCs w:val="28"/>
        </w:rPr>
        <w:t xml:space="preserve"> указывает</w:t>
      </w:r>
      <w:r w:rsidRPr="00A117D8">
        <w:rPr>
          <w:sz w:val="28"/>
          <w:szCs w:val="28"/>
        </w:rPr>
        <w:t>,</w:t>
      </w:r>
      <w:r>
        <w:rPr>
          <w:sz w:val="28"/>
          <w:szCs w:val="28"/>
        </w:rPr>
        <w:t xml:space="preserve"> будут ли выведенные данные сгруппированы по какому-либо столбцу.</w:t>
      </w:r>
    </w:p>
    <w:p w:rsidR="00933808" w:rsidRPr="00A117D8" w:rsidRDefault="00933808" w:rsidP="00897FDB">
      <w:pPr>
        <w:spacing w:line="360" w:lineRule="auto"/>
        <w:contextualSpacing/>
        <w:jc w:val="both"/>
        <w:rPr>
          <w:sz w:val="28"/>
          <w:szCs w:val="28"/>
        </w:rPr>
      </w:pPr>
      <w:r w:rsidRPr="00DD6DA7">
        <w:rPr>
          <w:sz w:val="28"/>
          <w:szCs w:val="28"/>
        </w:rPr>
        <w:t>[</w:t>
      </w:r>
      <w:r>
        <w:rPr>
          <w:sz w:val="28"/>
          <w:szCs w:val="28"/>
          <w:lang w:val="en-US"/>
        </w:rPr>
        <w:t>having</w:t>
      </w:r>
      <w:r w:rsidRPr="00DD6DA7">
        <w:rPr>
          <w:sz w:val="28"/>
          <w:szCs w:val="28"/>
        </w:rPr>
        <w:t xml:space="preserve"> &lt;</w:t>
      </w:r>
      <w:r>
        <w:rPr>
          <w:sz w:val="28"/>
          <w:szCs w:val="28"/>
        </w:rPr>
        <w:t>условия_поиска</w:t>
      </w:r>
      <w:r w:rsidRPr="00DD6DA7">
        <w:rPr>
          <w:sz w:val="28"/>
          <w:szCs w:val="28"/>
        </w:rPr>
        <w:t>&gt;]</w:t>
      </w:r>
      <w:r>
        <w:rPr>
          <w:sz w:val="28"/>
          <w:szCs w:val="28"/>
        </w:rPr>
        <w:t xml:space="preserve"> аналогично </w:t>
      </w:r>
      <w:r w:rsidRPr="002E685F">
        <w:rPr>
          <w:color w:val="0000FF"/>
          <w:sz w:val="28"/>
          <w:szCs w:val="28"/>
          <w:lang w:val="en-US"/>
        </w:rPr>
        <w:t>where</w:t>
      </w:r>
      <w:r w:rsidRPr="002E685F">
        <w:rPr>
          <w:sz w:val="28"/>
          <w:szCs w:val="28"/>
        </w:rPr>
        <w:t xml:space="preserve">, </w:t>
      </w:r>
      <w:r>
        <w:rPr>
          <w:sz w:val="28"/>
          <w:szCs w:val="28"/>
        </w:rPr>
        <w:t xml:space="preserve">но с тем отличием, что в условии поиска должна стоять агрегатная функция, например, </w:t>
      </w:r>
      <w:r w:rsidRPr="002E685F">
        <w:rPr>
          <w:color w:val="FF0066"/>
          <w:sz w:val="28"/>
          <w:szCs w:val="28"/>
          <w:lang w:val="en-US"/>
        </w:rPr>
        <w:t>sum</w:t>
      </w:r>
      <w:r w:rsidRPr="002E685F">
        <w:rPr>
          <w:sz w:val="28"/>
          <w:szCs w:val="28"/>
        </w:rPr>
        <w:t>.</w:t>
      </w:r>
      <w:r>
        <w:rPr>
          <w:sz w:val="28"/>
          <w:szCs w:val="28"/>
        </w:rPr>
        <w:t xml:space="preserve"> </w:t>
      </w:r>
      <w:r w:rsidRPr="00A117D8">
        <w:rPr>
          <w:color w:val="0000FF"/>
          <w:sz w:val="28"/>
          <w:szCs w:val="28"/>
          <w:lang w:val="en-US"/>
        </w:rPr>
        <w:t>Having</w:t>
      </w:r>
      <w:r w:rsidRPr="00AC34B5">
        <w:rPr>
          <w:color w:val="0000FF"/>
          <w:sz w:val="28"/>
          <w:szCs w:val="28"/>
        </w:rPr>
        <w:t xml:space="preserve"> </w:t>
      </w:r>
      <w:r>
        <w:rPr>
          <w:sz w:val="28"/>
          <w:szCs w:val="28"/>
        </w:rPr>
        <w:t xml:space="preserve">является дополнительным параметром оператора </w:t>
      </w:r>
      <w:r w:rsidRPr="00A117D8">
        <w:rPr>
          <w:color w:val="0000FF"/>
          <w:sz w:val="28"/>
          <w:szCs w:val="28"/>
          <w:lang w:val="en-US"/>
        </w:rPr>
        <w:t>order</w:t>
      </w:r>
      <w:r w:rsidRPr="00AC34B5">
        <w:rPr>
          <w:color w:val="0000FF"/>
          <w:sz w:val="28"/>
          <w:szCs w:val="28"/>
        </w:rPr>
        <w:t xml:space="preserve"> </w:t>
      </w:r>
      <w:r w:rsidRPr="00A117D8">
        <w:rPr>
          <w:color w:val="0000FF"/>
          <w:sz w:val="28"/>
          <w:szCs w:val="28"/>
          <w:lang w:val="en-US"/>
        </w:rPr>
        <w:t>by</w:t>
      </w:r>
      <w:r>
        <w:rPr>
          <w:sz w:val="28"/>
          <w:szCs w:val="28"/>
        </w:rPr>
        <w:t>.</w:t>
      </w:r>
    </w:p>
    <w:p w:rsidR="00933808" w:rsidRPr="00DD6DA7" w:rsidRDefault="00933808" w:rsidP="00897FDB">
      <w:pPr>
        <w:spacing w:line="360" w:lineRule="auto"/>
        <w:contextualSpacing/>
        <w:jc w:val="both"/>
        <w:rPr>
          <w:sz w:val="28"/>
          <w:szCs w:val="28"/>
        </w:rPr>
      </w:pPr>
      <w:r w:rsidRPr="00DD6DA7">
        <w:rPr>
          <w:sz w:val="28"/>
          <w:szCs w:val="28"/>
        </w:rPr>
        <w:t>[</w:t>
      </w:r>
      <w:r>
        <w:rPr>
          <w:sz w:val="28"/>
          <w:szCs w:val="28"/>
          <w:lang w:val="en-US"/>
        </w:rPr>
        <w:t>union</w:t>
      </w:r>
      <w:r w:rsidRPr="00DD6DA7">
        <w:rPr>
          <w:sz w:val="28"/>
          <w:szCs w:val="28"/>
        </w:rPr>
        <w:t xml:space="preserve"> &lt;</w:t>
      </w:r>
      <w:r>
        <w:rPr>
          <w:sz w:val="28"/>
          <w:szCs w:val="28"/>
        </w:rPr>
        <w:t xml:space="preserve">оператор </w:t>
      </w:r>
      <w:r>
        <w:rPr>
          <w:sz w:val="28"/>
          <w:szCs w:val="28"/>
          <w:lang w:val="en-US"/>
        </w:rPr>
        <w:t>select</w:t>
      </w:r>
      <w:r w:rsidRPr="00DD6DA7">
        <w:rPr>
          <w:sz w:val="28"/>
          <w:szCs w:val="28"/>
        </w:rPr>
        <w:t>&gt;]</w:t>
      </w:r>
      <w:r>
        <w:rPr>
          <w:sz w:val="28"/>
          <w:szCs w:val="28"/>
        </w:rPr>
        <w:t xml:space="preserve"> позволяет объединить несколько столбцов в один и вывести их на печать в виде одного столбца с заданным названием. </w:t>
      </w:r>
    </w:p>
    <w:p w:rsidR="00933808" w:rsidRPr="00A117D8" w:rsidRDefault="00933808" w:rsidP="00897FDB">
      <w:pPr>
        <w:spacing w:line="360" w:lineRule="auto"/>
        <w:contextualSpacing/>
        <w:jc w:val="both"/>
        <w:rPr>
          <w:sz w:val="28"/>
          <w:szCs w:val="28"/>
        </w:rPr>
      </w:pPr>
      <w:r w:rsidRPr="00DD6DA7">
        <w:rPr>
          <w:sz w:val="28"/>
          <w:szCs w:val="28"/>
        </w:rPr>
        <w:t>[</w:t>
      </w:r>
      <w:r>
        <w:rPr>
          <w:sz w:val="28"/>
          <w:szCs w:val="28"/>
          <w:lang w:val="en-US"/>
        </w:rPr>
        <w:t>order</w:t>
      </w:r>
      <w:r w:rsidRPr="00467525">
        <w:rPr>
          <w:sz w:val="28"/>
          <w:szCs w:val="28"/>
        </w:rPr>
        <w:t xml:space="preserve"> </w:t>
      </w:r>
      <w:r>
        <w:rPr>
          <w:sz w:val="28"/>
          <w:szCs w:val="28"/>
          <w:lang w:val="en-US"/>
        </w:rPr>
        <w:t>by</w:t>
      </w:r>
      <w:r w:rsidRPr="00467525">
        <w:rPr>
          <w:sz w:val="28"/>
          <w:szCs w:val="28"/>
        </w:rPr>
        <w:t xml:space="preserve"> &lt;</w:t>
      </w:r>
      <w:r>
        <w:rPr>
          <w:sz w:val="28"/>
          <w:szCs w:val="28"/>
        </w:rPr>
        <w:t>список_столбцов</w:t>
      </w:r>
      <w:r w:rsidRPr="00467525">
        <w:rPr>
          <w:sz w:val="28"/>
          <w:szCs w:val="28"/>
        </w:rPr>
        <w:t>&gt;</w:t>
      </w:r>
      <w:r w:rsidRPr="00DD6DA7">
        <w:rPr>
          <w:sz w:val="28"/>
          <w:szCs w:val="28"/>
        </w:rPr>
        <w:t>]</w:t>
      </w:r>
      <w:r>
        <w:rPr>
          <w:sz w:val="28"/>
          <w:szCs w:val="28"/>
        </w:rPr>
        <w:t xml:space="preserve"> упорядочивает данные в таблице по какому-то определенному столбцу. По умолчанию упорядочивание производится по возрастанию, но можно задать упорядочивание по убыванию с помощью ключевого слова </w:t>
      </w:r>
      <w:r w:rsidRPr="00A117D8">
        <w:rPr>
          <w:color w:val="0000FF"/>
          <w:sz w:val="28"/>
          <w:szCs w:val="28"/>
          <w:lang w:val="en-US"/>
        </w:rPr>
        <w:t>desc</w:t>
      </w:r>
      <w:r>
        <w:rPr>
          <w:sz w:val="28"/>
          <w:szCs w:val="28"/>
        </w:rPr>
        <w:t>.</w:t>
      </w:r>
    </w:p>
    <w:p w:rsidR="00933808" w:rsidRDefault="00933808" w:rsidP="00897FDB">
      <w:pPr>
        <w:spacing w:line="360" w:lineRule="auto"/>
        <w:ind w:firstLine="708"/>
        <w:contextualSpacing/>
        <w:jc w:val="both"/>
        <w:rPr>
          <w:sz w:val="28"/>
          <w:szCs w:val="28"/>
        </w:rPr>
      </w:pPr>
      <w:r>
        <w:rPr>
          <w:sz w:val="28"/>
          <w:szCs w:val="28"/>
        </w:rPr>
        <w:t xml:space="preserve">Приведем некоторые примеры, используя созданные в предыдущей лабораторной работе таблицы </w:t>
      </w:r>
      <w:r>
        <w:rPr>
          <w:sz w:val="28"/>
          <w:szCs w:val="28"/>
          <w:lang w:val="en-US"/>
        </w:rPr>
        <w:t>planetsstats</w:t>
      </w:r>
      <w:r w:rsidRPr="00AC34B5">
        <w:rPr>
          <w:sz w:val="28"/>
          <w:szCs w:val="28"/>
        </w:rPr>
        <w:t xml:space="preserve"> </w:t>
      </w:r>
      <w:r>
        <w:rPr>
          <w:sz w:val="28"/>
          <w:szCs w:val="28"/>
        </w:rPr>
        <w:t xml:space="preserve">и </w:t>
      </w:r>
      <w:r>
        <w:rPr>
          <w:sz w:val="28"/>
          <w:szCs w:val="28"/>
          <w:lang w:val="en-US"/>
        </w:rPr>
        <w:t>planetiden</w:t>
      </w:r>
      <w:r>
        <w:rPr>
          <w:sz w:val="28"/>
          <w:szCs w:val="28"/>
        </w:rPr>
        <w:t>:</w:t>
      </w:r>
    </w:p>
    <w:p w:rsidR="00933808" w:rsidRPr="00AC34B5" w:rsidRDefault="00933808" w:rsidP="00897FDB">
      <w:pPr>
        <w:autoSpaceDE w:val="0"/>
        <w:autoSpaceDN w:val="0"/>
        <w:adjustRightInd w:val="0"/>
        <w:spacing w:line="360" w:lineRule="auto"/>
        <w:ind w:firstLine="708"/>
        <w:contextualSpacing/>
        <w:jc w:val="both"/>
        <w:rPr>
          <w:rFonts w:ascii="Courier New" w:hAnsi="Courier New" w:cs="Courier New"/>
          <w:noProof/>
          <w:color w:val="FF0000"/>
          <w:sz w:val="20"/>
          <w:szCs w:val="20"/>
          <w:lang w:val="en-US"/>
        </w:rPr>
      </w:pPr>
      <w:r w:rsidRPr="00B53267">
        <w:rPr>
          <w:rFonts w:ascii="Courier New" w:hAnsi="Courier New" w:cs="Courier New"/>
          <w:noProof/>
          <w:color w:val="0000FF"/>
          <w:sz w:val="20"/>
          <w:szCs w:val="20"/>
          <w:lang w:val="en-US"/>
        </w:rPr>
        <w:t>select</w:t>
      </w:r>
      <w:r w:rsidRPr="00B53267">
        <w:rPr>
          <w:rFonts w:ascii="Courier New" w:hAnsi="Courier New" w:cs="Courier New"/>
          <w:noProof/>
          <w:sz w:val="20"/>
          <w:szCs w:val="20"/>
          <w:lang w:val="en-US"/>
        </w:rPr>
        <w:t xml:space="preserve"> </w:t>
      </w:r>
      <w:r w:rsidRPr="00B53267">
        <w:rPr>
          <w:rFonts w:ascii="Courier New" w:hAnsi="Courier New" w:cs="Courier New"/>
          <w:noProof/>
          <w:color w:val="808080"/>
          <w:sz w:val="20"/>
          <w:szCs w:val="20"/>
          <w:lang w:val="en-US"/>
        </w:rPr>
        <w:t>*</w:t>
      </w:r>
      <w:r w:rsidRPr="00B53267">
        <w:rPr>
          <w:rFonts w:ascii="Courier New" w:hAnsi="Courier New" w:cs="Courier New"/>
          <w:noProof/>
          <w:sz w:val="20"/>
          <w:szCs w:val="20"/>
          <w:lang w:val="en-US"/>
        </w:rPr>
        <w:t xml:space="preserve"> </w:t>
      </w:r>
      <w:r w:rsidRPr="00B53267">
        <w:rPr>
          <w:rFonts w:ascii="Courier New" w:hAnsi="Courier New" w:cs="Courier New"/>
          <w:noProof/>
          <w:color w:val="0000FF"/>
          <w:sz w:val="20"/>
          <w:szCs w:val="20"/>
          <w:lang w:val="en-US"/>
        </w:rPr>
        <w:t>from</w:t>
      </w:r>
      <w:r w:rsidRPr="00B53267">
        <w:rPr>
          <w:rFonts w:ascii="Courier New" w:hAnsi="Courier New" w:cs="Courier New"/>
          <w:noProof/>
          <w:sz w:val="20"/>
          <w:szCs w:val="20"/>
          <w:lang w:val="en-US"/>
        </w:rPr>
        <w:t xml:space="preserve"> planetsstats </w:t>
      </w:r>
      <w:r w:rsidRPr="00B53267">
        <w:rPr>
          <w:rFonts w:ascii="Courier New" w:hAnsi="Courier New" w:cs="Courier New"/>
          <w:noProof/>
          <w:color w:val="0000FF"/>
          <w:sz w:val="20"/>
          <w:szCs w:val="20"/>
          <w:lang w:val="en-US"/>
        </w:rPr>
        <w:t>where</w:t>
      </w:r>
      <w:r w:rsidRPr="00B53267">
        <w:rPr>
          <w:rFonts w:ascii="Courier New" w:hAnsi="Courier New" w:cs="Courier New"/>
          <w:noProof/>
          <w:sz w:val="20"/>
          <w:szCs w:val="20"/>
          <w:lang w:val="en-US"/>
        </w:rPr>
        <w:t xml:space="preserve"> planetname </w:t>
      </w:r>
      <w:r w:rsidRPr="00B53267">
        <w:rPr>
          <w:rFonts w:ascii="Courier New" w:hAnsi="Courier New" w:cs="Courier New"/>
          <w:noProof/>
          <w:color w:val="808080"/>
          <w:sz w:val="20"/>
          <w:szCs w:val="20"/>
          <w:lang w:val="en-US"/>
        </w:rPr>
        <w:t>like</w:t>
      </w:r>
      <w:r w:rsidRPr="00B53267">
        <w:rPr>
          <w:rFonts w:ascii="Courier New" w:hAnsi="Courier New" w:cs="Courier New"/>
          <w:noProof/>
          <w:sz w:val="20"/>
          <w:szCs w:val="20"/>
          <w:lang w:val="en-US"/>
        </w:rPr>
        <w:t xml:space="preserve"> </w:t>
      </w:r>
      <w:r>
        <w:rPr>
          <w:rFonts w:ascii="Courier New" w:hAnsi="Courier New" w:cs="Courier New"/>
          <w:noProof/>
          <w:color w:val="FF0000"/>
          <w:sz w:val="20"/>
          <w:szCs w:val="20"/>
          <w:lang w:val="en-US"/>
        </w:rPr>
        <w:t>'</w:t>
      </w:r>
      <w:r>
        <w:rPr>
          <w:rFonts w:ascii="Courier New" w:hAnsi="Courier New" w:cs="Courier New"/>
          <w:noProof/>
          <w:color w:val="FF0000"/>
          <w:sz w:val="20"/>
          <w:szCs w:val="20"/>
        </w:rPr>
        <w:t>М</w:t>
      </w:r>
      <w:r w:rsidRPr="00B53267">
        <w:rPr>
          <w:rFonts w:ascii="Courier New" w:hAnsi="Courier New" w:cs="Courier New"/>
          <w:noProof/>
          <w:color w:val="FF0000"/>
          <w:sz w:val="20"/>
          <w:szCs w:val="20"/>
          <w:lang w:val="en-US"/>
        </w:rPr>
        <w:t>%'</w:t>
      </w:r>
    </w:p>
    <w:p w:rsidR="00933808" w:rsidRPr="00AC34B5" w:rsidRDefault="00933808" w:rsidP="00897FDB">
      <w:pPr>
        <w:autoSpaceDE w:val="0"/>
        <w:autoSpaceDN w:val="0"/>
        <w:adjustRightInd w:val="0"/>
        <w:spacing w:line="360" w:lineRule="auto"/>
        <w:contextualSpacing/>
        <w:jc w:val="both"/>
        <w:rPr>
          <w:rFonts w:ascii="Courier New" w:hAnsi="Courier New" w:cs="Courier New"/>
          <w:noProof/>
          <w:color w:val="FF0000"/>
          <w:sz w:val="20"/>
          <w:szCs w:val="20"/>
          <w:lang w:val="en-US"/>
        </w:rPr>
      </w:pPr>
    </w:p>
    <w:p w:rsidR="00933808" w:rsidRPr="00AC34B5" w:rsidRDefault="00933808" w:rsidP="00897FDB">
      <w:pPr>
        <w:spacing w:line="360" w:lineRule="auto"/>
        <w:ind w:firstLine="708"/>
        <w:contextualSpacing/>
        <w:jc w:val="both"/>
        <w:rPr>
          <w:sz w:val="28"/>
          <w:szCs w:val="28"/>
        </w:rPr>
      </w:pPr>
      <w:r>
        <w:rPr>
          <w:sz w:val="28"/>
          <w:szCs w:val="28"/>
        </w:rPr>
        <w:t xml:space="preserve">Данный оператор выведет все данные из таблицы </w:t>
      </w:r>
      <w:r>
        <w:rPr>
          <w:sz w:val="28"/>
          <w:szCs w:val="28"/>
          <w:lang w:val="en-US"/>
        </w:rPr>
        <w:t>planetsstats</w:t>
      </w:r>
      <w:r w:rsidRPr="00AC34B5">
        <w:rPr>
          <w:sz w:val="28"/>
          <w:szCs w:val="28"/>
        </w:rPr>
        <w:t xml:space="preserve">, </w:t>
      </w:r>
      <w:r>
        <w:rPr>
          <w:sz w:val="28"/>
          <w:szCs w:val="28"/>
        </w:rPr>
        <w:t xml:space="preserve">проверяя их на условие, указанное после ключевого слова </w:t>
      </w:r>
      <w:r w:rsidRPr="00AC34B5">
        <w:rPr>
          <w:color w:val="0000FF"/>
          <w:sz w:val="28"/>
          <w:szCs w:val="28"/>
          <w:lang w:val="en-US"/>
        </w:rPr>
        <w:t>where</w:t>
      </w:r>
      <w:r w:rsidRPr="00AC34B5">
        <w:rPr>
          <w:sz w:val="28"/>
          <w:szCs w:val="28"/>
        </w:rPr>
        <w:t xml:space="preserve">. </w:t>
      </w:r>
      <w:r>
        <w:rPr>
          <w:sz w:val="28"/>
          <w:szCs w:val="28"/>
        </w:rPr>
        <w:t xml:space="preserve">Ограничение </w:t>
      </w:r>
      <w:r w:rsidRPr="00E772DE">
        <w:rPr>
          <w:color w:val="0000FF"/>
          <w:sz w:val="28"/>
          <w:szCs w:val="28"/>
          <w:lang w:val="en-US"/>
        </w:rPr>
        <w:t>like</w:t>
      </w:r>
      <w:r w:rsidRPr="00B53267">
        <w:rPr>
          <w:sz w:val="28"/>
          <w:szCs w:val="28"/>
        </w:rPr>
        <w:t xml:space="preserve"> </w:t>
      </w:r>
      <w:r>
        <w:rPr>
          <w:sz w:val="28"/>
          <w:szCs w:val="28"/>
        </w:rPr>
        <w:t xml:space="preserve">означает, что из таблицы </w:t>
      </w:r>
      <w:r>
        <w:rPr>
          <w:sz w:val="28"/>
          <w:szCs w:val="28"/>
          <w:lang w:val="en-US"/>
        </w:rPr>
        <w:t>planetsstats</w:t>
      </w:r>
      <w:r w:rsidRPr="00B53267">
        <w:rPr>
          <w:sz w:val="28"/>
          <w:szCs w:val="28"/>
        </w:rPr>
        <w:t xml:space="preserve"> </w:t>
      </w:r>
      <w:r>
        <w:rPr>
          <w:sz w:val="28"/>
          <w:szCs w:val="28"/>
        </w:rPr>
        <w:t>будут выбраны все планеты, название которых начинается с буквы «М».</w:t>
      </w:r>
      <w:r w:rsidRPr="00AC34B5">
        <w:rPr>
          <w:sz w:val="28"/>
          <w:szCs w:val="28"/>
        </w:rPr>
        <w:t xml:space="preserve"> </w:t>
      </w:r>
    </w:p>
    <w:p w:rsidR="00933808" w:rsidRPr="00AC34B5" w:rsidRDefault="00933808" w:rsidP="00897FDB">
      <w:pPr>
        <w:spacing w:line="360" w:lineRule="auto"/>
        <w:contextualSpacing/>
        <w:rPr>
          <w:sz w:val="28"/>
          <w:szCs w:val="28"/>
        </w:rPr>
      </w:pPr>
      <w:r>
        <w:rPr>
          <w:sz w:val="28"/>
          <w:szCs w:val="28"/>
        </w:rPr>
        <w:t>Результат выполнения этого запроса:</w:t>
      </w:r>
    </w:p>
    <w:p w:rsidR="00933808" w:rsidRDefault="00933808" w:rsidP="00897FDB">
      <w:pPr>
        <w:spacing w:line="360" w:lineRule="auto"/>
        <w:contextualSpacing/>
        <w:jc w:val="center"/>
        <w:rPr>
          <w:sz w:val="28"/>
          <w:szCs w:val="28"/>
        </w:rPr>
      </w:pPr>
      <w:r>
        <w:rPr>
          <w:noProof/>
          <w:sz w:val="28"/>
          <w:szCs w:val="28"/>
        </w:rPr>
        <w:drawing>
          <wp:inline distT="0" distB="0" distL="0" distR="0">
            <wp:extent cx="3648075" cy="778510"/>
            <wp:effectExtent l="19050" t="0" r="9525" b="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srcRect/>
                    <a:stretch>
                      <a:fillRect/>
                    </a:stretch>
                  </pic:blipFill>
                  <pic:spPr bwMode="auto">
                    <a:xfrm>
                      <a:off x="0" y="0"/>
                      <a:ext cx="3648075" cy="778510"/>
                    </a:xfrm>
                    <a:prstGeom prst="rect">
                      <a:avLst/>
                    </a:prstGeom>
                    <a:noFill/>
                    <a:ln w="9525">
                      <a:noFill/>
                      <a:miter lim="800000"/>
                      <a:headEnd/>
                      <a:tailEnd/>
                    </a:ln>
                  </pic:spPr>
                </pic:pic>
              </a:graphicData>
            </a:graphic>
          </wp:inline>
        </w:drawing>
      </w:r>
    </w:p>
    <w:p w:rsidR="00933808" w:rsidRDefault="00933808" w:rsidP="00897FDB">
      <w:pPr>
        <w:spacing w:line="360" w:lineRule="auto"/>
        <w:contextualSpacing/>
        <w:rPr>
          <w:sz w:val="28"/>
          <w:szCs w:val="28"/>
          <w:lang w:val="en-US"/>
        </w:rPr>
      </w:pPr>
    </w:p>
    <w:p w:rsidR="00933808" w:rsidRPr="00AC34B5" w:rsidRDefault="00933808" w:rsidP="00897FDB">
      <w:pPr>
        <w:spacing w:line="360" w:lineRule="auto"/>
        <w:ind w:firstLine="708"/>
        <w:contextualSpacing/>
        <w:jc w:val="both"/>
        <w:rPr>
          <w:sz w:val="28"/>
          <w:szCs w:val="28"/>
        </w:rPr>
      </w:pPr>
      <w:r>
        <w:rPr>
          <w:sz w:val="28"/>
          <w:szCs w:val="28"/>
        </w:rPr>
        <w:t>Также можно выводить определенный процент данных из таблицы</w:t>
      </w:r>
    </w:p>
    <w:p w:rsidR="00933808" w:rsidRPr="00144BB1" w:rsidRDefault="00933808" w:rsidP="00897FDB">
      <w:pPr>
        <w:autoSpaceDE w:val="0"/>
        <w:autoSpaceDN w:val="0"/>
        <w:adjustRightInd w:val="0"/>
        <w:spacing w:line="360" w:lineRule="auto"/>
        <w:ind w:firstLine="708"/>
        <w:contextualSpacing/>
        <w:jc w:val="both"/>
        <w:rPr>
          <w:rFonts w:ascii="Courier New" w:hAnsi="Courier New" w:cs="Courier New"/>
          <w:noProof/>
          <w:sz w:val="20"/>
          <w:szCs w:val="20"/>
        </w:rPr>
      </w:pPr>
      <w:r w:rsidRPr="00B53267">
        <w:rPr>
          <w:rFonts w:ascii="Courier New" w:hAnsi="Courier New" w:cs="Courier New"/>
          <w:noProof/>
          <w:color w:val="0000FF"/>
          <w:sz w:val="20"/>
          <w:szCs w:val="20"/>
          <w:lang w:val="en-US"/>
        </w:rPr>
        <w:t>select</w:t>
      </w:r>
      <w:r w:rsidRPr="00144BB1">
        <w:rPr>
          <w:rFonts w:ascii="Courier New" w:hAnsi="Courier New" w:cs="Courier New"/>
          <w:noProof/>
          <w:sz w:val="20"/>
          <w:szCs w:val="20"/>
        </w:rPr>
        <w:t xml:space="preserve"> </w:t>
      </w:r>
      <w:r w:rsidRPr="00B53267">
        <w:rPr>
          <w:rFonts w:ascii="Courier New" w:hAnsi="Courier New" w:cs="Courier New"/>
          <w:noProof/>
          <w:color w:val="0000FF"/>
          <w:sz w:val="20"/>
          <w:szCs w:val="20"/>
          <w:lang w:val="en-US"/>
        </w:rPr>
        <w:t>top</w:t>
      </w:r>
      <w:r w:rsidRPr="00144BB1">
        <w:rPr>
          <w:rFonts w:ascii="Courier New" w:hAnsi="Courier New" w:cs="Courier New"/>
          <w:noProof/>
          <w:color w:val="808080"/>
          <w:sz w:val="20"/>
          <w:szCs w:val="20"/>
        </w:rPr>
        <w:t>(</w:t>
      </w:r>
      <w:r w:rsidRPr="00144BB1">
        <w:rPr>
          <w:rFonts w:ascii="Courier New" w:hAnsi="Courier New" w:cs="Courier New"/>
          <w:noProof/>
          <w:sz w:val="20"/>
          <w:szCs w:val="20"/>
        </w:rPr>
        <w:t>50</w:t>
      </w:r>
      <w:r w:rsidRPr="00144BB1">
        <w:rPr>
          <w:rFonts w:ascii="Courier New" w:hAnsi="Courier New" w:cs="Courier New"/>
          <w:noProof/>
          <w:color w:val="808080"/>
          <w:sz w:val="20"/>
          <w:szCs w:val="20"/>
        </w:rPr>
        <w:t>)</w:t>
      </w:r>
      <w:r w:rsidRPr="00144BB1">
        <w:rPr>
          <w:rFonts w:ascii="Courier New" w:hAnsi="Courier New" w:cs="Courier New"/>
          <w:noProof/>
          <w:sz w:val="20"/>
          <w:szCs w:val="20"/>
        </w:rPr>
        <w:t xml:space="preserve"> </w:t>
      </w:r>
      <w:r w:rsidRPr="00B53267">
        <w:rPr>
          <w:rFonts w:ascii="Courier New" w:hAnsi="Courier New" w:cs="Courier New"/>
          <w:noProof/>
          <w:color w:val="0000FF"/>
          <w:sz w:val="20"/>
          <w:szCs w:val="20"/>
          <w:lang w:val="en-US"/>
        </w:rPr>
        <w:t>percent</w:t>
      </w:r>
      <w:r w:rsidRPr="00144BB1">
        <w:rPr>
          <w:rFonts w:ascii="Courier New" w:hAnsi="Courier New" w:cs="Courier New"/>
          <w:noProof/>
          <w:sz w:val="20"/>
          <w:szCs w:val="20"/>
        </w:rPr>
        <w:t xml:space="preserve"> </w:t>
      </w:r>
      <w:r w:rsidRPr="00144BB1">
        <w:rPr>
          <w:rFonts w:ascii="Courier New" w:hAnsi="Courier New" w:cs="Courier New"/>
          <w:noProof/>
          <w:color w:val="808080"/>
          <w:sz w:val="20"/>
          <w:szCs w:val="20"/>
        </w:rPr>
        <w:t>*</w:t>
      </w:r>
      <w:r w:rsidRPr="00144BB1">
        <w:rPr>
          <w:rFonts w:ascii="Courier New" w:hAnsi="Courier New" w:cs="Courier New"/>
          <w:noProof/>
          <w:sz w:val="20"/>
          <w:szCs w:val="20"/>
        </w:rPr>
        <w:t xml:space="preserve"> </w:t>
      </w:r>
      <w:r w:rsidRPr="00B53267">
        <w:rPr>
          <w:rFonts w:ascii="Courier New" w:hAnsi="Courier New" w:cs="Courier New"/>
          <w:noProof/>
          <w:color w:val="0000FF"/>
          <w:sz w:val="20"/>
          <w:szCs w:val="20"/>
          <w:lang w:val="en-US"/>
        </w:rPr>
        <w:t>from</w:t>
      </w:r>
      <w:r w:rsidRPr="00144BB1">
        <w:rPr>
          <w:rFonts w:ascii="Courier New" w:hAnsi="Courier New" w:cs="Courier New"/>
          <w:noProof/>
          <w:sz w:val="20"/>
          <w:szCs w:val="20"/>
        </w:rPr>
        <w:t xml:space="preserve"> </w:t>
      </w:r>
      <w:r w:rsidRPr="00B53267">
        <w:rPr>
          <w:rFonts w:ascii="Courier New" w:hAnsi="Courier New" w:cs="Courier New"/>
          <w:noProof/>
          <w:sz w:val="20"/>
          <w:szCs w:val="20"/>
          <w:lang w:val="en-US"/>
        </w:rPr>
        <w:t>planetsstats</w:t>
      </w:r>
      <w:r w:rsidRPr="00144BB1">
        <w:rPr>
          <w:rFonts w:ascii="Courier New" w:hAnsi="Courier New" w:cs="Courier New"/>
          <w:noProof/>
          <w:sz w:val="20"/>
          <w:szCs w:val="20"/>
        </w:rPr>
        <w:t xml:space="preserve"> </w:t>
      </w:r>
    </w:p>
    <w:p w:rsidR="00933808" w:rsidRDefault="00933808" w:rsidP="00897FDB">
      <w:pPr>
        <w:spacing w:line="360" w:lineRule="auto"/>
        <w:contextualSpacing/>
        <w:jc w:val="both"/>
        <w:rPr>
          <w:sz w:val="28"/>
          <w:szCs w:val="28"/>
        </w:rPr>
      </w:pPr>
      <w:r>
        <w:rPr>
          <w:sz w:val="28"/>
          <w:szCs w:val="28"/>
        </w:rPr>
        <w:t xml:space="preserve">Конструкция </w:t>
      </w:r>
      <w:r w:rsidRPr="00AC34B5">
        <w:rPr>
          <w:color w:val="0000FF"/>
          <w:sz w:val="28"/>
          <w:szCs w:val="28"/>
          <w:lang w:val="en-US"/>
        </w:rPr>
        <w:t>top</w:t>
      </w:r>
      <w:r w:rsidRPr="00AC34B5">
        <w:rPr>
          <w:sz w:val="28"/>
          <w:szCs w:val="28"/>
        </w:rPr>
        <w:t>(50)</w:t>
      </w:r>
      <w:r w:rsidRPr="00B53267">
        <w:rPr>
          <w:sz w:val="28"/>
          <w:szCs w:val="28"/>
        </w:rPr>
        <w:t xml:space="preserve"> </w:t>
      </w:r>
      <w:r>
        <w:rPr>
          <w:sz w:val="28"/>
          <w:szCs w:val="28"/>
        </w:rPr>
        <w:t>означает</w:t>
      </w:r>
      <w:r w:rsidRPr="00B53267">
        <w:rPr>
          <w:sz w:val="28"/>
          <w:szCs w:val="28"/>
        </w:rPr>
        <w:t xml:space="preserve">, </w:t>
      </w:r>
      <w:r>
        <w:rPr>
          <w:sz w:val="28"/>
          <w:szCs w:val="28"/>
        </w:rPr>
        <w:t>что</w:t>
      </w:r>
      <w:r w:rsidRPr="00B53267">
        <w:rPr>
          <w:sz w:val="28"/>
          <w:szCs w:val="28"/>
        </w:rPr>
        <w:t xml:space="preserve"> </w:t>
      </w:r>
      <w:r>
        <w:rPr>
          <w:sz w:val="28"/>
          <w:szCs w:val="28"/>
        </w:rPr>
        <w:t>из</w:t>
      </w:r>
      <w:r w:rsidRPr="00B53267">
        <w:rPr>
          <w:sz w:val="28"/>
          <w:szCs w:val="28"/>
        </w:rPr>
        <w:t xml:space="preserve"> </w:t>
      </w:r>
      <w:r>
        <w:rPr>
          <w:sz w:val="28"/>
          <w:szCs w:val="28"/>
        </w:rPr>
        <w:t>таблицы</w:t>
      </w:r>
      <w:r w:rsidRPr="00B53267">
        <w:rPr>
          <w:sz w:val="28"/>
          <w:szCs w:val="28"/>
        </w:rPr>
        <w:t xml:space="preserve"> </w:t>
      </w:r>
      <w:r>
        <w:rPr>
          <w:sz w:val="28"/>
          <w:szCs w:val="28"/>
          <w:lang w:val="en-US"/>
        </w:rPr>
        <w:t>planetsstats</w:t>
      </w:r>
      <w:r w:rsidRPr="00B53267">
        <w:rPr>
          <w:sz w:val="28"/>
          <w:szCs w:val="28"/>
        </w:rPr>
        <w:t xml:space="preserve"> </w:t>
      </w:r>
      <w:r>
        <w:rPr>
          <w:sz w:val="28"/>
          <w:szCs w:val="28"/>
        </w:rPr>
        <w:t>будут показаны первые 50% записей.</w:t>
      </w:r>
    </w:p>
    <w:p w:rsidR="00933808" w:rsidRPr="00144BB1" w:rsidRDefault="00933808" w:rsidP="00897FDB">
      <w:pPr>
        <w:autoSpaceDE w:val="0"/>
        <w:autoSpaceDN w:val="0"/>
        <w:adjustRightInd w:val="0"/>
        <w:spacing w:line="360" w:lineRule="auto"/>
        <w:ind w:left="708"/>
        <w:contextualSpacing/>
        <w:rPr>
          <w:rFonts w:ascii="Courier New" w:hAnsi="Courier New" w:cs="Courier New"/>
          <w:noProof/>
          <w:sz w:val="20"/>
          <w:szCs w:val="20"/>
          <w:lang w:val="en-US"/>
        </w:rPr>
      </w:pPr>
      <w:r w:rsidRPr="001C0F13">
        <w:rPr>
          <w:rFonts w:ascii="Courier New" w:hAnsi="Courier New" w:cs="Courier New"/>
          <w:noProof/>
          <w:color w:val="0000FF"/>
          <w:sz w:val="20"/>
          <w:szCs w:val="20"/>
          <w:lang w:val="en-US"/>
        </w:rPr>
        <w:lastRenderedPageBreak/>
        <w:t>select</w:t>
      </w:r>
      <w:r w:rsidRPr="001C0F13">
        <w:rPr>
          <w:rFonts w:ascii="Courier New" w:hAnsi="Courier New" w:cs="Courier New"/>
          <w:noProof/>
          <w:sz w:val="20"/>
          <w:szCs w:val="20"/>
          <w:lang w:val="en-US"/>
        </w:rPr>
        <w:t xml:space="preserve"> planetname</w:t>
      </w:r>
      <w:r w:rsidRPr="001C0F13">
        <w:rPr>
          <w:rFonts w:ascii="Courier New" w:hAnsi="Courier New" w:cs="Courier New"/>
          <w:noProof/>
          <w:color w:val="808080"/>
          <w:sz w:val="20"/>
          <w:szCs w:val="20"/>
          <w:lang w:val="en-US"/>
        </w:rPr>
        <w:t>,</w:t>
      </w:r>
      <w:r w:rsidRPr="001C0F13">
        <w:rPr>
          <w:rFonts w:ascii="Courier New" w:hAnsi="Courier New" w:cs="Courier New"/>
          <w:noProof/>
          <w:sz w:val="20"/>
          <w:szCs w:val="20"/>
          <w:lang w:val="en-US"/>
        </w:rPr>
        <w:t xml:space="preserve"> </w:t>
      </w:r>
      <w:r w:rsidRPr="001C0F13">
        <w:rPr>
          <w:rFonts w:ascii="Courier New" w:hAnsi="Courier New" w:cs="Courier New"/>
          <w:noProof/>
          <w:color w:val="FF00FF"/>
          <w:sz w:val="20"/>
          <w:szCs w:val="20"/>
          <w:lang w:val="en-US"/>
        </w:rPr>
        <w:t>sum</w:t>
      </w:r>
      <w:r w:rsidRPr="001C0F13">
        <w:rPr>
          <w:rFonts w:ascii="Courier New" w:hAnsi="Courier New" w:cs="Courier New"/>
          <w:noProof/>
          <w:color w:val="808080"/>
          <w:sz w:val="20"/>
          <w:szCs w:val="20"/>
          <w:lang w:val="en-US"/>
        </w:rPr>
        <w:t>(</w:t>
      </w:r>
      <w:r w:rsidRPr="001C0F13">
        <w:rPr>
          <w:rFonts w:ascii="Courier New" w:hAnsi="Courier New" w:cs="Courier New"/>
          <w:noProof/>
          <w:sz w:val="20"/>
          <w:szCs w:val="20"/>
          <w:lang w:val="en-US"/>
        </w:rPr>
        <w:t>radius</w:t>
      </w:r>
      <w:r w:rsidRPr="001C0F13">
        <w:rPr>
          <w:rFonts w:ascii="Courier New" w:hAnsi="Courier New" w:cs="Courier New"/>
          <w:noProof/>
          <w:color w:val="808080"/>
          <w:sz w:val="20"/>
          <w:szCs w:val="20"/>
          <w:lang w:val="en-US"/>
        </w:rPr>
        <w:t>)</w:t>
      </w:r>
      <w:r w:rsidRPr="001C0F13">
        <w:rPr>
          <w:rFonts w:ascii="Courier New" w:hAnsi="Courier New" w:cs="Courier New"/>
          <w:noProof/>
          <w:sz w:val="20"/>
          <w:szCs w:val="20"/>
          <w:lang w:val="en-US"/>
        </w:rPr>
        <w:t xml:space="preserve"> </w:t>
      </w:r>
      <w:r w:rsidRPr="001C0F13">
        <w:rPr>
          <w:rFonts w:ascii="Courier New" w:hAnsi="Courier New" w:cs="Courier New"/>
          <w:noProof/>
          <w:color w:val="0000FF"/>
          <w:sz w:val="20"/>
          <w:szCs w:val="20"/>
          <w:lang w:val="en-US"/>
        </w:rPr>
        <w:t>as</w:t>
      </w:r>
      <w:r w:rsidRPr="001C0F13">
        <w:rPr>
          <w:rFonts w:ascii="Courier New" w:hAnsi="Courier New" w:cs="Courier New"/>
          <w:noProof/>
          <w:sz w:val="20"/>
          <w:szCs w:val="20"/>
          <w:lang w:val="en-US"/>
        </w:rPr>
        <w:t xml:space="preserve"> radius </w:t>
      </w:r>
      <w:r w:rsidRPr="001C0F13">
        <w:rPr>
          <w:rFonts w:ascii="Courier New" w:hAnsi="Courier New" w:cs="Courier New"/>
          <w:noProof/>
          <w:color w:val="0000FF"/>
          <w:sz w:val="20"/>
          <w:szCs w:val="20"/>
          <w:lang w:val="en-US"/>
        </w:rPr>
        <w:t>from</w:t>
      </w:r>
      <w:r w:rsidRPr="001C0F13">
        <w:rPr>
          <w:rFonts w:ascii="Courier New" w:hAnsi="Courier New" w:cs="Courier New"/>
          <w:noProof/>
          <w:sz w:val="20"/>
          <w:szCs w:val="20"/>
          <w:lang w:val="en-US"/>
        </w:rPr>
        <w:t xml:space="preserve"> planetsstats </w:t>
      </w:r>
      <w:r w:rsidRPr="001C0F13">
        <w:rPr>
          <w:rFonts w:ascii="Courier New" w:hAnsi="Courier New" w:cs="Courier New"/>
          <w:noProof/>
          <w:color w:val="0000FF"/>
          <w:sz w:val="20"/>
          <w:szCs w:val="20"/>
          <w:lang w:val="en-US"/>
        </w:rPr>
        <w:t>where</w:t>
      </w:r>
      <w:r w:rsidRPr="001C0F13">
        <w:rPr>
          <w:rFonts w:ascii="Courier New" w:hAnsi="Courier New" w:cs="Courier New"/>
          <w:noProof/>
          <w:sz w:val="20"/>
          <w:szCs w:val="20"/>
          <w:lang w:val="en-US"/>
        </w:rPr>
        <w:t xml:space="preserve"> planetname </w:t>
      </w:r>
      <w:r w:rsidRPr="001C0F13">
        <w:rPr>
          <w:rFonts w:ascii="Courier New" w:hAnsi="Courier New" w:cs="Courier New"/>
          <w:noProof/>
          <w:color w:val="808080"/>
          <w:sz w:val="20"/>
          <w:szCs w:val="20"/>
          <w:lang w:val="en-US"/>
        </w:rPr>
        <w:t>like</w:t>
      </w:r>
      <w:r w:rsidRPr="001C0F13">
        <w:rPr>
          <w:rFonts w:ascii="Courier New" w:hAnsi="Courier New" w:cs="Courier New"/>
          <w:noProof/>
          <w:sz w:val="20"/>
          <w:szCs w:val="20"/>
          <w:lang w:val="en-US"/>
        </w:rPr>
        <w:t xml:space="preserve"> </w:t>
      </w:r>
      <w:r w:rsidRPr="001C0F13">
        <w:rPr>
          <w:rFonts w:ascii="Courier New" w:hAnsi="Courier New" w:cs="Courier New"/>
          <w:noProof/>
          <w:color w:val="FF0000"/>
          <w:sz w:val="20"/>
          <w:szCs w:val="20"/>
          <w:lang w:val="en-US"/>
        </w:rPr>
        <w:t>'</w:t>
      </w:r>
      <w:r>
        <w:rPr>
          <w:rFonts w:ascii="Courier New" w:hAnsi="Courier New" w:cs="Courier New"/>
          <w:noProof/>
          <w:color w:val="FF0000"/>
          <w:sz w:val="20"/>
          <w:szCs w:val="20"/>
        </w:rPr>
        <w:t>М</w:t>
      </w:r>
      <w:r w:rsidRPr="001C0F13">
        <w:rPr>
          <w:rFonts w:ascii="Courier New" w:hAnsi="Courier New" w:cs="Courier New"/>
          <w:noProof/>
          <w:color w:val="FF0000"/>
          <w:sz w:val="20"/>
          <w:szCs w:val="20"/>
          <w:lang w:val="en-US"/>
        </w:rPr>
        <w:t>%'</w:t>
      </w:r>
      <w:r w:rsidRPr="001C0F13">
        <w:rPr>
          <w:rFonts w:ascii="Courier New" w:hAnsi="Courier New" w:cs="Courier New"/>
          <w:noProof/>
          <w:sz w:val="20"/>
          <w:szCs w:val="20"/>
          <w:lang w:val="en-US"/>
        </w:rPr>
        <w:t xml:space="preserve"> </w:t>
      </w:r>
      <w:r w:rsidRPr="001C0F13">
        <w:rPr>
          <w:rFonts w:ascii="Courier New" w:hAnsi="Courier New" w:cs="Courier New"/>
          <w:noProof/>
          <w:color w:val="808080"/>
          <w:sz w:val="20"/>
          <w:szCs w:val="20"/>
          <w:lang w:val="en-US"/>
        </w:rPr>
        <w:t>or</w:t>
      </w:r>
      <w:r w:rsidRPr="001C0F13">
        <w:rPr>
          <w:rFonts w:ascii="Courier New" w:hAnsi="Courier New" w:cs="Courier New"/>
          <w:noProof/>
          <w:sz w:val="20"/>
          <w:szCs w:val="20"/>
          <w:lang w:val="en-US"/>
        </w:rPr>
        <w:t xml:space="preserve"> planetname </w:t>
      </w:r>
      <w:r w:rsidRPr="001C0F13">
        <w:rPr>
          <w:rFonts w:ascii="Courier New" w:hAnsi="Courier New" w:cs="Courier New"/>
          <w:noProof/>
          <w:color w:val="808080"/>
          <w:sz w:val="20"/>
          <w:szCs w:val="20"/>
          <w:lang w:val="en-US"/>
        </w:rPr>
        <w:t>like</w:t>
      </w:r>
      <w:r w:rsidRPr="001C0F13">
        <w:rPr>
          <w:rFonts w:ascii="Courier New" w:hAnsi="Courier New" w:cs="Courier New"/>
          <w:noProof/>
          <w:sz w:val="20"/>
          <w:szCs w:val="20"/>
          <w:lang w:val="en-US"/>
        </w:rPr>
        <w:t xml:space="preserve"> </w:t>
      </w:r>
      <w:r>
        <w:rPr>
          <w:rFonts w:ascii="Courier New" w:hAnsi="Courier New" w:cs="Courier New"/>
          <w:noProof/>
          <w:color w:val="FF0000"/>
          <w:sz w:val="20"/>
          <w:szCs w:val="20"/>
          <w:lang w:val="en-US"/>
        </w:rPr>
        <w:t>'</w:t>
      </w:r>
      <w:r>
        <w:rPr>
          <w:rFonts w:ascii="Courier New" w:hAnsi="Courier New" w:cs="Courier New"/>
          <w:noProof/>
          <w:color w:val="FF0000"/>
          <w:sz w:val="20"/>
          <w:szCs w:val="20"/>
        </w:rPr>
        <w:t>В</w:t>
      </w:r>
      <w:r w:rsidRPr="001C0F13">
        <w:rPr>
          <w:rFonts w:ascii="Courier New" w:hAnsi="Courier New" w:cs="Courier New"/>
          <w:noProof/>
          <w:color w:val="FF0000"/>
          <w:sz w:val="20"/>
          <w:szCs w:val="20"/>
          <w:lang w:val="en-US"/>
        </w:rPr>
        <w:t>%'</w:t>
      </w:r>
      <w:r w:rsidRPr="001C0F13">
        <w:rPr>
          <w:rFonts w:ascii="Courier New" w:hAnsi="Courier New" w:cs="Courier New"/>
          <w:noProof/>
          <w:sz w:val="20"/>
          <w:szCs w:val="20"/>
          <w:lang w:val="en-US"/>
        </w:rPr>
        <w:t xml:space="preserve"> </w:t>
      </w:r>
      <w:r w:rsidRPr="001C0F13">
        <w:rPr>
          <w:rFonts w:ascii="Courier New" w:hAnsi="Courier New" w:cs="Courier New"/>
          <w:noProof/>
          <w:color w:val="808080"/>
          <w:sz w:val="20"/>
          <w:szCs w:val="20"/>
          <w:lang w:val="en-US"/>
        </w:rPr>
        <w:t>or</w:t>
      </w:r>
      <w:r w:rsidRPr="001C0F13">
        <w:rPr>
          <w:rFonts w:ascii="Courier New" w:hAnsi="Courier New" w:cs="Courier New"/>
          <w:noProof/>
          <w:sz w:val="20"/>
          <w:szCs w:val="20"/>
          <w:lang w:val="en-US"/>
        </w:rPr>
        <w:t xml:space="preserve"> planetname </w:t>
      </w:r>
      <w:r w:rsidRPr="001C0F13">
        <w:rPr>
          <w:rFonts w:ascii="Courier New" w:hAnsi="Courier New" w:cs="Courier New"/>
          <w:noProof/>
          <w:color w:val="808080"/>
          <w:sz w:val="20"/>
          <w:szCs w:val="20"/>
          <w:lang w:val="en-US"/>
        </w:rPr>
        <w:t>like</w:t>
      </w:r>
      <w:r w:rsidRPr="001C0F13">
        <w:rPr>
          <w:rFonts w:ascii="Courier New" w:hAnsi="Courier New" w:cs="Courier New"/>
          <w:noProof/>
          <w:sz w:val="20"/>
          <w:szCs w:val="20"/>
          <w:lang w:val="en-US"/>
        </w:rPr>
        <w:t xml:space="preserve"> </w:t>
      </w:r>
      <w:r>
        <w:rPr>
          <w:rFonts w:ascii="Courier New" w:hAnsi="Courier New" w:cs="Courier New"/>
          <w:noProof/>
          <w:color w:val="FF0000"/>
          <w:sz w:val="20"/>
          <w:szCs w:val="20"/>
          <w:lang w:val="en-US"/>
        </w:rPr>
        <w:t>'</w:t>
      </w:r>
      <w:r>
        <w:rPr>
          <w:rFonts w:ascii="Courier New" w:hAnsi="Courier New" w:cs="Courier New"/>
          <w:noProof/>
          <w:color w:val="FF0000"/>
          <w:sz w:val="20"/>
          <w:szCs w:val="20"/>
        </w:rPr>
        <w:t>Н</w:t>
      </w:r>
      <w:r w:rsidRPr="001C0F13">
        <w:rPr>
          <w:rFonts w:ascii="Courier New" w:hAnsi="Courier New" w:cs="Courier New"/>
          <w:noProof/>
          <w:color w:val="FF0000"/>
          <w:sz w:val="20"/>
          <w:szCs w:val="20"/>
          <w:lang w:val="en-US"/>
        </w:rPr>
        <w:t>%'</w:t>
      </w:r>
      <w:r w:rsidRPr="001C0F13">
        <w:rPr>
          <w:rFonts w:ascii="Courier New" w:hAnsi="Courier New" w:cs="Courier New"/>
          <w:noProof/>
          <w:sz w:val="20"/>
          <w:szCs w:val="20"/>
          <w:lang w:val="en-US"/>
        </w:rPr>
        <w:t xml:space="preserve"> </w:t>
      </w:r>
      <w:r w:rsidRPr="001C0F13">
        <w:rPr>
          <w:rFonts w:ascii="Courier New" w:hAnsi="Courier New" w:cs="Courier New"/>
          <w:noProof/>
          <w:color w:val="0000FF"/>
          <w:sz w:val="20"/>
          <w:szCs w:val="20"/>
          <w:lang w:val="en-US"/>
        </w:rPr>
        <w:t>group</w:t>
      </w:r>
      <w:r w:rsidRPr="001C0F13">
        <w:rPr>
          <w:rFonts w:ascii="Courier New" w:hAnsi="Courier New" w:cs="Courier New"/>
          <w:noProof/>
          <w:sz w:val="20"/>
          <w:szCs w:val="20"/>
          <w:lang w:val="en-US"/>
        </w:rPr>
        <w:t xml:space="preserve"> </w:t>
      </w:r>
      <w:r w:rsidRPr="001C0F13">
        <w:rPr>
          <w:rFonts w:ascii="Courier New" w:hAnsi="Courier New" w:cs="Courier New"/>
          <w:noProof/>
          <w:color w:val="0000FF"/>
          <w:sz w:val="20"/>
          <w:szCs w:val="20"/>
          <w:lang w:val="en-US"/>
        </w:rPr>
        <w:t>by</w:t>
      </w:r>
      <w:r w:rsidRPr="001C0F13">
        <w:rPr>
          <w:rFonts w:ascii="Courier New" w:hAnsi="Courier New" w:cs="Courier New"/>
          <w:noProof/>
          <w:sz w:val="20"/>
          <w:szCs w:val="20"/>
          <w:lang w:val="en-US"/>
        </w:rPr>
        <w:t xml:space="preserve"> planetname </w:t>
      </w:r>
      <w:r w:rsidRPr="001C0F13">
        <w:rPr>
          <w:rFonts w:ascii="Courier New" w:hAnsi="Courier New" w:cs="Courier New"/>
          <w:noProof/>
          <w:color w:val="0000FF"/>
          <w:sz w:val="20"/>
          <w:szCs w:val="20"/>
          <w:lang w:val="en-US"/>
        </w:rPr>
        <w:t>having</w:t>
      </w:r>
      <w:r w:rsidRPr="001C0F13">
        <w:rPr>
          <w:rFonts w:ascii="Courier New" w:hAnsi="Courier New" w:cs="Courier New"/>
          <w:noProof/>
          <w:sz w:val="20"/>
          <w:szCs w:val="20"/>
          <w:lang w:val="en-US"/>
        </w:rPr>
        <w:t xml:space="preserve"> </w:t>
      </w:r>
      <w:r w:rsidRPr="001C0F13">
        <w:rPr>
          <w:rFonts w:ascii="Courier New" w:hAnsi="Courier New" w:cs="Courier New"/>
          <w:noProof/>
          <w:color w:val="FF00FF"/>
          <w:sz w:val="20"/>
          <w:szCs w:val="20"/>
          <w:lang w:val="en-US"/>
        </w:rPr>
        <w:t>sum</w:t>
      </w:r>
      <w:r w:rsidRPr="001C0F13">
        <w:rPr>
          <w:rFonts w:ascii="Courier New" w:hAnsi="Courier New" w:cs="Courier New"/>
          <w:noProof/>
          <w:color w:val="808080"/>
          <w:sz w:val="20"/>
          <w:szCs w:val="20"/>
          <w:lang w:val="en-US"/>
        </w:rPr>
        <w:t>(</w:t>
      </w:r>
      <w:r w:rsidRPr="001C0F13">
        <w:rPr>
          <w:rFonts w:ascii="Courier New" w:hAnsi="Courier New" w:cs="Courier New"/>
          <w:noProof/>
          <w:sz w:val="20"/>
          <w:szCs w:val="20"/>
          <w:lang w:val="en-US"/>
        </w:rPr>
        <w:t>radius</w:t>
      </w:r>
      <w:r w:rsidRPr="001C0F13">
        <w:rPr>
          <w:rFonts w:ascii="Courier New" w:hAnsi="Courier New" w:cs="Courier New"/>
          <w:noProof/>
          <w:color w:val="808080"/>
          <w:sz w:val="20"/>
          <w:szCs w:val="20"/>
          <w:lang w:val="en-US"/>
        </w:rPr>
        <w:t>)&lt;</w:t>
      </w:r>
      <w:r w:rsidRPr="001C0F13">
        <w:rPr>
          <w:rFonts w:ascii="Courier New" w:hAnsi="Courier New" w:cs="Courier New"/>
          <w:noProof/>
          <w:sz w:val="20"/>
          <w:szCs w:val="20"/>
          <w:lang w:val="en-US"/>
        </w:rPr>
        <w:t>6200</w:t>
      </w:r>
    </w:p>
    <w:p w:rsidR="00933808" w:rsidRPr="00144BB1" w:rsidRDefault="00933808" w:rsidP="00897FDB">
      <w:pPr>
        <w:autoSpaceDE w:val="0"/>
        <w:autoSpaceDN w:val="0"/>
        <w:adjustRightInd w:val="0"/>
        <w:spacing w:line="360" w:lineRule="auto"/>
        <w:ind w:left="708"/>
        <w:contextualSpacing/>
        <w:jc w:val="both"/>
        <w:rPr>
          <w:rFonts w:ascii="Courier New" w:hAnsi="Courier New" w:cs="Courier New"/>
          <w:noProof/>
          <w:sz w:val="20"/>
          <w:szCs w:val="20"/>
          <w:lang w:val="en-US"/>
        </w:rPr>
      </w:pPr>
    </w:p>
    <w:p w:rsidR="00933808" w:rsidRDefault="00933808" w:rsidP="00897FDB">
      <w:pPr>
        <w:spacing w:line="360" w:lineRule="auto"/>
        <w:ind w:firstLine="708"/>
        <w:contextualSpacing/>
        <w:jc w:val="both"/>
        <w:rPr>
          <w:sz w:val="28"/>
          <w:szCs w:val="28"/>
        </w:rPr>
      </w:pPr>
      <w:r>
        <w:rPr>
          <w:sz w:val="28"/>
          <w:szCs w:val="28"/>
        </w:rPr>
        <w:t xml:space="preserve">Этот запрос покажет имя и радиус тех планет из таблицы </w:t>
      </w:r>
      <w:r>
        <w:rPr>
          <w:sz w:val="28"/>
          <w:szCs w:val="28"/>
          <w:lang w:val="en-US"/>
        </w:rPr>
        <w:t>planetsstats</w:t>
      </w:r>
      <w:r>
        <w:rPr>
          <w:sz w:val="28"/>
          <w:szCs w:val="28"/>
        </w:rPr>
        <w:t xml:space="preserve">, название которых начинается с «М», «В» или «Н», а радиус меньше 6200. Также записи будут сгруппированы по названию. </w:t>
      </w:r>
    </w:p>
    <w:p w:rsidR="00933808" w:rsidRDefault="00933808" w:rsidP="00897FDB">
      <w:pPr>
        <w:spacing w:line="360" w:lineRule="auto"/>
        <w:ind w:firstLine="708"/>
        <w:contextualSpacing/>
        <w:jc w:val="both"/>
        <w:rPr>
          <w:sz w:val="28"/>
          <w:szCs w:val="28"/>
        </w:rPr>
      </w:pPr>
      <w:r>
        <w:rPr>
          <w:sz w:val="28"/>
          <w:szCs w:val="28"/>
        </w:rPr>
        <w:t>Результат выполнения выглядит следующим образом:</w:t>
      </w:r>
    </w:p>
    <w:p w:rsidR="00933808" w:rsidRDefault="00933808" w:rsidP="00897FDB">
      <w:pPr>
        <w:spacing w:line="360" w:lineRule="auto"/>
        <w:contextualSpacing/>
        <w:jc w:val="center"/>
        <w:rPr>
          <w:sz w:val="28"/>
          <w:szCs w:val="28"/>
        </w:rPr>
      </w:pPr>
      <w:r>
        <w:rPr>
          <w:noProof/>
          <w:sz w:val="28"/>
          <w:szCs w:val="28"/>
        </w:rPr>
        <w:drawing>
          <wp:inline distT="0" distB="0" distL="0" distR="0">
            <wp:extent cx="1536700" cy="972820"/>
            <wp:effectExtent l="19050" t="0" r="6350" b="0"/>
            <wp:docPr id="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srcRect/>
                    <a:stretch>
                      <a:fillRect/>
                    </a:stretch>
                  </pic:blipFill>
                  <pic:spPr bwMode="auto">
                    <a:xfrm>
                      <a:off x="0" y="0"/>
                      <a:ext cx="1536700" cy="972820"/>
                    </a:xfrm>
                    <a:prstGeom prst="rect">
                      <a:avLst/>
                    </a:prstGeom>
                    <a:noFill/>
                    <a:ln w="9525">
                      <a:noFill/>
                      <a:miter lim="800000"/>
                      <a:headEnd/>
                      <a:tailEnd/>
                    </a:ln>
                  </pic:spPr>
                </pic:pic>
              </a:graphicData>
            </a:graphic>
          </wp:inline>
        </w:drawing>
      </w:r>
    </w:p>
    <w:p w:rsidR="00933808" w:rsidRDefault="00933808" w:rsidP="00897FDB">
      <w:pPr>
        <w:spacing w:line="360" w:lineRule="auto"/>
        <w:contextualSpacing/>
        <w:rPr>
          <w:sz w:val="28"/>
          <w:szCs w:val="28"/>
        </w:rPr>
      </w:pPr>
    </w:p>
    <w:p w:rsidR="00933808" w:rsidRPr="001C0F13" w:rsidRDefault="00933808" w:rsidP="00897FDB">
      <w:pPr>
        <w:autoSpaceDE w:val="0"/>
        <w:autoSpaceDN w:val="0"/>
        <w:adjustRightInd w:val="0"/>
        <w:spacing w:line="360" w:lineRule="auto"/>
        <w:ind w:left="708"/>
        <w:contextualSpacing/>
        <w:rPr>
          <w:rFonts w:ascii="Courier New" w:hAnsi="Courier New" w:cs="Courier New"/>
          <w:noProof/>
          <w:sz w:val="20"/>
          <w:szCs w:val="20"/>
          <w:lang w:val="en-US"/>
        </w:rPr>
      </w:pPr>
      <w:r w:rsidRPr="001C0F13">
        <w:rPr>
          <w:rFonts w:ascii="Courier New" w:hAnsi="Courier New" w:cs="Courier New"/>
          <w:noProof/>
          <w:color w:val="0000FF"/>
          <w:sz w:val="20"/>
          <w:szCs w:val="20"/>
          <w:lang w:val="en-US"/>
        </w:rPr>
        <w:t>select</w:t>
      </w:r>
      <w:r w:rsidRPr="001C0F13">
        <w:rPr>
          <w:rFonts w:ascii="Courier New" w:hAnsi="Courier New" w:cs="Courier New"/>
          <w:noProof/>
          <w:sz w:val="20"/>
          <w:szCs w:val="20"/>
          <w:lang w:val="en-US"/>
        </w:rPr>
        <w:t xml:space="preserve"> </w:t>
      </w:r>
      <w:r w:rsidRPr="001C0F13">
        <w:rPr>
          <w:rFonts w:ascii="Courier New" w:hAnsi="Courier New" w:cs="Courier New"/>
          <w:noProof/>
          <w:color w:val="0000FF"/>
          <w:sz w:val="20"/>
          <w:szCs w:val="20"/>
          <w:lang w:val="en-US"/>
        </w:rPr>
        <w:t>distinct</w:t>
      </w:r>
      <w:r w:rsidRPr="001C0F13">
        <w:rPr>
          <w:rFonts w:ascii="Courier New" w:hAnsi="Courier New" w:cs="Courier New"/>
          <w:noProof/>
          <w:sz w:val="20"/>
          <w:szCs w:val="20"/>
          <w:lang w:val="en-US"/>
        </w:rPr>
        <w:t xml:space="preserve"> </w:t>
      </w:r>
      <w:r>
        <w:rPr>
          <w:rFonts w:ascii="Courier New" w:hAnsi="Courier New" w:cs="Courier New"/>
          <w:noProof/>
          <w:color w:val="FF0000"/>
          <w:sz w:val="20"/>
          <w:szCs w:val="20"/>
          <w:lang w:val="en-US"/>
        </w:rPr>
        <w:t>'</w:t>
      </w:r>
      <w:r>
        <w:rPr>
          <w:rFonts w:ascii="Courier New" w:hAnsi="Courier New" w:cs="Courier New"/>
          <w:noProof/>
          <w:color w:val="FF0000"/>
          <w:sz w:val="20"/>
          <w:szCs w:val="20"/>
        </w:rPr>
        <w:t>Альбедо</w:t>
      </w:r>
      <w:r w:rsidRPr="001C0F13">
        <w:rPr>
          <w:rFonts w:ascii="Courier New" w:hAnsi="Courier New" w:cs="Courier New"/>
          <w:noProof/>
          <w:color w:val="FF0000"/>
          <w:sz w:val="20"/>
          <w:szCs w:val="20"/>
          <w:lang w:val="en-US"/>
        </w:rPr>
        <w:t xml:space="preserve"> </w:t>
      </w:r>
      <w:r>
        <w:rPr>
          <w:rFonts w:ascii="Courier New" w:hAnsi="Courier New" w:cs="Courier New"/>
          <w:noProof/>
          <w:color w:val="FF0000"/>
          <w:sz w:val="20"/>
          <w:szCs w:val="20"/>
        </w:rPr>
        <w:t>планеты</w:t>
      </w:r>
      <w:r w:rsidRPr="001C0F13">
        <w:rPr>
          <w:rFonts w:ascii="Courier New" w:hAnsi="Courier New" w:cs="Courier New"/>
          <w:noProof/>
          <w:color w:val="FF0000"/>
          <w:sz w:val="20"/>
          <w:szCs w:val="20"/>
          <w:lang w:val="en-US"/>
        </w:rPr>
        <w:t xml:space="preserve"> '</w:t>
      </w:r>
      <w:r w:rsidRPr="001C0F13">
        <w:rPr>
          <w:rFonts w:ascii="Courier New" w:hAnsi="Courier New" w:cs="Courier New"/>
          <w:noProof/>
          <w:color w:val="808080"/>
          <w:sz w:val="20"/>
          <w:szCs w:val="20"/>
          <w:lang w:val="en-US"/>
        </w:rPr>
        <w:t>+</w:t>
      </w:r>
      <w:r w:rsidRPr="001C0F13">
        <w:rPr>
          <w:rFonts w:ascii="Courier New" w:hAnsi="Courier New" w:cs="Courier New"/>
          <w:noProof/>
          <w:sz w:val="20"/>
          <w:szCs w:val="20"/>
          <w:lang w:val="en-US"/>
        </w:rPr>
        <w:t>planetname</w:t>
      </w:r>
      <w:r w:rsidRPr="001C0F13">
        <w:rPr>
          <w:rFonts w:ascii="Courier New" w:hAnsi="Courier New" w:cs="Courier New"/>
          <w:noProof/>
          <w:color w:val="808080"/>
          <w:sz w:val="20"/>
          <w:szCs w:val="20"/>
          <w:lang w:val="en-US"/>
        </w:rPr>
        <w:t>+</w:t>
      </w:r>
      <w:r>
        <w:rPr>
          <w:rFonts w:ascii="Courier New" w:hAnsi="Courier New" w:cs="Courier New"/>
          <w:noProof/>
          <w:color w:val="FF0000"/>
          <w:sz w:val="20"/>
          <w:szCs w:val="20"/>
          <w:lang w:val="en-US"/>
        </w:rPr>
        <w:t xml:space="preserve">' </w:t>
      </w:r>
      <w:r>
        <w:rPr>
          <w:rFonts w:ascii="Courier New" w:hAnsi="Courier New" w:cs="Courier New"/>
          <w:noProof/>
          <w:color w:val="FF0000"/>
          <w:sz w:val="20"/>
          <w:szCs w:val="20"/>
        </w:rPr>
        <w:t>равно</w:t>
      </w:r>
      <w:r w:rsidRPr="001C0F13">
        <w:rPr>
          <w:rFonts w:ascii="Courier New" w:hAnsi="Courier New" w:cs="Courier New"/>
          <w:noProof/>
          <w:color w:val="FF0000"/>
          <w:sz w:val="20"/>
          <w:szCs w:val="20"/>
          <w:lang w:val="en-US"/>
        </w:rPr>
        <w:t xml:space="preserve"> '</w:t>
      </w:r>
      <w:r w:rsidRPr="001C0F13">
        <w:rPr>
          <w:rFonts w:ascii="Courier New" w:hAnsi="Courier New" w:cs="Courier New"/>
          <w:noProof/>
          <w:color w:val="808080"/>
          <w:sz w:val="20"/>
          <w:szCs w:val="20"/>
          <w:lang w:val="en-US"/>
        </w:rPr>
        <w:t>+</w:t>
      </w:r>
      <w:r w:rsidRPr="001C0F13">
        <w:rPr>
          <w:rFonts w:ascii="Courier New" w:hAnsi="Courier New" w:cs="Courier New"/>
          <w:noProof/>
          <w:color w:val="FF00FF"/>
          <w:sz w:val="20"/>
          <w:szCs w:val="20"/>
          <w:lang w:val="en-US"/>
        </w:rPr>
        <w:t>convert</w:t>
      </w:r>
      <w:r w:rsidRPr="001C0F13">
        <w:rPr>
          <w:rFonts w:ascii="Courier New" w:hAnsi="Courier New" w:cs="Courier New"/>
          <w:noProof/>
          <w:color w:val="808080"/>
          <w:sz w:val="20"/>
          <w:szCs w:val="20"/>
          <w:lang w:val="en-US"/>
        </w:rPr>
        <w:t>(</w:t>
      </w:r>
      <w:r w:rsidRPr="001C0F13">
        <w:rPr>
          <w:rFonts w:ascii="Courier New" w:hAnsi="Courier New" w:cs="Courier New"/>
          <w:noProof/>
          <w:color w:val="0000FF"/>
          <w:sz w:val="20"/>
          <w:szCs w:val="20"/>
          <w:lang w:val="en-US"/>
        </w:rPr>
        <w:t>char</w:t>
      </w:r>
      <w:r w:rsidRPr="001C0F13">
        <w:rPr>
          <w:rFonts w:ascii="Courier New" w:hAnsi="Courier New" w:cs="Courier New"/>
          <w:noProof/>
          <w:color w:val="808080"/>
          <w:sz w:val="20"/>
          <w:szCs w:val="20"/>
          <w:lang w:val="en-US"/>
        </w:rPr>
        <w:t>(</w:t>
      </w:r>
      <w:r w:rsidRPr="001C0F13">
        <w:rPr>
          <w:rFonts w:ascii="Courier New" w:hAnsi="Courier New" w:cs="Courier New"/>
          <w:noProof/>
          <w:sz w:val="20"/>
          <w:szCs w:val="20"/>
          <w:lang w:val="en-US"/>
        </w:rPr>
        <w:t>5</w:t>
      </w:r>
      <w:r w:rsidRPr="001C0F13">
        <w:rPr>
          <w:rFonts w:ascii="Courier New" w:hAnsi="Courier New" w:cs="Courier New"/>
          <w:noProof/>
          <w:color w:val="808080"/>
          <w:sz w:val="20"/>
          <w:szCs w:val="20"/>
          <w:lang w:val="en-US"/>
        </w:rPr>
        <w:t>),</w:t>
      </w:r>
      <w:r w:rsidRPr="001C0F13">
        <w:rPr>
          <w:rFonts w:ascii="Courier New" w:hAnsi="Courier New" w:cs="Courier New"/>
          <w:noProof/>
          <w:sz w:val="20"/>
          <w:szCs w:val="20"/>
          <w:lang w:val="en-US"/>
        </w:rPr>
        <w:t xml:space="preserve"> albedo</w:t>
      </w:r>
      <w:r w:rsidRPr="001C0F13">
        <w:rPr>
          <w:rFonts w:ascii="Courier New" w:hAnsi="Courier New" w:cs="Courier New"/>
          <w:noProof/>
          <w:color w:val="808080"/>
          <w:sz w:val="20"/>
          <w:szCs w:val="20"/>
          <w:lang w:val="en-US"/>
        </w:rPr>
        <w:t>)</w:t>
      </w:r>
      <w:r w:rsidRPr="001C0F13">
        <w:rPr>
          <w:rFonts w:ascii="Courier New" w:hAnsi="Courier New" w:cs="Courier New"/>
          <w:noProof/>
          <w:sz w:val="20"/>
          <w:szCs w:val="20"/>
          <w:lang w:val="en-US"/>
        </w:rPr>
        <w:t xml:space="preserve"> </w:t>
      </w:r>
      <w:r w:rsidRPr="001C0F13">
        <w:rPr>
          <w:rFonts w:ascii="Courier New" w:hAnsi="Courier New" w:cs="Courier New"/>
          <w:noProof/>
          <w:color w:val="0000FF"/>
          <w:sz w:val="20"/>
          <w:szCs w:val="20"/>
          <w:lang w:val="en-US"/>
        </w:rPr>
        <w:t>as</w:t>
      </w:r>
      <w:r w:rsidRPr="001C0F13">
        <w:rPr>
          <w:rFonts w:ascii="Courier New" w:hAnsi="Courier New" w:cs="Courier New"/>
          <w:noProof/>
          <w:sz w:val="20"/>
          <w:szCs w:val="20"/>
          <w:lang w:val="en-US"/>
        </w:rPr>
        <w:t xml:space="preserve"> </w:t>
      </w:r>
      <w:r>
        <w:rPr>
          <w:rFonts w:ascii="Courier New" w:hAnsi="Courier New" w:cs="Courier New"/>
          <w:noProof/>
          <w:color w:val="FF0000"/>
          <w:sz w:val="20"/>
          <w:szCs w:val="20"/>
          <w:lang w:val="en-US"/>
        </w:rPr>
        <w:t>'</w:t>
      </w:r>
      <w:r>
        <w:rPr>
          <w:rFonts w:ascii="Courier New" w:hAnsi="Courier New" w:cs="Courier New"/>
          <w:noProof/>
          <w:color w:val="FF0000"/>
          <w:sz w:val="20"/>
          <w:szCs w:val="20"/>
        </w:rPr>
        <w:t>Отраж</w:t>
      </w:r>
      <w:r w:rsidRPr="001C0F13">
        <w:rPr>
          <w:rFonts w:ascii="Courier New" w:hAnsi="Courier New" w:cs="Courier New"/>
          <w:noProof/>
          <w:color w:val="FF0000"/>
          <w:sz w:val="20"/>
          <w:szCs w:val="20"/>
          <w:lang w:val="en-US"/>
        </w:rPr>
        <w:t xml:space="preserve">. </w:t>
      </w:r>
      <w:r>
        <w:rPr>
          <w:rFonts w:ascii="Courier New" w:hAnsi="Courier New" w:cs="Courier New"/>
          <w:noProof/>
          <w:color w:val="FF0000"/>
          <w:sz w:val="20"/>
          <w:szCs w:val="20"/>
        </w:rPr>
        <w:t>способность</w:t>
      </w:r>
      <w:r w:rsidRPr="001C0F13">
        <w:rPr>
          <w:rFonts w:ascii="Courier New" w:hAnsi="Courier New" w:cs="Courier New"/>
          <w:noProof/>
          <w:color w:val="FF0000"/>
          <w:sz w:val="20"/>
          <w:szCs w:val="20"/>
          <w:lang w:val="en-US"/>
        </w:rPr>
        <w:t>'</w:t>
      </w:r>
      <w:r w:rsidRPr="001C0F13">
        <w:rPr>
          <w:rFonts w:ascii="Courier New" w:hAnsi="Courier New" w:cs="Courier New"/>
          <w:noProof/>
          <w:sz w:val="20"/>
          <w:szCs w:val="20"/>
          <w:lang w:val="en-US"/>
        </w:rPr>
        <w:t xml:space="preserve"> </w:t>
      </w:r>
      <w:r w:rsidRPr="001C0F13">
        <w:rPr>
          <w:rFonts w:ascii="Courier New" w:hAnsi="Courier New" w:cs="Courier New"/>
          <w:noProof/>
          <w:color w:val="0000FF"/>
          <w:sz w:val="20"/>
          <w:szCs w:val="20"/>
          <w:lang w:val="en-US"/>
        </w:rPr>
        <w:t>from</w:t>
      </w:r>
      <w:r w:rsidRPr="001C0F13">
        <w:rPr>
          <w:rFonts w:ascii="Courier New" w:hAnsi="Courier New" w:cs="Courier New"/>
          <w:noProof/>
          <w:sz w:val="20"/>
          <w:szCs w:val="20"/>
          <w:lang w:val="en-US"/>
        </w:rPr>
        <w:t xml:space="preserve"> planetiden</w:t>
      </w:r>
    </w:p>
    <w:p w:rsidR="00933808" w:rsidRDefault="00933808" w:rsidP="00897FDB">
      <w:pPr>
        <w:spacing w:line="360" w:lineRule="auto"/>
        <w:contextualSpacing/>
        <w:rPr>
          <w:sz w:val="28"/>
          <w:szCs w:val="28"/>
        </w:rPr>
      </w:pPr>
      <w:r>
        <w:rPr>
          <w:sz w:val="28"/>
          <w:szCs w:val="28"/>
        </w:rPr>
        <w:t>Этот запрос выведет на печать таблицу следующего вида:</w:t>
      </w:r>
    </w:p>
    <w:p w:rsidR="00933808" w:rsidRDefault="00933808" w:rsidP="00897FDB">
      <w:pPr>
        <w:spacing w:line="360" w:lineRule="auto"/>
        <w:contextualSpacing/>
        <w:jc w:val="center"/>
        <w:rPr>
          <w:sz w:val="28"/>
          <w:szCs w:val="28"/>
        </w:rPr>
      </w:pPr>
      <w:r>
        <w:rPr>
          <w:noProof/>
          <w:sz w:val="28"/>
          <w:szCs w:val="28"/>
        </w:rPr>
        <w:drawing>
          <wp:inline distT="0" distB="0" distL="0" distR="0">
            <wp:extent cx="2519680" cy="1362075"/>
            <wp:effectExtent l="19050" t="0" r="0" b="0"/>
            <wp:docPr id="11"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srcRect/>
                    <a:stretch>
                      <a:fillRect/>
                    </a:stretch>
                  </pic:blipFill>
                  <pic:spPr bwMode="auto">
                    <a:xfrm>
                      <a:off x="0" y="0"/>
                      <a:ext cx="2519680" cy="1362075"/>
                    </a:xfrm>
                    <a:prstGeom prst="rect">
                      <a:avLst/>
                    </a:prstGeom>
                    <a:noFill/>
                    <a:ln w="9525">
                      <a:noFill/>
                      <a:miter lim="800000"/>
                      <a:headEnd/>
                      <a:tailEnd/>
                    </a:ln>
                  </pic:spPr>
                </pic:pic>
              </a:graphicData>
            </a:graphic>
          </wp:inline>
        </w:drawing>
      </w:r>
    </w:p>
    <w:p w:rsidR="00933808" w:rsidRDefault="00933808" w:rsidP="00897FDB">
      <w:pPr>
        <w:spacing w:line="360" w:lineRule="auto"/>
        <w:contextualSpacing/>
        <w:jc w:val="both"/>
        <w:rPr>
          <w:sz w:val="28"/>
          <w:szCs w:val="28"/>
        </w:rPr>
      </w:pPr>
      <w:r w:rsidRPr="00AC34B5">
        <w:rPr>
          <w:color w:val="0000FF"/>
          <w:sz w:val="28"/>
          <w:szCs w:val="28"/>
          <w:lang w:val="en-US"/>
        </w:rPr>
        <w:t>distict</w:t>
      </w:r>
      <w:r w:rsidRPr="001C0F13">
        <w:rPr>
          <w:sz w:val="28"/>
          <w:szCs w:val="28"/>
        </w:rPr>
        <w:t xml:space="preserve"> </w:t>
      </w:r>
      <w:r>
        <w:rPr>
          <w:sz w:val="28"/>
          <w:szCs w:val="28"/>
        </w:rPr>
        <w:t xml:space="preserve">предотвращает использование в запросе повторяющихся записей из таблицы </w:t>
      </w:r>
      <w:r>
        <w:rPr>
          <w:sz w:val="28"/>
          <w:szCs w:val="28"/>
          <w:lang w:val="en-US"/>
        </w:rPr>
        <w:t>planetiden</w:t>
      </w:r>
      <w:r>
        <w:rPr>
          <w:sz w:val="28"/>
          <w:szCs w:val="28"/>
        </w:rPr>
        <w:t>.</w:t>
      </w:r>
    </w:p>
    <w:p w:rsidR="00933808" w:rsidRPr="0004425B" w:rsidRDefault="00933808" w:rsidP="00897FDB">
      <w:pPr>
        <w:spacing w:line="360" w:lineRule="auto"/>
        <w:ind w:firstLine="708"/>
        <w:contextualSpacing/>
        <w:rPr>
          <w:sz w:val="28"/>
          <w:szCs w:val="28"/>
          <w:lang w:val="en-US"/>
        </w:rPr>
      </w:pPr>
      <w:r>
        <w:rPr>
          <w:sz w:val="28"/>
          <w:szCs w:val="28"/>
        </w:rPr>
        <w:t xml:space="preserve">Агрегатная функция </w:t>
      </w:r>
      <w:r w:rsidRPr="00AC34B5">
        <w:rPr>
          <w:color w:val="FF0066"/>
          <w:sz w:val="28"/>
          <w:szCs w:val="28"/>
          <w:lang w:val="en-US"/>
        </w:rPr>
        <w:t>convert</w:t>
      </w:r>
      <w:r>
        <w:rPr>
          <w:sz w:val="28"/>
          <w:szCs w:val="28"/>
        </w:rPr>
        <w:t xml:space="preserve"> переводит данные из какого-либо столбца таблицы из одного типа в другой. В</w:t>
      </w:r>
      <w:r w:rsidRPr="00DD6DA7">
        <w:rPr>
          <w:sz w:val="28"/>
          <w:szCs w:val="28"/>
          <w:lang w:val="en-US"/>
        </w:rPr>
        <w:t xml:space="preserve"> </w:t>
      </w:r>
      <w:r>
        <w:rPr>
          <w:sz w:val="28"/>
          <w:szCs w:val="28"/>
        </w:rPr>
        <w:t>данном</w:t>
      </w:r>
      <w:r w:rsidRPr="00DD6DA7">
        <w:rPr>
          <w:sz w:val="28"/>
          <w:szCs w:val="28"/>
          <w:lang w:val="en-US"/>
        </w:rPr>
        <w:t xml:space="preserve"> </w:t>
      </w:r>
      <w:r>
        <w:rPr>
          <w:sz w:val="28"/>
          <w:szCs w:val="28"/>
        </w:rPr>
        <w:t>случае</w:t>
      </w:r>
      <w:r w:rsidRPr="00DD6DA7">
        <w:rPr>
          <w:sz w:val="28"/>
          <w:szCs w:val="28"/>
          <w:lang w:val="en-US"/>
        </w:rPr>
        <w:t xml:space="preserve"> – </w:t>
      </w:r>
      <w:r>
        <w:rPr>
          <w:sz w:val="28"/>
          <w:szCs w:val="28"/>
        </w:rPr>
        <w:t>из</w:t>
      </w:r>
      <w:r w:rsidRPr="00DD6DA7">
        <w:rPr>
          <w:sz w:val="28"/>
          <w:szCs w:val="28"/>
          <w:lang w:val="en-US"/>
        </w:rPr>
        <w:t xml:space="preserve"> </w:t>
      </w:r>
      <w:r w:rsidRPr="00AC34B5">
        <w:rPr>
          <w:color w:val="0000FF"/>
          <w:sz w:val="28"/>
          <w:szCs w:val="28"/>
          <w:lang w:val="en-US"/>
        </w:rPr>
        <w:t>float</w:t>
      </w:r>
      <w:r>
        <w:rPr>
          <w:sz w:val="28"/>
          <w:szCs w:val="28"/>
          <w:lang w:val="en-US"/>
        </w:rPr>
        <w:t xml:space="preserve"> </w:t>
      </w:r>
      <w:r>
        <w:rPr>
          <w:sz w:val="28"/>
          <w:szCs w:val="28"/>
        </w:rPr>
        <w:t>в</w:t>
      </w:r>
      <w:r w:rsidRPr="00DD6DA7">
        <w:rPr>
          <w:sz w:val="28"/>
          <w:szCs w:val="28"/>
          <w:lang w:val="en-US"/>
        </w:rPr>
        <w:t xml:space="preserve"> </w:t>
      </w:r>
      <w:r w:rsidRPr="00AC34B5">
        <w:rPr>
          <w:color w:val="0000FF"/>
          <w:sz w:val="28"/>
          <w:szCs w:val="28"/>
          <w:lang w:val="en-US"/>
        </w:rPr>
        <w:t>char</w:t>
      </w:r>
      <w:r>
        <w:rPr>
          <w:sz w:val="28"/>
          <w:szCs w:val="28"/>
          <w:lang w:val="en-US"/>
        </w:rPr>
        <w:t>(5)</w:t>
      </w:r>
    </w:p>
    <w:p w:rsidR="00933808" w:rsidRPr="0004425B" w:rsidRDefault="00933808" w:rsidP="00897FDB">
      <w:pPr>
        <w:spacing w:line="360" w:lineRule="auto"/>
        <w:contextualSpacing/>
        <w:rPr>
          <w:sz w:val="28"/>
          <w:szCs w:val="28"/>
          <w:lang w:val="en-US"/>
        </w:rPr>
      </w:pPr>
    </w:p>
    <w:p w:rsidR="00933808" w:rsidRPr="00AC34B5" w:rsidRDefault="00933808" w:rsidP="00897FDB">
      <w:pPr>
        <w:autoSpaceDE w:val="0"/>
        <w:autoSpaceDN w:val="0"/>
        <w:adjustRightInd w:val="0"/>
        <w:spacing w:line="360" w:lineRule="auto"/>
        <w:ind w:left="708"/>
        <w:contextualSpacing/>
        <w:rPr>
          <w:rFonts w:ascii="Courier New" w:hAnsi="Courier New" w:cs="Courier New"/>
          <w:noProof/>
          <w:sz w:val="20"/>
          <w:szCs w:val="20"/>
          <w:lang w:val="en-US"/>
        </w:rPr>
      </w:pPr>
      <w:r w:rsidRPr="00DD6DA7">
        <w:rPr>
          <w:rFonts w:ascii="Courier New" w:hAnsi="Courier New" w:cs="Courier New"/>
          <w:noProof/>
          <w:color w:val="0000FF"/>
          <w:sz w:val="20"/>
          <w:szCs w:val="20"/>
          <w:lang w:val="en-US"/>
        </w:rPr>
        <w:t>select</w:t>
      </w:r>
      <w:r w:rsidRPr="00DD6DA7">
        <w:rPr>
          <w:rFonts w:ascii="Courier New" w:hAnsi="Courier New" w:cs="Courier New"/>
          <w:noProof/>
          <w:sz w:val="20"/>
          <w:szCs w:val="20"/>
          <w:lang w:val="en-US"/>
        </w:rPr>
        <w:t xml:space="preserve"> S</w:t>
      </w:r>
      <w:r w:rsidRPr="00DD6DA7">
        <w:rPr>
          <w:rFonts w:ascii="Courier New" w:hAnsi="Courier New" w:cs="Courier New"/>
          <w:noProof/>
          <w:color w:val="808080"/>
          <w:sz w:val="20"/>
          <w:szCs w:val="20"/>
          <w:lang w:val="en-US"/>
        </w:rPr>
        <w:t>.</w:t>
      </w:r>
      <w:r w:rsidRPr="00DD6DA7">
        <w:rPr>
          <w:rFonts w:ascii="Courier New" w:hAnsi="Courier New" w:cs="Courier New"/>
          <w:noProof/>
          <w:sz w:val="20"/>
          <w:szCs w:val="20"/>
          <w:lang w:val="en-US"/>
        </w:rPr>
        <w:t>planetname</w:t>
      </w:r>
      <w:r w:rsidRPr="00DD6DA7">
        <w:rPr>
          <w:rFonts w:ascii="Courier New" w:hAnsi="Courier New" w:cs="Courier New"/>
          <w:noProof/>
          <w:color w:val="808080"/>
          <w:sz w:val="20"/>
          <w:szCs w:val="20"/>
          <w:lang w:val="en-US"/>
        </w:rPr>
        <w:t>,</w:t>
      </w:r>
      <w:r w:rsidRPr="00DD6DA7">
        <w:rPr>
          <w:rFonts w:ascii="Courier New" w:hAnsi="Courier New" w:cs="Courier New"/>
          <w:noProof/>
          <w:sz w:val="20"/>
          <w:szCs w:val="20"/>
          <w:lang w:val="en-US"/>
        </w:rPr>
        <w:t xml:space="preserve"> S</w:t>
      </w:r>
      <w:r w:rsidRPr="00DD6DA7">
        <w:rPr>
          <w:rFonts w:ascii="Courier New" w:hAnsi="Courier New" w:cs="Courier New"/>
          <w:noProof/>
          <w:color w:val="808080"/>
          <w:sz w:val="20"/>
          <w:szCs w:val="20"/>
          <w:lang w:val="en-US"/>
        </w:rPr>
        <w:t>.</w:t>
      </w:r>
      <w:r w:rsidRPr="00DD6DA7">
        <w:rPr>
          <w:rFonts w:ascii="Courier New" w:hAnsi="Courier New" w:cs="Courier New"/>
          <w:noProof/>
          <w:sz w:val="20"/>
          <w:szCs w:val="20"/>
          <w:lang w:val="en-US"/>
        </w:rPr>
        <w:t>radius</w:t>
      </w:r>
      <w:r w:rsidRPr="00DD6DA7">
        <w:rPr>
          <w:rFonts w:ascii="Courier New" w:hAnsi="Courier New" w:cs="Courier New"/>
          <w:noProof/>
          <w:color w:val="808080"/>
          <w:sz w:val="20"/>
          <w:szCs w:val="20"/>
          <w:lang w:val="en-US"/>
        </w:rPr>
        <w:t>,</w:t>
      </w:r>
      <w:r w:rsidRPr="00DD6DA7">
        <w:rPr>
          <w:rFonts w:ascii="Courier New" w:hAnsi="Courier New" w:cs="Courier New"/>
          <w:noProof/>
          <w:sz w:val="20"/>
          <w:szCs w:val="20"/>
          <w:lang w:val="en-US"/>
        </w:rPr>
        <w:t xml:space="preserve"> I</w:t>
      </w:r>
      <w:r w:rsidRPr="00DD6DA7">
        <w:rPr>
          <w:rFonts w:ascii="Courier New" w:hAnsi="Courier New" w:cs="Courier New"/>
          <w:noProof/>
          <w:color w:val="808080"/>
          <w:sz w:val="20"/>
          <w:szCs w:val="20"/>
          <w:lang w:val="en-US"/>
        </w:rPr>
        <w:t>.</w:t>
      </w:r>
      <w:r w:rsidRPr="00DD6DA7">
        <w:rPr>
          <w:rFonts w:ascii="Courier New" w:hAnsi="Courier New" w:cs="Courier New"/>
          <w:noProof/>
          <w:sz w:val="20"/>
          <w:szCs w:val="20"/>
          <w:lang w:val="en-US"/>
        </w:rPr>
        <w:t xml:space="preserve">albedo </w:t>
      </w:r>
      <w:r w:rsidRPr="00DD6DA7">
        <w:rPr>
          <w:rFonts w:ascii="Courier New" w:hAnsi="Courier New" w:cs="Courier New"/>
          <w:noProof/>
          <w:color w:val="0000FF"/>
          <w:sz w:val="20"/>
          <w:szCs w:val="20"/>
          <w:lang w:val="en-US"/>
        </w:rPr>
        <w:t>from</w:t>
      </w:r>
      <w:r w:rsidRPr="00DD6DA7">
        <w:rPr>
          <w:rFonts w:ascii="Courier New" w:hAnsi="Courier New" w:cs="Courier New"/>
          <w:noProof/>
          <w:sz w:val="20"/>
          <w:szCs w:val="20"/>
          <w:lang w:val="en-US"/>
        </w:rPr>
        <w:t xml:space="preserve"> planetsstats S </w:t>
      </w:r>
      <w:r w:rsidRPr="00DD6DA7">
        <w:rPr>
          <w:rFonts w:ascii="Courier New" w:hAnsi="Courier New" w:cs="Courier New"/>
          <w:noProof/>
          <w:color w:val="808080"/>
          <w:sz w:val="20"/>
          <w:szCs w:val="20"/>
          <w:lang w:val="en-US"/>
        </w:rPr>
        <w:t>inner</w:t>
      </w:r>
      <w:r w:rsidRPr="00DD6DA7">
        <w:rPr>
          <w:rFonts w:ascii="Courier New" w:hAnsi="Courier New" w:cs="Courier New"/>
          <w:noProof/>
          <w:sz w:val="20"/>
          <w:szCs w:val="20"/>
          <w:lang w:val="en-US"/>
        </w:rPr>
        <w:t xml:space="preserve"> </w:t>
      </w:r>
      <w:r w:rsidRPr="00DD6DA7">
        <w:rPr>
          <w:rFonts w:ascii="Courier New" w:hAnsi="Courier New" w:cs="Courier New"/>
          <w:noProof/>
          <w:color w:val="808080"/>
          <w:sz w:val="20"/>
          <w:szCs w:val="20"/>
          <w:lang w:val="en-US"/>
        </w:rPr>
        <w:t>join</w:t>
      </w:r>
      <w:r w:rsidRPr="00DD6DA7">
        <w:rPr>
          <w:rFonts w:ascii="Courier New" w:hAnsi="Courier New" w:cs="Courier New"/>
          <w:noProof/>
          <w:sz w:val="20"/>
          <w:szCs w:val="20"/>
          <w:lang w:val="en-US"/>
        </w:rPr>
        <w:t xml:space="preserve"> planetiden I </w:t>
      </w:r>
      <w:r w:rsidRPr="00DD6DA7">
        <w:rPr>
          <w:rFonts w:ascii="Courier New" w:hAnsi="Courier New" w:cs="Courier New"/>
          <w:noProof/>
          <w:color w:val="0000FF"/>
          <w:sz w:val="20"/>
          <w:szCs w:val="20"/>
          <w:lang w:val="en-US"/>
        </w:rPr>
        <w:t>on</w:t>
      </w:r>
      <w:r w:rsidRPr="00DD6DA7">
        <w:rPr>
          <w:rFonts w:ascii="Courier New" w:hAnsi="Courier New" w:cs="Courier New"/>
          <w:noProof/>
          <w:sz w:val="20"/>
          <w:szCs w:val="20"/>
          <w:lang w:val="en-US"/>
        </w:rPr>
        <w:t xml:space="preserve"> S</w:t>
      </w:r>
      <w:r w:rsidRPr="00DD6DA7">
        <w:rPr>
          <w:rFonts w:ascii="Courier New" w:hAnsi="Courier New" w:cs="Courier New"/>
          <w:noProof/>
          <w:color w:val="808080"/>
          <w:sz w:val="20"/>
          <w:szCs w:val="20"/>
          <w:lang w:val="en-US"/>
        </w:rPr>
        <w:t>.</w:t>
      </w:r>
      <w:r w:rsidRPr="00DD6DA7">
        <w:rPr>
          <w:rFonts w:ascii="Courier New" w:hAnsi="Courier New" w:cs="Courier New"/>
          <w:noProof/>
          <w:sz w:val="20"/>
          <w:szCs w:val="20"/>
          <w:lang w:val="en-US"/>
        </w:rPr>
        <w:t xml:space="preserve">planetname </w:t>
      </w:r>
      <w:r w:rsidRPr="00DD6DA7">
        <w:rPr>
          <w:rFonts w:ascii="Courier New" w:hAnsi="Courier New" w:cs="Courier New"/>
          <w:noProof/>
          <w:color w:val="808080"/>
          <w:sz w:val="20"/>
          <w:szCs w:val="20"/>
          <w:lang w:val="en-US"/>
        </w:rPr>
        <w:t>=</w:t>
      </w:r>
      <w:r w:rsidRPr="00DD6DA7">
        <w:rPr>
          <w:rFonts w:ascii="Courier New" w:hAnsi="Courier New" w:cs="Courier New"/>
          <w:noProof/>
          <w:sz w:val="20"/>
          <w:szCs w:val="20"/>
          <w:lang w:val="en-US"/>
        </w:rPr>
        <w:t xml:space="preserve"> I</w:t>
      </w:r>
      <w:r w:rsidRPr="00DD6DA7">
        <w:rPr>
          <w:rFonts w:ascii="Courier New" w:hAnsi="Courier New" w:cs="Courier New"/>
          <w:noProof/>
          <w:color w:val="808080"/>
          <w:sz w:val="20"/>
          <w:szCs w:val="20"/>
          <w:lang w:val="en-US"/>
        </w:rPr>
        <w:t>.</w:t>
      </w:r>
      <w:r w:rsidRPr="00DD6DA7">
        <w:rPr>
          <w:rFonts w:ascii="Courier New" w:hAnsi="Courier New" w:cs="Courier New"/>
          <w:noProof/>
          <w:sz w:val="20"/>
          <w:szCs w:val="20"/>
          <w:lang w:val="en-US"/>
        </w:rPr>
        <w:t>planetname</w:t>
      </w:r>
    </w:p>
    <w:p w:rsidR="00933808" w:rsidRPr="00AC34B5" w:rsidRDefault="00933808" w:rsidP="00897FDB">
      <w:pPr>
        <w:autoSpaceDE w:val="0"/>
        <w:autoSpaceDN w:val="0"/>
        <w:adjustRightInd w:val="0"/>
        <w:spacing w:line="360" w:lineRule="auto"/>
        <w:contextualSpacing/>
        <w:rPr>
          <w:rFonts w:ascii="Courier New" w:hAnsi="Courier New" w:cs="Courier New"/>
          <w:noProof/>
          <w:sz w:val="20"/>
          <w:szCs w:val="20"/>
          <w:lang w:val="en-US"/>
        </w:rPr>
      </w:pPr>
    </w:p>
    <w:p w:rsidR="00933808" w:rsidRDefault="00933808" w:rsidP="00897FDB">
      <w:pPr>
        <w:spacing w:line="360" w:lineRule="auto"/>
        <w:ind w:firstLine="708"/>
        <w:contextualSpacing/>
        <w:jc w:val="both"/>
        <w:rPr>
          <w:sz w:val="28"/>
          <w:szCs w:val="28"/>
        </w:rPr>
      </w:pPr>
      <w:r>
        <w:rPr>
          <w:sz w:val="28"/>
          <w:szCs w:val="28"/>
        </w:rPr>
        <w:t xml:space="preserve">Данный запрос реализует </w:t>
      </w:r>
      <w:r w:rsidRPr="00DD6DA7">
        <w:rPr>
          <w:i/>
          <w:sz w:val="28"/>
          <w:szCs w:val="28"/>
        </w:rPr>
        <w:t>внутреннее соединение таблиц</w:t>
      </w:r>
      <w:r>
        <w:rPr>
          <w:i/>
          <w:sz w:val="28"/>
          <w:szCs w:val="28"/>
        </w:rPr>
        <w:t xml:space="preserve"> (</w:t>
      </w:r>
      <w:r>
        <w:rPr>
          <w:i/>
          <w:sz w:val="28"/>
          <w:szCs w:val="28"/>
          <w:lang w:val="en-US"/>
        </w:rPr>
        <w:t>inner</w:t>
      </w:r>
      <w:r w:rsidRPr="00AC34B5">
        <w:rPr>
          <w:i/>
          <w:sz w:val="28"/>
          <w:szCs w:val="28"/>
        </w:rPr>
        <w:t xml:space="preserve"> </w:t>
      </w:r>
      <w:r>
        <w:rPr>
          <w:i/>
          <w:sz w:val="28"/>
          <w:szCs w:val="28"/>
          <w:lang w:val="en-US"/>
        </w:rPr>
        <w:t>join</w:t>
      </w:r>
      <w:r>
        <w:rPr>
          <w:i/>
          <w:sz w:val="28"/>
          <w:szCs w:val="28"/>
        </w:rPr>
        <w:t>)</w:t>
      </w:r>
      <w:r>
        <w:rPr>
          <w:sz w:val="28"/>
          <w:szCs w:val="28"/>
        </w:rPr>
        <w:t xml:space="preserve">, то есть на печать выведется таблица, состоящая из различных полей из обеих таблиц – </w:t>
      </w:r>
      <w:r>
        <w:rPr>
          <w:sz w:val="28"/>
          <w:szCs w:val="28"/>
          <w:lang w:val="en-US"/>
        </w:rPr>
        <w:t>planetsstats</w:t>
      </w:r>
      <w:r w:rsidRPr="00DD6DA7">
        <w:rPr>
          <w:sz w:val="28"/>
          <w:szCs w:val="28"/>
        </w:rPr>
        <w:t xml:space="preserve"> </w:t>
      </w:r>
      <w:r>
        <w:rPr>
          <w:sz w:val="28"/>
          <w:szCs w:val="28"/>
        </w:rPr>
        <w:t xml:space="preserve">и </w:t>
      </w:r>
      <w:r>
        <w:rPr>
          <w:sz w:val="28"/>
          <w:szCs w:val="28"/>
          <w:lang w:val="en-US"/>
        </w:rPr>
        <w:t>planetiden</w:t>
      </w:r>
      <w:r>
        <w:rPr>
          <w:sz w:val="28"/>
          <w:szCs w:val="28"/>
        </w:rPr>
        <w:t xml:space="preserve"> (в данном случае – из полей </w:t>
      </w:r>
      <w:r>
        <w:rPr>
          <w:sz w:val="28"/>
          <w:szCs w:val="28"/>
          <w:lang w:val="en-US"/>
        </w:rPr>
        <w:t>planetname</w:t>
      </w:r>
      <w:r w:rsidRPr="00AC34B5">
        <w:rPr>
          <w:sz w:val="28"/>
          <w:szCs w:val="28"/>
        </w:rPr>
        <w:t xml:space="preserve">, </w:t>
      </w:r>
      <w:r>
        <w:rPr>
          <w:sz w:val="28"/>
          <w:szCs w:val="28"/>
          <w:lang w:val="en-US"/>
        </w:rPr>
        <w:t>radius</w:t>
      </w:r>
      <w:r w:rsidRPr="00AC34B5">
        <w:rPr>
          <w:sz w:val="28"/>
          <w:szCs w:val="28"/>
        </w:rPr>
        <w:t xml:space="preserve"> </w:t>
      </w:r>
      <w:r>
        <w:rPr>
          <w:sz w:val="28"/>
          <w:szCs w:val="28"/>
        </w:rPr>
        <w:t xml:space="preserve">и </w:t>
      </w:r>
      <w:r>
        <w:rPr>
          <w:sz w:val="28"/>
          <w:szCs w:val="28"/>
          <w:lang w:val="en-US"/>
        </w:rPr>
        <w:t>albedo</w:t>
      </w:r>
      <w:r>
        <w:rPr>
          <w:sz w:val="28"/>
          <w:szCs w:val="28"/>
        </w:rPr>
        <w:t xml:space="preserve">). </w:t>
      </w:r>
    </w:p>
    <w:p w:rsidR="00933808" w:rsidRDefault="00933808" w:rsidP="00897FDB">
      <w:pPr>
        <w:spacing w:line="360" w:lineRule="auto"/>
        <w:contextualSpacing/>
        <w:jc w:val="both"/>
        <w:rPr>
          <w:sz w:val="28"/>
          <w:szCs w:val="28"/>
        </w:rPr>
      </w:pPr>
      <w:r>
        <w:rPr>
          <w:sz w:val="28"/>
          <w:szCs w:val="28"/>
        </w:rPr>
        <w:lastRenderedPageBreak/>
        <w:t>Результат выполнения этого запроса:</w:t>
      </w:r>
    </w:p>
    <w:p w:rsidR="00933808" w:rsidRDefault="00933808" w:rsidP="00897FDB">
      <w:pPr>
        <w:spacing w:line="360" w:lineRule="auto"/>
        <w:contextualSpacing/>
        <w:jc w:val="center"/>
        <w:rPr>
          <w:sz w:val="28"/>
          <w:szCs w:val="28"/>
        </w:rPr>
      </w:pPr>
      <w:r>
        <w:rPr>
          <w:noProof/>
          <w:sz w:val="28"/>
          <w:szCs w:val="28"/>
        </w:rPr>
        <w:drawing>
          <wp:inline distT="0" distB="0" distL="0" distR="0">
            <wp:extent cx="1955165" cy="1351915"/>
            <wp:effectExtent l="19050" t="0" r="6985" b="0"/>
            <wp:docPr id="1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srcRect/>
                    <a:stretch>
                      <a:fillRect/>
                    </a:stretch>
                  </pic:blipFill>
                  <pic:spPr bwMode="auto">
                    <a:xfrm>
                      <a:off x="0" y="0"/>
                      <a:ext cx="1955165" cy="1351915"/>
                    </a:xfrm>
                    <a:prstGeom prst="rect">
                      <a:avLst/>
                    </a:prstGeom>
                    <a:noFill/>
                    <a:ln w="9525">
                      <a:noFill/>
                      <a:miter lim="800000"/>
                      <a:headEnd/>
                      <a:tailEnd/>
                    </a:ln>
                  </pic:spPr>
                </pic:pic>
              </a:graphicData>
            </a:graphic>
          </wp:inline>
        </w:drawing>
      </w:r>
    </w:p>
    <w:p w:rsidR="00933808" w:rsidRDefault="00933808" w:rsidP="00897FDB">
      <w:pPr>
        <w:spacing w:line="360" w:lineRule="auto"/>
        <w:contextualSpacing/>
        <w:rPr>
          <w:sz w:val="28"/>
          <w:szCs w:val="28"/>
        </w:rPr>
      </w:pPr>
    </w:p>
    <w:p w:rsidR="00933808" w:rsidRPr="00AC34B5" w:rsidRDefault="00933808" w:rsidP="00897FDB">
      <w:pPr>
        <w:autoSpaceDE w:val="0"/>
        <w:autoSpaceDN w:val="0"/>
        <w:adjustRightInd w:val="0"/>
        <w:spacing w:line="360" w:lineRule="auto"/>
        <w:ind w:firstLine="708"/>
        <w:contextualSpacing/>
        <w:rPr>
          <w:rFonts w:ascii="Courier New" w:hAnsi="Courier New" w:cs="Courier New"/>
          <w:noProof/>
          <w:sz w:val="20"/>
          <w:szCs w:val="20"/>
          <w:lang w:val="en-US"/>
        </w:rPr>
      </w:pPr>
      <w:r w:rsidRPr="00467525">
        <w:rPr>
          <w:rFonts w:ascii="Courier New" w:hAnsi="Courier New" w:cs="Courier New"/>
          <w:noProof/>
          <w:color w:val="0000FF"/>
          <w:sz w:val="20"/>
          <w:szCs w:val="20"/>
          <w:lang w:val="en-US"/>
        </w:rPr>
        <w:t>select</w:t>
      </w:r>
      <w:r w:rsidRPr="00467525">
        <w:rPr>
          <w:rFonts w:ascii="Courier New" w:hAnsi="Courier New" w:cs="Courier New"/>
          <w:noProof/>
          <w:sz w:val="20"/>
          <w:szCs w:val="20"/>
          <w:lang w:val="en-US"/>
        </w:rPr>
        <w:t xml:space="preserve"> </w:t>
      </w:r>
      <w:r w:rsidRPr="00467525">
        <w:rPr>
          <w:rFonts w:ascii="Courier New" w:hAnsi="Courier New" w:cs="Courier New"/>
          <w:noProof/>
          <w:color w:val="FF00FF"/>
          <w:sz w:val="20"/>
          <w:szCs w:val="20"/>
          <w:lang w:val="en-US"/>
        </w:rPr>
        <w:t>count</w:t>
      </w:r>
      <w:r w:rsidRPr="00467525">
        <w:rPr>
          <w:rFonts w:ascii="Courier New" w:hAnsi="Courier New" w:cs="Courier New"/>
          <w:noProof/>
          <w:color w:val="808080"/>
          <w:sz w:val="20"/>
          <w:szCs w:val="20"/>
          <w:lang w:val="en-US"/>
        </w:rPr>
        <w:t>(</w:t>
      </w:r>
      <w:r w:rsidRPr="00467525">
        <w:rPr>
          <w:rFonts w:ascii="Courier New" w:hAnsi="Courier New" w:cs="Courier New"/>
          <w:noProof/>
          <w:color w:val="0000FF"/>
          <w:sz w:val="20"/>
          <w:szCs w:val="20"/>
          <w:lang w:val="en-US"/>
        </w:rPr>
        <w:t>distinct</w:t>
      </w:r>
      <w:r w:rsidRPr="00467525">
        <w:rPr>
          <w:rFonts w:ascii="Courier New" w:hAnsi="Courier New" w:cs="Courier New"/>
          <w:noProof/>
          <w:sz w:val="20"/>
          <w:szCs w:val="20"/>
          <w:lang w:val="en-US"/>
        </w:rPr>
        <w:t xml:space="preserve"> planetname</w:t>
      </w:r>
      <w:r w:rsidRPr="00467525">
        <w:rPr>
          <w:rFonts w:ascii="Courier New" w:hAnsi="Courier New" w:cs="Courier New"/>
          <w:noProof/>
          <w:color w:val="808080"/>
          <w:sz w:val="20"/>
          <w:szCs w:val="20"/>
          <w:lang w:val="en-US"/>
        </w:rPr>
        <w:t>)</w:t>
      </w:r>
      <w:r w:rsidRPr="00467525">
        <w:rPr>
          <w:rFonts w:ascii="Courier New" w:hAnsi="Courier New" w:cs="Courier New"/>
          <w:noProof/>
          <w:sz w:val="20"/>
          <w:szCs w:val="20"/>
          <w:lang w:val="en-US"/>
        </w:rPr>
        <w:t xml:space="preserve"> </w:t>
      </w:r>
      <w:r w:rsidRPr="00467525">
        <w:rPr>
          <w:rFonts w:ascii="Courier New" w:hAnsi="Courier New" w:cs="Courier New"/>
          <w:noProof/>
          <w:color w:val="0000FF"/>
          <w:sz w:val="20"/>
          <w:szCs w:val="20"/>
          <w:lang w:val="en-US"/>
        </w:rPr>
        <w:t>as</w:t>
      </w:r>
      <w:r w:rsidRPr="00467525">
        <w:rPr>
          <w:rFonts w:ascii="Courier New" w:hAnsi="Courier New" w:cs="Courier New"/>
          <w:noProof/>
          <w:sz w:val="20"/>
          <w:szCs w:val="20"/>
          <w:lang w:val="en-US"/>
        </w:rPr>
        <w:t xml:space="preserve"> </w:t>
      </w:r>
      <w:r>
        <w:rPr>
          <w:rFonts w:ascii="Courier New" w:hAnsi="Courier New" w:cs="Courier New"/>
          <w:noProof/>
          <w:color w:val="FF0000"/>
          <w:sz w:val="20"/>
          <w:szCs w:val="20"/>
          <w:lang w:val="en-US"/>
        </w:rPr>
        <w:t>'</w:t>
      </w:r>
      <w:r>
        <w:rPr>
          <w:rFonts w:ascii="Courier New" w:hAnsi="Courier New" w:cs="Courier New"/>
          <w:noProof/>
          <w:color w:val="FF0000"/>
          <w:sz w:val="20"/>
          <w:szCs w:val="20"/>
        </w:rPr>
        <w:t>Кол</w:t>
      </w:r>
      <w:r w:rsidRPr="00CC1DE1">
        <w:rPr>
          <w:rFonts w:ascii="Courier New" w:hAnsi="Courier New" w:cs="Courier New"/>
          <w:noProof/>
          <w:color w:val="FF0000"/>
          <w:sz w:val="20"/>
          <w:szCs w:val="20"/>
          <w:lang w:val="en-US"/>
        </w:rPr>
        <w:t>-</w:t>
      </w:r>
      <w:r>
        <w:rPr>
          <w:rFonts w:ascii="Courier New" w:hAnsi="Courier New" w:cs="Courier New"/>
          <w:noProof/>
          <w:color w:val="FF0000"/>
          <w:sz w:val="20"/>
          <w:szCs w:val="20"/>
        </w:rPr>
        <w:t>во</w:t>
      </w:r>
      <w:r w:rsidRPr="00CC1DE1">
        <w:rPr>
          <w:rFonts w:ascii="Courier New" w:hAnsi="Courier New" w:cs="Courier New"/>
          <w:noProof/>
          <w:color w:val="FF0000"/>
          <w:sz w:val="20"/>
          <w:szCs w:val="20"/>
          <w:lang w:val="en-US"/>
        </w:rPr>
        <w:t xml:space="preserve"> </w:t>
      </w:r>
      <w:r>
        <w:rPr>
          <w:rFonts w:ascii="Courier New" w:hAnsi="Courier New" w:cs="Courier New"/>
          <w:noProof/>
          <w:color w:val="FF0000"/>
          <w:sz w:val="20"/>
          <w:szCs w:val="20"/>
        </w:rPr>
        <w:t>планет</w:t>
      </w:r>
      <w:r w:rsidRPr="00467525">
        <w:rPr>
          <w:rFonts w:ascii="Courier New" w:hAnsi="Courier New" w:cs="Courier New"/>
          <w:noProof/>
          <w:color w:val="FF0000"/>
          <w:sz w:val="20"/>
          <w:szCs w:val="20"/>
          <w:lang w:val="en-US"/>
        </w:rPr>
        <w:t>'</w:t>
      </w:r>
      <w:r w:rsidRPr="00467525">
        <w:rPr>
          <w:rFonts w:ascii="Courier New" w:hAnsi="Courier New" w:cs="Courier New"/>
          <w:noProof/>
          <w:sz w:val="20"/>
          <w:szCs w:val="20"/>
          <w:lang w:val="en-US"/>
        </w:rPr>
        <w:t xml:space="preserve"> </w:t>
      </w:r>
      <w:r w:rsidRPr="00467525">
        <w:rPr>
          <w:rFonts w:ascii="Courier New" w:hAnsi="Courier New" w:cs="Courier New"/>
          <w:noProof/>
          <w:color w:val="0000FF"/>
          <w:sz w:val="20"/>
          <w:szCs w:val="20"/>
          <w:lang w:val="en-US"/>
        </w:rPr>
        <w:t>from</w:t>
      </w:r>
      <w:r w:rsidRPr="00467525">
        <w:rPr>
          <w:rFonts w:ascii="Courier New" w:hAnsi="Courier New" w:cs="Courier New"/>
          <w:noProof/>
          <w:sz w:val="20"/>
          <w:szCs w:val="20"/>
          <w:lang w:val="en-US"/>
        </w:rPr>
        <w:t xml:space="preserve"> planetiden</w:t>
      </w:r>
    </w:p>
    <w:p w:rsidR="00933808" w:rsidRPr="00AC34B5" w:rsidRDefault="00933808" w:rsidP="00897FDB">
      <w:pPr>
        <w:autoSpaceDE w:val="0"/>
        <w:autoSpaceDN w:val="0"/>
        <w:adjustRightInd w:val="0"/>
        <w:spacing w:line="360" w:lineRule="auto"/>
        <w:contextualSpacing/>
        <w:rPr>
          <w:rFonts w:ascii="Courier New" w:hAnsi="Courier New" w:cs="Courier New"/>
          <w:noProof/>
          <w:sz w:val="20"/>
          <w:szCs w:val="20"/>
          <w:lang w:val="en-US"/>
        </w:rPr>
      </w:pPr>
    </w:p>
    <w:p w:rsidR="00933808" w:rsidRDefault="00933808" w:rsidP="00897FDB">
      <w:pPr>
        <w:spacing w:line="360" w:lineRule="auto"/>
        <w:ind w:firstLine="708"/>
        <w:contextualSpacing/>
        <w:jc w:val="both"/>
        <w:rPr>
          <w:sz w:val="28"/>
          <w:szCs w:val="28"/>
        </w:rPr>
      </w:pPr>
      <w:r>
        <w:rPr>
          <w:sz w:val="28"/>
          <w:szCs w:val="28"/>
        </w:rPr>
        <w:t xml:space="preserve">Агрегатная функция </w:t>
      </w:r>
      <w:r w:rsidRPr="00AC34B5">
        <w:rPr>
          <w:color w:val="FF0066"/>
          <w:sz w:val="28"/>
          <w:szCs w:val="28"/>
          <w:lang w:val="en-US"/>
        </w:rPr>
        <w:t>count</w:t>
      </w:r>
      <w:r w:rsidRPr="00AC34B5">
        <w:rPr>
          <w:sz w:val="28"/>
          <w:szCs w:val="28"/>
        </w:rPr>
        <w:t xml:space="preserve"> </w:t>
      </w:r>
      <w:r>
        <w:rPr>
          <w:sz w:val="28"/>
          <w:szCs w:val="28"/>
        </w:rPr>
        <w:t xml:space="preserve">показывает количество записей в таблице. Данный запрос показывает количество планет с различным названием из таблицы </w:t>
      </w:r>
      <w:r>
        <w:rPr>
          <w:sz w:val="28"/>
          <w:szCs w:val="28"/>
          <w:lang w:val="en-US"/>
        </w:rPr>
        <w:t>planetiden</w:t>
      </w:r>
      <w:r>
        <w:rPr>
          <w:sz w:val="28"/>
          <w:szCs w:val="28"/>
        </w:rPr>
        <w:t>.</w:t>
      </w:r>
    </w:p>
    <w:p w:rsidR="00933808" w:rsidRPr="00CC1DE1" w:rsidRDefault="00933808" w:rsidP="00897FDB">
      <w:pPr>
        <w:autoSpaceDE w:val="0"/>
        <w:autoSpaceDN w:val="0"/>
        <w:adjustRightInd w:val="0"/>
        <w:spacing w:line="360" w:lineRule="auto"/>
        <w:ind w:left="708"/>
        <w:contextualSpacing/>
        <w:rPr>
          <w:rFonts w:ascii="Courier New" w:hAnsi="Courier New" w:cs="Courier New"/>
          <w:noProof/>
          <w:sz w:val="20"/>
          <w:szCs w:val="20"/>
          <w:lang w:val="en-US"/>
        </w:rPr>
      </w:pPr>
      <w:r w:rsidRPr="00CC1DE1">
        <w:rPr>
          <w:rFonts w:ascii="Courier New" w:hAnsi="Courier New" w:cs="Courier New"/>
          <w:noProof/>
          <w:color w:val="0000FF"/>
          <w:sz w:val="20"/>
          <w:szCs w:val="20"/>
          <w:lang w:val="en-US"/>
        </w:rPr>
        <w:t>select</w:t>
      </w:r>
      <w:r w:rsidRPr="00CC1DE1">
        <w:rPr>
          <w:rFonts w:ascii="Courier New" w:hAnsi="Courier New" w:cs="Courier New"/>
          <w:noProof/>
          <w:sz w:val="20"/>
          <w:szCs w:val="20"/>
          <w:lang w:val="en-US"/>
        </w:rPr>
        <w:t xml:space="preserve"> S</w:t>
      </w:r>
      <w:r w:rsidRPr="00CC1DE1">
        <w:rPr>
          <w:rFonts w:ascii="Courier New" w:hAnsi="Courier New" w:cs="Courier New"/>
          <w:noProof/>
          <w:color w:val="808080"/>
          <w:sz w:val="20"/>
          <w:szCs w:val="20"/>
          <w:lang w:val="en-US"/>
        </w:rPr>
        <w:t>.</w:t>
      </w:r>
      <w:r w:rsidRPr="00CC1DE1">
        <w:rPr>
          <w:rFonts w:ascii="Courier New" w:hAnsi="Courier New" w:cs="Courier New"/>
          <w:noProof/>
          <w:sz w:val="20"/>
          <w:szCs w:val="20"/>
          <w:lang w:val="en-US"/>
        </w:rPr>
        <w:t xml:space="preserve">g </w:t>
      </w:r>
      <w:r w:rsidRPr="00CC1DE1">
        <w:rPr>
          <w:rFonts w:ascii="Courier New" w:hAnsi="Courier New" w:cs="Courier New"/>
          <w:noProof/>
          <w:color w:val="0000FF"/>
          <w:sz w:val="20"/>
          <w:szCs w:val="20"/>
          <w:lang w:val="en-US"/>
        </w:rPr>
        <w:t>as</w:t>
      </w:r>
      <w:r w:rsidRPr="00CC1DE1">
        <w:rPr>
          <w:rFonts w:ascii="Courier New" w:hAnsi="Courier New" w:cs="Courier New"/>
          <w:noProof/>
          <w:sz w:val="20"/>
          <w:szCs w:val="20"/>
          <w:lang w:val="en-US"/>
        </w:rPr>
        <w:t xml:space="preserve"> together </w:t>
      </w:r>
      <w:r w:rsidRPr="00CC1DE1">
        <w:rPr>
          <w:rFonts w:ascii="Courier New" w:hAnsi="Courier New" w:cs="Courier New"/>
          <w:noProof/>
          <w:color w:val="0000FF"/>
          <w:sz w:val="20"/>
          <w:szCs w:val="20"/>
          <w:lang w:val="en-US"/>
        </w:rPr>
        <w:t>from</w:t>
      </w:r>
      <w:r w:rsidRPr="00CC1DE1">
        <w:rPr>
          <w:rFonts w:ascii="Courier New" w:hAnsi="Courier New" w:cs="Courier New"/>
          <w:noProof/>
          <w:sz w:val="20"/>
          <w:szCs w:val="20"/>
          <w:lang w:val="en-US"/>
        </w:rPr>
        <w:t xml:space="preserve"> planetsstats S</w:t>
      </w:r>
    </w:p>
    <w:p w:rsidR="00933808" w:rsidRPr="00AC34B5" w:rsidRDefault="00933808" w:rsidP="00897FDB">
      <w:pPr>
        <w:autoSpaceDE w:val="0"/>
        <w:autoSpaceDN w:val="0"/>
        <w:adjustRightInd w:val="0"/>
        <w:spacing w:line="360" w:lineRule="auto"/>
        <w:ind w:firstLine="708"/>
        <w:contextualSpacing/>
        <w:rPr>
          <w:rFonts w:ascii="Courier New" w:hAnsi="Courier New" w:cs="Courier New"/>
          <w:noProof/>
          <w:color w:val="0000FF"/>
          <w:sz w:val="20"/>
          <w:szCs w:val="20"/>
          <w:lang w:val="en-US"/>
        </w:rPr>
      </w:pPr>
      <w:r w:rsidRPr="00AC34B5">
        <w:rPr>
          <w:rFonts w:ascii="Courier New" w:hAnsi="Courier New" w:cs="Courier New"/>
          <w:noProof/>
          <w:color w:val="0000FF"/>
          <w:sz w:val="20"/>
          <w:szCs w:val="20"/>
          <w:lang w:val="en-US"/>
        </w:rPr>
        <w:t>union</w:t>
      </w:r>
    </w:p>
    <w:p w:rsidR="00933808" w:rsidRPr="00C52D72" w:rsidRDefault="00933808" w:rsidP="00897FDB">
      <w:pPr>
        <w:spacing w:line="360" w:lineRule="auto"/>
        <w:ind w:firstLine="708"/>
        <w:contextualSpacing/>
        <w:rPr>
          <w:rFonts w:ascii="Courier New" w:hAnsi="Courier New" w:cs="Courier New"/>
          <w:noProof/>
          <w:sz w:val="20"/>
          <w:szCs w:val="20"/>
          <w:lang w:val="en-US"/>
        </w:rPr>
      </w:pPr>
      <w:r w:rsidRPr="00CC1DE1">
        <w:rPr>
          <w:rFonts w:ascii="Courier New" w:hAnsi="Courier New" w:cs="Courier New"/>
          <w:noProof/>
          <w:color w:val="0000FF"/>
          <w:sz w:val="20"/>
          <w:szCs w:val="20"/>
          <w:lang w:val="en-US"/>
        </w:rPr>
        <w:t>select</w:t>
      </w:r>
      <w:r w:rsidRPr="00CC1DE1">
        <w:rPr>
          <w:rFonts w:ascii="Courier New" w:hAnsi="Courier New" w:cs="Courier New"/>
          <w:noProof/>
          <w:sz w:val="20"/>
          <w:szCs w:val="20"/>
          <w:lang w:val="en-US"/>
        </w:rPr>
        <w:t xml:space="preserve"> I</w:t>
      </w:r>
      <w:r w:rsidRPr="00CC1DE1">
        <w:rPr>
          <w:rFonts w:ascii="Courier New" w:hAnsi="Courier New" w:cs="Courier New"/>
          <w:noProof/>
          <w:color w:val="808080"/>
          <w:sz w:val="20"/>
          <w:szCs w:val="20"/>
          <w:lang w:val="en-US"/>
        </w:rPr>
        <w:t>.</w:t>
      </w:r>
      <w:r w:rsidRPr="00CC1DE1">
        <w:rPr>
          <w:rFonts w:ascii="Courier New" w:hAnsi="Courier New" w:cs="Courier New"/>
          <w:noProof/>
          <w:sz w:val="20"/>
          <w:szCs w:val="20"/>
          <w:lang w:val="en-US"/>
        </w:rPr>
        <w:t xml:space="preserve">albedo </w:t>
      </w:r>
      <w:r w:rsidRPr="00CC1DE1">
        <w:rPr>
          <w:rFonts w:ascii="Courier New" w:hAnsi="Courier New" w:cs="Courier New"/>
          <w:noProof/>
          <w:color w:val="0000FF"/>
          <w:sz w:val="20"/>
          <w:szCs w:val="20"/>
          <w:lang w:val="en-US"/>
        </w:rPr>
        <w:t>from</w:t>
      </w:r>
      <w:r w:rsidRPr="00CC1DE1">
        <w:rPr>
          <w:rFonts w:ascii="Courier New" w:hAnsi="Courier New" w:cs="Courier New"/>
          <w:noProof/>
          <w:sz w:val="20"/>
          <w:szCs w:val="20"/>
          <w:lang w:val="en-US"/>
        </w:rPr>
        <w:t xml:space="preserve"> planetiden I</w:t>
      </w:r>
    </w:p>
    <w:p w:rsidR="00933808" w:rsidRDefault="00933808" w:rsidP="00897FDB">
      <w:pPr>
        <w:spacing w:line="360" w:lineRule="auto"/>
        <w:contextualSpacing/>
        <w:rPr>
          <w:sz w:val="28"/>
          <w:szCs w:val="28"/>
        </w:rPr>
      </w:pPr>
      <w:r>
        <w:rPr>
          <w:sz w:val="28"/>
          <w:szCs w:val="28"/>
        </w:rPr>
        <w:t xml:space="preserve">Запрос реализует объединение столбцов. В результате значения столбца </w:t>
      </w:r>
      <w:r>
        <w:rPr>
          <w:sz w:val="28"/>
          <w:szCs w:val="28"/>
          <w:lang w:val="en-US"/>
        </w:rPr>
        <w:t>g</w:t>
      </w:r>
      <w:r w:rsidRPr="00CC1DE1">
        <w:rPr>
          <w:sz w:val="28"/>
          <w:szCs w:val="28"/>
        </w:rPr>
        <w:t xml:space="preserve"> </w:t>
      </w:r>
      <w:r>
        <w:rPr>
          <w:sz w:val="28"/>
          <w:szCs w:val="28"/>
        </w:rPr>
        <w:t xml:space="preserve">из таблицы </w:t>
      </w:r>
      <w:r>
        <w:rPr>
          <w:sz w:val="28"/>
          <w:szCs w:val="28"/>
          <w:lang w:val="en-US"/>
        </w:rPr>
        <w:t>planetsstats</w:t>
      </w:r>
      <w:r w:rsidRPr="00CC1DE1">
        <w:rPr>
          <w:sz w:val="28"/>
          <w:szCs w:val="28"/>
        </w:rPr>
        <w:t xml:space="preserve"> </w:t>
      </w:r>
      <w:r>
        <w:rPr>
          <w:sz w:val="28"/>
          <w:szCs w:val="28"/>
        </w:rPr>
        <w:t xml:space="preserve">и столбца </w:t>
      </w:r>
      <w:r>
        <w:rPr>
          <w:sz w:val="28"/>
          <w:szCs w:val="28"/>
          <w:lang w:val="en-US"/>
        </w:rPr>
        <w:t>albedo</w:t>
      </w:r>
      <w:r w:rsidRPr="00CC1DE1">
        <w:rPr>
          <w:sz w:val="28"/>
          <w:szCs w:val="28"/>
        </w:rPr>
        <w:t xml:space="preserve"> </w:t>
      </w:r>
      <w:r>
        <w:rPr>
          <w:sz w:val="28"/>
          <w:szCs w:val="28"/>
        </w:rPr>
        <w:t xml:space="preserve">из таблицы </w:t>
      </w:r>
      <w:r>
        <w:rPr>
          <w:sz w:val="28"/>
          <w:szCs w:val="28"/>
          <w:lang w:val="en-US"/>
        </w:rPr>
        <w:t>planetiden</w:t>
      </w:r>
      <w:r w:rsidRPr="00CC1DE1">
        <w:rPr>
          <w:sz w:val="28"/>
          <w:szCs w:val="28"/>
        </w:rPr>
        <w:t xml:space="preserve"> </w:t>
      </w:r>
      <w:r>
        <w:rPr>
          <w:sz w:val="28"/>
          <w:szCs w:val="28"/>
        </w:rPr>
        <w:t>запишутся в один столбец результирующей таблицы:</w:t>
      </w:r>
    </w:p>
    <w:p w:rsidR="00933808" w:rsidRDefault="00933808" w:rsidP="00897FDB">
      <w:pPr>
        <w:spacing w:line="360" w:lineRule="auto"/>
        <w:contextualSpacing/>
        <w:jc w:val="center"/>
        <w:rPr>
          <w:sz w:val="28"/>
          <w:szCs w:val="28"/>
        </w:rPr>
      </w:pPr>
      <w:r>
        <w:rPr>
          <w:noProof/>
          <w:sz w:val="28"/>
          <w:szCs w:val="28"/>
        </w:rPr>
        <w:drawing>
          <wp:inline distT="0" distB="0" distL="0" distR="0">
            <wp:extent cx="1478915" cy="2752725"/>
            <wp:effectExtent l="19050" t="0" r="6985" b="0"/>
            <wp:docPr id="14"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srcRect/>
                    <a:stretch>
                      <a:fillRect/>
                    </a:stretch>
                  </pic:blipFill>
                  <pic:spPr bwMode="auto">
                    <a:xfrm>
                      <a:off x="0" y="0"/>
                      <a:ext cx="1478915" cy="2752725"/>
                    </a:xfrm>
                    <a:prstGeom prst="rect">
                      <a:avLst/>
                    </a:prstGeom>
                    <a:noFill/>
                    <a:ln w="9525">
                      <a:noFill/>
                      <a:miter lim="800000"/>
                      <a:headEnd/>
                      <a:tailEnd/>
                    </a:ln>
                  </pic:spPr>
                </pic:pic>
              </a:graphicData>
            </a:graphic>
          </wp:inline>
        </w:drawing>
      </w:r>
    </w:p>
    <w:p w:rsidR="00933808" w:rsidRDefault="00933808" w:rsidP="00897FDB">
      <w:pPr>
        <w:spacing w:line="360" w:lineRule="auto"/>
        <w:contextualSpacing/>
        <w:rPr>
          <w:sz w:val="28"/>
          <w:szCs w:val="28"/>
        </w:rPr>
      </w:pPr>
    </w:p>
    <w:p w:rsidR="00933808" w:rsidRDefault="00933808" w:rsidP="00897FDB">
      <w:pPr>
        <w:spacing w:line="360" w:lineRule="auto"/>
        <w:ind w:firstLine="708"/>
        <w:contextualSpacing/>
        <w:jc w:val="both"/>
        <w:rPr>
          <w:sz w:val="28"/>
          <w:szCs w:val="28"/>
        </w:rPr>
      </w:pPr>
      <w:r>
        <w:rPr>
          <w:sz w:val="28"/>
          <w:szCs w:val="28"/>
        </w:rPr>
        <w:t xml:space="preserve">Теперь перейдем к рассмотрению вложенного запроса. Он представляет собой несколько операторов </w:t>
      </w:r>
      <w:r>
        <w:rPr>
          <w:sz w:val="28"/>
          <w:szCs w:val="28"/>
          <w:lang w:val="en-US"/>
        </w:rPr>
        <w:t>select</w:t>
      </w:r>
      <w:r w:rsidRPr="00CC1DE1">
        <w:rPr>
          <w:sz w:val="28"/>
          <w:szCs w:val="28"/>
        </w:rPr>
        <w:t xml:space="preserve">, </w:t>
      </w:r>
      <w:r>
        <w:rPr>
          <w:sz w:val="28"/>
          <w:szCs w:val="28"/>
        </w:rPr>
        <w:t xml:space="preserve">объединенных в один. Вложенные запросы </w:t>
      </w:r>
      <w:r>
        <w:rPr>
          <w:sz w:val="28"/>
          <w:szCs w:val="28"/>
        </w:rPr>
        <w:lastRenderedPageBreak/>
        <w:t xml:space="preserve">употребляются в том случае, если нужно задать сложное, составное условие поиска. </w:t>
      </w:r>
    </w:p>
    <w:p w:rsidR="00933808" w:rsidRPr="00CC1DE1" w:rsidRDefault="00933808" w:rsidP="00897FDB">
      <w:pPr>
        <w:spacing w:line="360" w:lineRule="auto"/>
        <w:contextualSpacing/>
        <w:rPr>
          <w:sz w:val="28"/>
          <w:szCs w:val="28"/>
          <w:lang w:val="en-US"/>
        </w:rPr>
      </w:pPr>
      <w:r>
        <w:rPr>
          <w:sz w:val="28"/>
          <w:szCs w:val="28"/>
        </w:rPr>
        <w:t>Пример</w:t>
      </w:r>
      <w:r w:rsidRPr="00CC1DE1">
        <w:rPr>
          <w:sz w:val="28"/>
          <w:szCs w:val="28"/>
          <w:lang w:val="en-US"/>
        </w:rPr>
        <w:t>:</w:t>
      </w:r>
    </w:p>
    <w:p w:rsidR="00933808" w:rsidRPr="0004425B" w:rsidRDefault="00933808" w:rsidP="00897FDB">
      <w:pPr>
        <w:autoSpaceDE w:val="0"/>
        <w:autoSpaceDN w:val="0"/>
        <w:adjustRightInd w:val="0"/>
        <w:spacing w:line="360" w:lineRule="auto"/>
        <w:ind w:left="708"/>
        <w:contextualSpacing/>
        <w:rPr>
          <w:rFonts w:ascii="Courier New" w:hAnsi="Courier New" w:cs="Courier New"/>
          <w:noProof/>
          <w:color w:val="808080"/>
          <w:sz w:val="20"/>
          <w:szCs w:val="20"/>
          <w:lang w:val="en-US"/>
        </w:rPr>
      </w:pPr>
      <w:r w:rsidRPr="00CC1DE1">
        <w:rPr>
          <w:rFonts w:ascii="Courier New" w:hAnsi="Courier New" w:cs="Courier New"/>
          <w:noProof/>
          <w:color w:val="0000FF"/>
          <w:sz w:val="20"/>
          <w:szCs w:val="20"/>
          <w:lang w:val="en-US"/>
        </w:rPr>
        <w:t>select</w:t>
      </w:r>
      <w:r w:rsidRPr="00CC1DE1">
        <w:rPr>
          <w:rFonts w:ascii="Courier New" w:hAnsi="Courier New" w:cs="Courier New"/>
          <w:noProof/>
          <w:sz w:val="20"/>
          <w:szCs w:val="20"/>
          <w:lang w:val="en-US"/>
        </w:rPr>
        <w:t xml:space="preserve"> S</w:t>
      </w:r>
      <w:r w:rsidRPr="00CC1DE1">
        <w:rPr>
          <w:rFonts w:ascii="Courier New" w:hAnsi="Courier New" w:cs="Courier New"/>
          <w:noProof/>
          <w:color w:val="808080"/>
          <w:sz w:val="20"/>
          <w:szCs w:val="20"/>
          <w:lang w:val="en-US"/>
        </w:rPr>
        <w:t>.</w:t>
      </w:r>
      <w:r w:rsidRPr="00CC1DE1">
        <w:rPr>
          <w:rFonts w:ascii="Courier New" w:hAnsi="Courier New" w:cs="Courier New"/>
          <w:noProof/>
          <w:sz w:val="20"/>
          <w:szCs w:val="20"/>
          <w:lang w:val="en-US"/>
        </w:rPr>
        <w:t>planetname</w:t>
      </w:r>
      <w:r w:rsidRPr="00CC1DE1">
        <w:rPr>
          <w:rFonts w:ascii="Courier New" w:hAnsi="Courier New" w:cs="Courier New"/>
          <w:noProof/>
          <w:color w:val="808080"/>
          <w:sz w:val="20"/>
          <w:szCs w:val="20"/>
          <w:lang w:val="en-US"/>
        </w:rPr>
        <w:t>,</w:t>
      </w:r>
      <w:r w:rsidRPr="00CC1DE1">
        <w:rPr>
          <w:rFonts w:ascii="Courier New" w:hAnsi="Courier New" w:cs="Courier New"/>
          <w:noProof/>
          <w:sz w:val="20"/>
          <w:szCs w:val="20"/>
          <w:lang w:val="en-US"/>
        </w:rPr>
        <w:t xml:space="preserve"> S</w:t>
      </w:r>
      <w:r w:rsidRPr="00CC1DE1">
        <w:rPr>
          <w:rFonts w:ascii="Courier New" w:hAnsi="Courier New" w:cs="Courier New"/>
          <w:noProof/>
          <w:color w:val="808080"/>
          <w:sz w:val="20"/>
          <w:szCs w:val="20"/>
          <w:lang w:val="en-US"/>
        </w:rPr>
        <w:t>.</w:t>
      </w:r>
      <w:r w:rsidRPr="00CC1DE1">
        <w:rPr>
          <w:rFonts w:ascii="Courier New" w:hAnsi="Courier New" w:cs="Courier New"/>
          <w:noProof/>
          <w:sz w:val="20"/>
          <w:szCs w:val="20"/>
          <w:lang w:val="en-US"/>
        </w:rPr>
        <w:t xml:space="preserve">radius </w:t>
      </w:r>
      <w:r w:rsidRPr="00CC1DE1">
        <w:rPr>
          <w:rFonts w:ascii="Courier New" w:hAnsi="Courier New" w:cs="Courier New"/>
          <w:noProof/>
          <w:color w:val="0000FF"/>
          <w:sz w:val="20"/>
          <w:szCs w:val="20"/>
          <w:lang w:val="en-US"/>
        </w:rPr>
        <w:t>from</w:t>
      </w:r>
      <w:r w:rsidRPr="00CC1DE1">
        <w:rPr>
          <w:rFonts w:ascii="Courier New" w:hAnsi="Courier New" w:cs="Courier New"/>
          <w:noProof/>
          <w:sz w:val="20"/>
          <w:szCs w:val="20"/>
          <w:lang w:val="en-US"/>
        </w:rPr>
        <w:t xml:space="preserve"> planetsstats S </w:t>
      </w:r>
      <w:r w:rsidRPr="00CC1DE1">
        <w:rPr>
          <w:rFonts w:ascii="Courier New" w:hAnsi="Courier New" w:cs="Courier New"/>
          <w:noProof/>
          <w:color w:val="0000FF"/>
          <w:sz w:val="20"/>
          <w:szCs w:val="20"/>
          <w:lang w:val="en-US"/>
        </w:rPr>
        <w:t>where</w:t>
      </w:r>
      <w:r w:rsidRPr="00CC1DE1">
        <w:rPr>
          <w:rFonts w:ascii="Courier New" w:hAnsi="Courier New" w:cs="Courier New"/>
          <w:noProof/>
          <w:sz w:val="20"/>
          <w:szCs w:val="20"/>
          <w:lang w:val="en-US"/>
        </w:rPr>
        <w:t xml:space="preserve"> S</w:t>
      </w:r>
      <w:r w:rsidRPr="00CC1DE1">
        <w:rPr>
          <w:rFonts w:ascii="Courier New" w:hAnsi="Courier New" w:cs="Courier New"/>
          <w:noProof/>
          <w:color w:val="808080"/>
          <w:sz w:val="20"/>
          <w:szCs w:val="20"/>
          <w:lang w:val="en-US"/>
        </w:rPr>
        <w:t>.</w:t>
      </w:r>
      <w:r w:rsidRPr="00CC1DE1">
        <w:rPr>
          <w:rFonts w:ascii="Courier New" w:hAnsi="Courier New" w:cs="Courier New"/>
          <w:noProof/>
          <w:sz w:val="20"/>
          <w:szCs w:val="20"/>
          <w:lang w:val="en-US"/>
        </w:rPr>
        <w:t xml:space="preserve">radius </w:t>
      </w:r>
      <w:r w:rsidRPr="00CC1DE1">
        <w:rPr>
          <w:rFonts w:ascii="Courier New" w:hAnsi="Courier New" w:cs="Courier New"/>
          <w:noProof/>
          <w:color w:val="808080"/>
          <w:sz w:val="20"/>
          <w:szCs w:val="20"/>
          <w:lang w:val="en-US"/>
        </w:rPr>
        <w:t>in</w:t>
      </w:r>
      <w:r w:rsidRPr="00CC1DE1">
        <w:rPr>
          <w:rFonts w:ascii="Courier New" w:hAnsi="Courier New" w:cs="Courier New"/>
          <w:noProof/>
          <w:sz w:val="20"/>
          <w:szCs w:val="20"/>
          <w:lang w:val="en-US"/>
        </w:rPr>
        <w:t xml:space="preserve"> </w:t>
      </w:r>
      <w:r w:rsidRPr="00CC1DE1">
        <w:rPr>
          <w:rFonts w:ascii="Courier New" w:hAnsi="Courier New" w:cs="Courier New"/>
          <w:noProof/>
          <w:color w:val="808080"/>
          <w:sz w:val="20"/>
          <w:szCs w:val="20"/>
          <w:lang w:val="en-US"/>
        </w:rPr>
        <w:t>(</w:t>
      </w:r>
      <w:r w:rsidRPr="00CC1DE1">
        <w:rPr>
          <w:rFonts w:ascii="Courier New" w:hAnsi="Courier New" w:cs="Courier New"/>
          <w:noProof/>
          <w:color w:val="0000FF"/>
          <w:sz w:val="20"/>
          <w:szCs w:val="20"/>
          <w:lang w:val="en-US"/>
        </w:rPr>
        <w:t>select</w:t>
      </w:r>
      <w:r w:rsidRPr="00CC1DE1">
        <w:rPr>
          <w:rFonts w:ascii="Courier New" w:hAnsi="Courier New" w:cs="Courier New"/>
          <w:noProof/>
          <w:sz w:val="20"/>
          <w:szCs w:val="20"/>
          <w:lang w:val="en-US"/>
        </w:rPr>
        <w:t xml:space="preserve"> S1</w:t>
      </w:r>
      <w:r w:rsidRPr="00CC1DE1">
        <w:rPr>
          <w:rFonts w:ascii="Courier New" w:hAnsi="Courier New" w:cs="Courier New"/>
          <w:noProof/>
          <w:color w:val="808080"/>
          <w:sz w:val="20"/>
          <w:szCs w:val="20"/>
          <w:lang w:val="en-US"/>
        </w:rPr>
        <w:t>.</w:t>
      </w:r>
      <w:r w:rsidRPr="00CC1DE1">
        <w:rPr>
          <w:rFonts w:ascii="Courier New" w:hAnsi="Courier New" w:cs="Courier New"/>
          <w:noProof/>
          <w:sz w:val="20"/>
          <w:szCs w:val="20"/>
          <w:lang w:val="en-US"/>
        </w:rPr>
        <w:t xml:space="preserve">radius </w:t>
      </w:r>
      <w:r w:rsidRPr="00CC1DE1">
        <w:rPr>
          <w:rFonts w:ascii="Courier New" w:hAnsi="Courier New" w:cs="Courier New"/>
          <w:noProof/>
          <w:color w:val="0000FF"/>
          <w:sz w:val="20"/>
          <w:szCs w:val="20"/>
          <w:lang w:val="en-US"/>
        </w:rPr>
        <w:t>from</w:t>
      </w:r>
      <w:r w:rsidRPr="00CC1DE1">
        <w:rPr>
          <w:rFonts w:ascii="Courier New" w:hAnsi="Courier New" w:cs="Courier New"/>
          <w:noProof/>
          <w:sz w:val="20"/>
          <w:szCs w:val="20"/>
          <w:lang w:val="en-US"/>
        </w:rPr>
        <w:t xml:space="preserve"> planetsstats S1 </w:t>
      </w:r>
      <w:r w:rsidRPr="00CC1DE1">
        <w:rPr>
          <w:rFonts w:ascii="Courier New" w:hAnsi="Courier New" w:cs="Courier New"/>
          <w:noProof/>
          <w:color w:val="0000FF"/>
          <w:sz w:val="20"/>
          <w:szCs w:val="20"/>
          <w:lang w:val="en-US"/>
        </w:rPr>
        <w:t>where</w:t>
      </w:r>
      <w:r w:rsidRPr="00CC1DE1">
        <w:rPr>
          <w:rFonts w:ascii="Courier New" w:hAnsi="Courier New" w:cs="Courier New"/>
          <w:noProof/>
          <w:sz w:val="20"/>
          <w:szCs w:val="20"/>
          <w:lang w:val="en-US"/>
        </w:rPr>
        <w:t xml:space="preserve"> excentr </w:t>
      </w:r>
      <w:r w:rsidRPr="00CC1DE1">
        <w:rPr>
          <w:rFonts w:ascii="Courier New" w:hAnsi="Courier New" w:cs="Courier New"/>
          <w:noProof/>
          <w:color w:val="808080"/>
          <w:sz w:val="20"/>
          <w:szCs w:val="20"/>
          <w:lang w:val="en-US"/>
        </w:rPr>
        <w:t>in(</w:t>
      </w:r>
      <w:r w:rsidRPr="00CC1DE1">
        <w:rPr>
          <w:rFonts w:ascii="Courier New" w:hAnsi="Courier New" w:cs="Courier New"/>
          <w:noProof/>
          <w:color w:val="0000FF"/>
          <w:sz w:val="20"/>
          <w:szCs w:val="20"/>
          <w:lang w:val="en-US"/>
        </w:rPr>
        <w:t>select</w:t>
      </w:r>
      <w:r w:rsidRPr="00CC1DE1">
        <w:rPr>
          <w:rFonts w:ascii="Courier New" w:hAnsi="Courier New" w:cs="Courier New"/>
          <w:noProof/>
          <w:sz w:val="20"/>
          <w:szCs w:val="20"/>
          <w:lang w:val="en-US"/>
        </w:rPr>
        <w:t xml:space="preserve"> </w:t>
      </w:r>
      <w:r w:rsidRPr="00CC1DE1">
        <w:rPr>
          <w:rFonts w:ascii="Courier New" w:hAnsi="Courier New" w:cs="Courier New"/>
          <w:noProof/>
          <w:color w:val="FF00FF"/>
          <w:sz w:val="20"/>
          <w:szCs w:val="20"/>
          <w:lang w:val="en-US"/>
        </w:rPr>
        <w:t>max</w:t>
      </w:r>
      <w:r w:rsidRPr="00CC1DE1">
        <w:rPr>
          <w:rFonts w:ascii="Courier New" w:hAnsi="Courier New" w:cs="Courier New"/>
          <w:noProof/>
          <w:color w:val="808080"/>
          <w:sz w:val="20"/>
          <w:szCs w:val="20"/>
          <w:lang w:val="en-US"/>
        </w:rPr>
        <w:t>(</w:t>
      </w:r>
      <w:r w:rsidRPr="00CC1DE1">
        <w:rPr>
          <w:rFonts w:ascii="Courier New" w:hAnsi="Courier New" w:cs="Courier New"/>
          <w:noProof/>
          <w:sz w:val="20"/>
          <w:szCs w:val="20"/>
          <w:lang w:val="en-US"/>
        </w:rPr>
        <w:t>S2</w:t>
      </w:r>
      <w:r w:rsidRPr="00CC1DE1">
        <w:rPr>
          <w:rFonts w:ascii="Courier New" w:hAnsi="Courier New" w:cs="Courier New"/>
          <w:noProof/>
          <w:color w:val="808080"/>
          <w:sz w:val="20"/>
          <w:szCs w:val="20"/>
          <w:lang w:val="en-US"/>
        </w:rPr>
        <w:t>.</w:t>
      </w:r>
      <w:r w:rsidRPr="00CC1DE1">
        <w:rPr>
          <w:rFonts w:ascii="Courier New" w:hAnsi="Courier New" w:cs="Courier New"/>
          <w:noProof/>
          <w:sz w:val="20"/>
          <w:szCs w:val="20"/>
          <w:lang w:val="en-US"/>
        </w:rPr>
        <w:t>excentr</w:t>
      </w:r>
      <w:r w:rsidRPr="00CC1DE1">
        <w:rPr>
          <w:rFonts w:ascii="Courier New" w:hAnsi="Courier New" w:cs="Courier New"/>
          <w:noProof/>
          <w:color w:val="808080"/>
          <w:sz w:val="20"/>
          <w:szCs w:val="20"/>
          <w:lang w:val="en-US"/>
        </w:rPr>
        <w:t>)</w:t>
      </w:r>
      <w:r w:rsidRPr="00CC1DE1">
        <w:rPr>
          <w:rFonts w:ascii="Courier New" w:hAnsi="Courier New" w:cs="Courier New"/>
          <w:noProof/>
          <w:sz w:val="20"/>
          <w:szCs w:val="20"/>
          <w:lang w:val="en-US"/>
        </w:rPr>
        <w:t xml:space="preserve"> </w:t>
      </w:r>
      <w:r w:rsidRPr="00CC1DE1">
        <w:rPr>
          <w:rFonts w:ascii="Courier New" w:hAnsi="Courier New" w:cs="Courier New"/>
          <w:noProof/>
          <w:color w:val="0000FF"/>
          <w:sz w:val="20"/>
          <w:szCs w:val="20"/>
          <w:lang w:val="en-US"/>
        </w:rPr>
        <w:t>from</w:t>
      </w:r>
      <w:r w:rsidRPr="00CC1DE1">
        <w:rPr>
          <w:rFonts w:ascii="Courier New" w:hAnsi="Courier New" w:cs="Courier New"/>
          <w:noProof/>
          <w:sz w:val="20"/>
          <w:szCs w:val="20"/>
          <w:lang w:val="en-US"/>
        </w:rPr>
        <w:t xml:space="preserve"> planetsstats S2</w:t>
      </w:r>
      <w:r w:rsidRPr="00CC1DE1">
        <w:rPr>
          <w:rFonts w:ascii="Courier New" w:hAnsi="Courier New" w:cs="Courier New"/>
          <w:noProof/>
          <w:color w:val="808080"/>
          <w:sz w:val="20"/>
          <w:szCs w:val="20"/>
          <w:lang w:val="en-US"/>
        </w:rPr>
        <w:t>))</w:t>
      </w:r>
    </w:p>
    <w:p w:rsidR="00933808" w:rsidRPr="0004425B" w:rsidRDefault="00933808" w:rsidP="00897FDB">
      <w:pPr>
        <w:autoSpaceDE w:val="0"/>
        <w:autoSpaceDN w:val="0"/>
        <w:adjustRightInd w:val="0"/>
        <w:spacing w:line="360" w:lineRule="auto"/>
        <w:ind w:left="708"/>
        <w:contextualSpacing/>
        <w:rPr>
          <w:rFonts w:ascii="Courier New" w:hAnsi="Courier New" w:cs="Courier New"/>
          <w:noProof/>
          <w:color w:val="808080"/>
          <w:sz w:val="20"/>
          <w:szCs w:val="20"/>
          <w:lang w:val="en-US"/>
        </w:rPr>
      </w:pPr>
    </w:p>
    <w:p w:rsidR="00933808" w:rsidRDefault="00933808" w:rsidP="00897FDB">
      <w:pPr>
        <w:spacing w:line="360" w:lineRule="auto"/>
        <w:ind w:firstLine="708"/>
        <w:contextualSpacing/>
        <w:rPr>
          <w:sz w:val="28"/>
          <w:szCs w:val="28"/>
        </w:rPr>
      </w:pPr>
      <w:r>
        <w:rPr>
          <w:sz w:val="28"/>
          <w:szCs w:val="28"/>
        </w:rPr>
        <w:t xml:space="preserve">Вложенный запрос начинается после ключевого слова </w:t>
      </w:r>
      <w:r>
        <w:rPr>
          <w:sz w:val="28"/>
          <w:szCs w:val="28"/>
          <w:lang w:val="en-US"/>
        </w:rPr>
        <w:t>in</w:t>
      </w:r>
      <w:r w:rsidRPr="00C52D72">
        <w:rPr>
          <w:sz w:val="28"/>
          <w:szCs w:val="28"/>
        </w:rPr>
        <w:t xml:space="preserve">. </w:t>
      </w:r>
      <w:r>
        <w:rPr>
          <w:sz w:val="28"/>
          <w:szCs w:val="28"/>
        </w:rPr>
        <w:t xml:space="preserve">В данном случае в основной запрос </w:t>
      </w:r>
      <w:r w:rsidRPr="00C52D72">
        <w:rPr>
          <w:color w:val="0000FF"/>
          <w:sz w:val="28"/>
          <w:szCs w:val="28"/>
          <w:lang w:val="en-US"/>
        </w:rPr>
        <w:t>select</w:t>
      </w:r>
      <w:r w:rsidRPr="00C52D72">
        <w:rPr>
          <w:color w:val="0000FF"/>
          <w:sz w:val="28"/>
          <w:szCs w:val="28"/>
        </w:rPr>
        <w:t xml:space="preserve"> </w:t>
      </w:r>
      <w:r>
        <w:rPr>
          <w:sz w:val="28"/>
          <w:szCs w:val="28"/>
        </w:rPr>
        <w:t xml:space="preserve">вложен еще один, в который, в свою очередь, вложен третий запрос. Запрос выведет на печать название планеты и ее радиус, если ее эксцентриситет (поле </w:t>
      </w:r>
      <w:r>
        <w:rPr>
          <w:sz w:val="28"/>
          <w:szCs w:val="28"/>
          <w:lang w:val="en-US"/>
        </w:rPr>
        <w:t>excentr</w:t>
      </w:r>
      <w:r>
        <w:rPr>
          <w:sz w:val="28"/>
          <w:szCs w:val="28"/>
        </w:rPr>
        <w:t>) является максимальным:</w:t>
      </w:r>
    </w:p>
    <w:p w:rsidR="00933808" w:rsidRPr="00CC1DE1" w:rsidRDefault="00933808" w:rsidP="00897FDB">
      <w:pPr>
        <w:spacing w:line="360" w:lineRule="auto"/>
        <w:contextualSpacing/>
        <w:jc w:val="center"/>
        <w:rPr>
          <w:sz w:val="28"/>
          <w:szCs w:val="28"/>
        </w:rPr>
      </w:pPr>
      <w:r>
        <w:rPr>
          <w:noProof/>
          <w:sz w:val="28"/>
          <w:szCs w:val="28"/>
        </w:rPr>
        <w:drawing>
          <wp:inline distT="0" distB="0" distL="0" distR="0">
            <wp:extent cx="1497965" cy="720090"/>
            <wp:effectExtent l="19050" t="0" r="6985" b="0"/>
            <wp:docPr id="15"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srcRect/>
                    <a:stretch>
                      <a:fillRect/>
                    </a:stretch>
                  </pic:blipFill>
                  <pic:spPr bwMode="auto">
                    <a:xfrm>
                      <a:off x="0" y="0"/>
                      <a:ext cx="1497965" cy="720090"/>
                    </a:xfrm>
                    <a:prstGeom prst="rect">
                      <a:avLst/>
                    </a:prstGeom>
                    <a:noFill/>
                    <a:ln w="9525">
                      <a:noFill/>
                      <a:miter lim="800000"/>
                      <a:headEnd/>
                      <a:tailEnd/>
                    </a:ln>
                  </pic:spPr>
                </pic:pic>
              </a:graphicData>
            </a:graphic>
          </wp:inline>
        </w:drawing>
      </w:r>
    </w:p>
    <w:p w:rsidR="00933808" w:rsidRDefault="00933808" w:rsidP="00897FDB">
      <w:pPr>
        <w:spacing w:line="360" w:lineRule="auto"/>
        <w:contextualSpacing/>
        <w:rPr>
          <w:sz w:val="28"/>
          <w:szCs w:val="28"/>
        </w:rPr>
      </w:pPr>
    </w:p>
    <w:p w:rsidR="00933808" w:rsidRDefault="00933808" w:rsidP="00897FDB">
      <w:pPr>
        <w:spacing w:line="360" w:lineRule="auto"/>
        <w:contextualSpacing/>
        <w:jc w:val="center"/>
        <w:rPr>
          <w:sz w:val="28"/>
          <w:szCs w:val="28"/>
        </w:rPr>
      </w:pPr>
    </w:p>
    <w:p w:rsidR="00933808" w:rsidRDefault="00933808" w:rsidP="00897FDB">
      <w:pPr>
        <w:spacing w:line="360" w:lineRule="auto"/>
        <w:contextualSpacing/>
        <w:rPr>
          <w:sz w:val="28"/>
          <w:szCs w:val="28"/>
        </w:rPr>
      </w:pPr>
    </w:p>
    <w:p w:rsidR="00933808" w:rsidRPr="0004425B" w:rsidRDefault="00933808" w:rsidP="00897FDB">
      <w:pPr>
        <w:spacing w:line="360" w:lineRule="auto"/>
        <w:contextualSpacing/>
        <w:jc w:val="center"/>
        <w:rPr>
          <w:b/>
          <w:sz w:val="28"/>
          <w:szCs w:val="28"/>
        </w:rPr>
      </w:pPr>
      <w:r w:rsidRPr="0004425B">
        <w:rPr>
          <w:b/>
          <w:sz w:val="28"/>
          <w:szCs w:val="28"/>
        </w:rPr>
        <w:t>ИСПОЛЬЗОВАНИЕ ПРОСМОТРОВ (</w:t>
      </w:r>
      <w:r w:rsidRPr="0004425B">
        <w:rPr>
          <w:b/>
          <w:sz w:val="28"/>
          <w:szCs w:val="28"/>
          <w:lang w:val="en-US"/>
        </w:rPr>
        <w:t>VIEWER</w:t>
      </w:r>
      <w:r w:rsidRPr="0004425B">
        <w:rPr>
          <w:b/>
          <w:sz w:val="28"/>
          <w:szCs w:val="28"/>
        </w:rPr>
        <w:t>) И РАЗЛИЧНЫЕ ОПЕРАЦИИ С НИМИ.</w:t>
      </w:r>
    </w:p>
    <w:p w:rsidR="00933808" w:rsidRPr="0004425B" w:rsidRDefault="00933808" w:rsidP="00897FDB">
      <w:pPr>
        <w:spacing w:line="360" w:lineRule="auto"/>
        <w:contextualSpacing/>
        <w:rPr>
          <w:b/>
          <w:i/>
          <w:sz w:val="28"/>
          <w:szCs w:val="28"/>
        </w:rPr>
      </w:pPr>
    </w:p>
    <w:p w:rsidR="00933808" w:rsidRDefault="00933808" w:rsidP="00897FDB">
      <w:pPr>
        <w:spacing w:line="360" w:lineRule="auto"/>
        <w:contextualSpacing/>
        <w:jc w:val="center"/>
        <w:rPr>
          <w:sz w:val="28"/>
          <w:szCs w:val="28"/>
        </w:rPr>
      </w:pPr>
    </w:p>
    <w:p w:rsidR="00933808" w:rsidRDefault="00933808" w:rsidP="00897FDB">
      <w:pPr>
        <w:spacing w:line="360" w:lineRule="auto"/>
        <w:contextualSpacing/>
        <w:jc w:val="both"/>
        <w:rPr>
          <w:sz w:val="28"/>
          <w:szCs w:val="28"/>
        </w:rPr>
      </w:pPr>
      <w:r>
        <w:rPr>
          <w:sz w:val="28"/>
          <w:szCs w:val="28"/>
        </w:rPr>
        <w:tab/>
        <w:t>Просмотры – это специальные виртуальые таблицы, которые могут объединять в себе несколько или все записи из одной или нескольких таблиц. Существуют несколько причин использования просмотров:</w:t>
      </w:r>
    </w:p>
    <w:p w:rsidR="00933808" w:rsidRPr="00C66554" w:rsidRDefault="00933808" w:rsidP="00897FDB">
      <w:pPr>
        <w:spacing w:line="360" w:lineRule="auto"/>
        <w:contextualSpacing/>
        <w:jc w:val="both"/>
        <w:rPr>
          <w:sz w:val="28"/>
          <w:szCs w:val="28"/>
        </w:rPr>
      </w:pPr>
      <w:r>
        <w:rPr>
          <w:sz w:val="28"/>
          <w:szCs w:val="28"/>
        </w:rPr>
        <w:t xml:space="preserve"> </w:t>
      </w:r>
      <w:r w:rsidRPr="0004425B">
        <w:rPr>
          <w:sz w:val="28"/>
          <w:szCs w:val="28"/>
        </w:rPr>
        <w:tab/>
      </w:r>
      <w:r>
        <w:rPr>
          <w:sz w:val="28"/>
          <w:szCs w:val="28"/>
        </w:rPr>
        <w:t xml:space="preserve">- однажды определив просмотр, не требуется всякий раз формировать определенный запрос </w:t>
      </w:r>
      <w:r w:rsidRPr="00C66554">
        <w:rPr>
          <w:color w:val="0000FF"/>
          <w:sz w:val="28"/>
          <w:szCs w:val="28"/>
          <w:lang w:val="en-US"/>
        </w:rPr>
        <w:t>select</w:t>
      </w:r>
      <w:r w:rsidRPr="00C66554">
        <w:rPr>
          <w:sz w:val="28"/>
          <w:szCs w:val="28"/>
        </w:rPr>
        <w:t>.</w:t>
      </w:r>
    </w:p>
    <w:p w:rsidR="00933808" w:rsidRDefault="00933808" w:rsidP="00897FDB">
      <w:pPr>
        <w:spacing w:line="360" w:lineRule="auto"/>
        <w:contextualSpacing/>
        <w:jc w:val="both"/>
        <w:rPr>
          <w:sz w:val="28"/>
          <w:szCs w:val="28"/>
        </w:rPr>
      </w:pPr>
      <w:r w:rsidRPr="00C66554">
        <w:rPr>
          <w:sz w:val="28"/>
          <w:szCs w:val="28"/>
        </w:rPr>
        <w:t xml:space="preserve"> </w:t>
      </w:r>
      <w:r w:rsidRPr="0004425B">
        <w:rPr>
          <w:sz w:val="28"/>
          <w:szCs w:val="28"/>
        </w:rPr>
        <w:tab/>
      </w:r>
      <w:r w:rsidRPr="00C66554">
        <w:rPr>
          <w:sz w:val="28"/>
          <w:szCs w:val="28"/>
        </w:rPr>
        <w:t xml:space="preserve">- </w:t>
      </w:r>
      <w:r>
        <w:rPr>
          <w:sz w:val="28"/>
          <w:szCs w:val="28"/>
        </w:rPr>
        <w:t>просмотры усиливают безопасность данных базы.</w:t>
      </w:r>
    </w:p>
    <w:p w:rsidR="00933808" w:rsidRDefault="00933808" w:rsidP="00897FDB">
      <w:pPr>
        <w:spacing w:line="360" w:lineRule="auto"/>
        <w:contextualSpacing/>
        <w:jc w:val="both"/>
        <w:rPr>
          <w:color w:val="0000FF"/>
          <w:sz w:val="28"/>
          <w:szCs w:val="28"/>
        </w:rPr>
      </w:pPr>
      <w:r>
        <w:rPr>
          <w:sz w:val="28"/>
          <w:szCs w:val="28"/>
        </w:rPr>
        <w:t xml:space="preserve">Чтобы создать просмотр, необходимо воспользоваться оператором </w:t>
      </w:r>
      <w:r w:rsidRPr="00C66554">
        <w:rPr>
          <w:color w:val="0000FF"/>
          <w:sz w:val="28"/>
          <w:szCs w:val="28"/>
          <w:lang w:val="en-US"/>
        </w:rPr>
        <w:t>create</w:t>
      </w:r>
      <w:r w:rsidRPr="00C66554">
        <w:rPr>
          <w:color w:val="0000FF"/>
          <w:sz w:val="28"/>
          <w:szCs w:val="28"/>
        </w:rPr>
        <w:t xml:space="preserve"> </w:t>
      </w:r>
      <w:r w:rsidRPr="00C66554">
        <w:rPr>
          <w:color w:val="0000FF"/>
          <w:sz w:val="28"/>
          <w:szCs w:val="28"/>
          <w:lang w:val="en-US"/>
        </w:rPr>
        <w:t>view</w:t>
      </w:r>
      <w:r>
        <w:rPr>
          <w:color w:val="0000FF"/>
          <w:sz w:val="28"/>
          <w:szCs w:val="28"/>
        </w:rPr>
        <w:t xml:space="preserve">. </w:t>
      </w:r>
    </w:p>
    <w:p w:rsidR="00933808" w:rsidRDefault="00933808" w:rsidP="00897FDB">
      <w:pPr>
        <w:spacing w:line="360" w:lineRule="auto"/>
        <w:ind w:firstLine="708"/>
        <w:contextualSpacing/>
        <w:jc w:val="both"/>
        <w:rPr>
          <w:sz w:val="28"/>
          <w:szCs w:val="28"/>
        </w:rPr>
      </w:pPr>
      <w:r>
        <w:rPr>
          <w:sz w:val="28"/>
          <w:szCs w:val="28"/>
        </w:rPr>
        <w:t>Общий вид оператора выглядит следующим образом:</w:t>
      </w:r>
    </w:p>
    <w:p w:rsidR="00933808" w:rsidRDefault="00933808" w:rsidP="00897FDB">
      <w:pPr>
        <w:spacing w:line="360" w:lineRule="auto"/>
        <w:contextualSpacing/>
        <w:jc w:val="both"/>
        <w:rPr>
          <w:sz w:val="28"/>
          <w:szCs w:val="28"/>
          <w:lang w:val="en-US"/>
        </w:rPr>
      </w:pPr>
      <w:r>
        <w:rPr>
          <w:sz w:val="28"/>
          <w:szCs w:val="28"/>
          <w:lang w:val="en-US"/>
        </w:rPr>
        <w:t>create</w:t>
      </w:r>
      <w:r w:rsidRPr="00737F03">
        <w:rPr>
          <w:sz w:val="28"/>
          <w:szCs w:val="28"/>
          <w:lang w:val="en-US"/>
        </w:rPr>
        <w:t xml:space="preserve"> </w:t>
      </w:r>
      <w:r>
        <w:rPr>
          <w:sz w:val="28"/>
          <w:szCs w:val="28"/>
          <w:lang w:val="en-US"/>
        </w:rPr>
        <w:t>view</w:t>
      </w:r>
      <w:r w:rsidRPr="00737F03">
        <w:rPr>
          <w:sz w:val="28"/>
          <w:szCs w:val="28"/>
          <w:lang w:val="en-US"/>
        </w:rPr>
        <w:t xml:space="preserve"> &lt;</w:t>
      </w:r>
      <w:r>
        <w:rPr>
          <w:sz w:val="28"/>
          <w:szCs w:val="28"/>
        </w:rPr>
        <w:t>имя</w:t>
      </w:r>
      <w:r w:rsidRPr="00737F03">
        <w:rPr>
          <w:sz w:val="28"/>
          <w:szCs w:val="28"/>
          <w:lang w:val="en-US"/>
        </w:rPr>
        <w:t>_</w:t>
      </w:r>
      <w:r>
        <w:rPr>
          <w:sz w:val="28"/>
          <w:szCs w:val="28"/>
        </w:rPr>
        <w:t>просмотра</w:t>
      </w:r>
      <w:r w:rsidRPr="00737F03">
        <w:rPr>
          <w:sz w:val="28"/>
          <w:szCs w:val="28"/>
          <w:lang w:val="en-US"/>
        </w:rPr>
        <w:t>&gt; [(</w:t>
      </w:r>
      <w:r>
        <w:rPr>
          <w:sz w:val="28"/>
          <w:szCs w:val="28"/>
          <w:lang w:val="en-US"/>
        </w:rPr>
        <w:t>&lt;</w:t>
      </w:r>
      <w:r>
        <w:rPr>
          <w:sz w:val="28"/>
          <w:szCs w:val="28"/>
        </w:rPr>
        <w:t>ст</w:t>
      </w:r>
      <w:r w:rsidRPr="00737F03">
        <w:rPr>
          <w:sz w:val="28"/>
          <w:szCs w:val="28"/>
          <w:lang w:val="en-US"/>
        </w:rPr>
        <w:t>1</w:t>
      </w:r>
      <w:r>
        <w:rPr>
          <w:sz w:val="28"/>
          <w:szCs w:val="28"/>
          <w:lang w:val="en-US"/>
        </w:rPr>
        <w:t>&gt;</w:t>
      </w:r>
      <w:r w:rsidRPr="00737F03">
        <w:rPr>
          <w:sz w:val="28"/>
          <w:szCs w:val="28"/>
          <w:lang w:val="en-US"/>
        </w:rPr>
        <w:t>[,</w:t>
      </w:r>
      <w:r>
        <w:rPr>
          <w:sz w:val="28"/>
          <w:szCs w:val="28"/>
          <w:lang w:val="en-US"/>
        </w:rPr>
        <w:t>&lt;</w:t>
      </w:r>
      <w:r>
        <w:rPr>
          <w:sz w:val="28"/>
          <w:szCs w:val="28"/>
        </w:rPr>
        <w:t>ст</w:t>
      </w:r>
      <w:r w:rsidRPr="00737F03">
        <w:rPr>
          <w:sz w:val="28"/>
          <w:szCs w:val="28"/>
          <w:lang w:val="en-US"/>
        </w:rPr>
        <w:t>2</w:t>
      </w:r>
      <w:r>
        <w:rPr>
          <w:sz w:val="28"/>
          <w:szCs w:val="28"/>
          <w:lang w:val="en-US"/>
        </w:rPr>
        <w:t>&gt;</w:t>
      </w:r>
      <w:r w:rsidRPr="00737F03">
        <w:rPr>
          <w:sz w:val="28"/>
          <w:szCs w:val="28"/>
          <w:lang w:val="en-US"/>
        </w:rPr>
        <w:t xml:space="preserve">,..])] </w:t>
      </w:r>
      <w:r>
        <w:rPr>
          <w:sz w:val="28"/>
          <w:szCs w:val="28"/>
          <w:lang w:val="en-US"/>
        </w:rPr>
        <w:t>as</w:t>
      </w:r>
      <w:r w:rsidRPr="00737F03">
        <w:rPr>
          <w:sz w:val="28"/>
          <w:szCs w:val="28"/>
          <w:lang w:val="en-US"/>
        </w:rPr>
        <w:t xml:space="preserve"> &lt;</w:t>
      </w:r>
      <w:r>
        <w:rPr>
          <w:sz w:val="28"/>
          <w:szCs w:val="28"/>
        </w:rPr>
        <w:t>опер</w:t>
      </w:r>
      <w:r w:rsidRPr="00737F03">
        <w:rPr>
          <w:sz w:val="28"/>
          <w:szCs w:val="28"/>
          <w:lang w:val="en-US"/>
        </w:rPr>
        <w:t xml:space="preserve">. </w:t>
      </w:r>
      <w:r>
        <w:rPr>
          <w:sz w:val="28"/>
          <w:szCs w:val="28"/>
          <w:lang w:val="en-US"/>
        </w:rPr>
        <w:t>select&gt; [with check option]</w:t>
      </w:r>
    </w:p>
    <w:p w:rsidR="00933808" w:rsidRDefault="00933808" w:rsidP="00897FDB">
      <w:pPr>
        <w:spacing w:line="360" w:lineRule="auto"/>
        <w:contextualSpacing/>
        <w:jc w:val="both"/>
        <w:rPr>
          <w:sz w:val="28"/>
          <w:szCs w:val="28"/>
        </w:rPr>
      </w:pPr>
      <w:r>
        <w:rPr>
          <w:sz w:val="28"/>
          <w:szCs w:val="28"/>
        </w:rPr>
        <w:t xml:space="preserve">где </w:t>
      </w:r>
      <w:r w:rsidRPr="00737F03">
        <w:rPr>
          <w:sz w:val="28"/>
          <w:szCs w:val="28"/>
        </w:rPr>
        <w:t>&lt;</w:t>
      </w:r>
      <w:r>
        <w:rPr>
          <w:sz w:val="28"/>
          <w:szCs w:val="28"/>
        </w:rPr>
        <w:t>имя_просмотра</w:t>
      </w:r>
      <w:r w:rsidRPr="00737F03">
        <w:rPr>
          <w:sz w:val="28"/>
          <w:szCs w:val="28"/>
        </w:rPr>
        <w:t>&gt;</w:t>
      </w:r>
      <w:r>
        <w:rPr>
          <w:sz w:val="28"/>
          <w:szCs w:val="28"/>
        </w:rPr>
        <w:t xml:space="preserve"> - имя просмотра, которое мы хотим задать.</w:t>
      </w:r>
    </w:p>
    <w:p w:rsidR="00933808" w:rsidRDefault="00933808" w:rsidP="00897FDB">
      <w:pPr>
        <w:spacing w:line="360" w:lineRule="auto"/>
        <w:contextualSpacing/>
        <w:jc w:val="both"/>
        <w:rPr>
          <w:sz w:val="28"/>
          <w:szCs w:val="28"/>
        </w:rPr>
      </w:pPr>
      <w:r w:rsidRPr="00737F03">
        <w:rPr>
          <w:sz w:val="28"/>
          <w:szCs w:val="28"/>
        </w:rPr>
        <w:lastRenderedPageBreak/>
        <w:t>&lt;</w:t>
      </w:r>
      <w:r>
        <w:rPr>
          <w:sz w:val="28"/>
          <w:szCs w:val="28"/>
        </w:rPr>
        <w:t>ст1</w:t>
      </w:r>
      <w:r w:rsidRPr="00737F03">
        <w:rPr>
          <w:sz w:val="28"/>
          <w:szCs w:val="28"/>
        </w:rPr>
        <w:t>&gt;</w:t>
      </w:r>
      <w:r>
        <w:rPr>
          <w:sz w:val="28"/>
          <w:szCs w:val="28"/>
        </w:rPr>
        <w:t>… - список конкретных столбцов</w:t>
      </w:r>
    </w:p>
    <w:p w:rsidR="00933808" w:rsidRDefault="00933808" w:rsidP="00897FDB">
      <w:pPr>
        <w:spacing w:line="360" w:lineRule="auto"/>
        <w:contextualSpacing/>
        <w:jc w:val="both"/>
        <w:rPr>
          <w:sz w:val="28"/>
          <w:szCs w:val="28"/>
        </w:rPr>
      </w:pPr>
      <w:r>
        <w:rPr>
          <w:sz w:val="28"/>
          <w:szCs w:val="28"/>
          <w:lang w:val="en-US"/>
        </w:rPr>
        <w:t>as</w:t>
      </w:r>
      <w:r w:rsidRPr="00737F03">
        <w:rPr>
          <w:sz w:val="28"/>
          <w:szCs w:val="28"/>
        </w:rPr>
        <w:t xml:space="preserve"> &lt;</w:t>
      </w:r>
      <w:r>
        <w:rPr>
          <w:sz w:val="28"/>
          <w:szCs w:val="28"/>
        </w:rPr>
        <w:t xml:space="preserve">опер. </w:t>
      </w:r>
      <w:r>
        <w:rPr>
          <w:sz w:val="28"/>
          <w:szCs w:val="28"/>
          <w:lang w:val="en-US"/>
        </w:rPr>
        <w:t>select</w:t>
      </w:r>
      <w:r w:rsidRPr="00737F03">
        <w:rPr>
          <w:sz w:val="28"/>
          <w:szCs w:val="28"/>
        </w:rPr>
        <w:t xml:space="preserve">&gt; - </w:t>
      </w:r>
      <w:r>
        <w:rPr>
          <w:sz w:val="28"/>
          <w:szCs w:val="28"/>
        </w:rPr>
        <w:t xml:space="preserve">каждый просмотр соответствует какой-либо выборке, которая указывается после ключевого слова </w:t>
      </w:r>
      <w:r w:rsidRPr="00737F03">
        <w:rPr>
          <w:color w:val="0000FF"/>
          <w:sz w:val="28"/>
          <w:szCs w:val="28"/>
          <w:lang w:val="en-US"/>
        </w:rPr>
        <w:t>as</w:t>
      </w:r>
      <w:r>
        <w:rPr>
          <w:sz w:val="28"/>
          <w:szCs w:val="28"/>
        </w:rPr>
        <w:t xml:space="preserve">. </w:t>
      </w:r>
    </w:p>
    <w:p w:rsidR="00933808" w:rsidRDefault="00933808" w:rsidP="00897FDB">
      <w:pPr>
        <w:spacing w:line="360" w:lineRule="auto"/>
        <w:ind w:firstLine="708"/>
        <w:contextualSpacing/>
        <w:jc w:val="both"/>
        <w:rPr>
          <w:sz w:val="28"/>
          <w:szCs w:val="28"/>
        </w:rPr>
      </w:pPr>
      <w:r>
        <w:rPr>
          <w:sz w:val="28"/>
          <w:szCs w:val="28"/>
        </w:rPr>
        <w:t xml:space="preserve">Вертикальный срез таблицы – выборка одного или нескольких столбцов таблицы для всех записей. Например, для таблиц </w:t>
      </w:r>
      <w:r>
        <w:rPr>
          <w:sz w:val="28"/>
          <w:szCs w:val="28"/>
          <w:lang w:val="en-US"/>
        </w:rPr>
        <w:t>planetstats</w:t>
      </w:r>
      <w:r w:rsidRPr="004E6EB8">
        <w:rPr>
          <w:sz w:val="28"/>
          <w:szCs w:val="28"/>
        </w:rPr>
        <w:t xml:space="preserve"> </w:t>
      </w:r>
      <w:r>
        <w:rPr>
          <w:sz w:val="28"/>
          <w:szCs w:val="28"/>
        </w:rPr>
        <w:t xml:space="preserve">и </w:t>
      </w:r>
      <w:r>
        <w:rPr>
          <w:sz w:val="28"/>
          <w:szCs w:val="28"/>
          <w:lang w:val="en-US"/>
        </w:rPr>
        <w:t>planetiden</w:t>
      </w:r>
      <w:r w:rsidRPr="004E6EB8">
        <w:rPr>
          <w:sz w:val="28"/>
          <w:szCs w:val="28"/>
        </w:rPr>
        <w:t xml:space="preserve">, </w:t>
      </w:r>
      <w:r>
        <w:rPr>
          <w:sz w:val="28"/>
          <w:szCs w:val="28"/>
        </w:rPr>
        <w:t>использовавшихся в лабораторных работах 2 и 3, можно составить следующий запрос:</w:t>
      </w:r>
    </w:p>
    <w:p w:rsidR="00933808" w:rsidRPr="004E6EB8" w:rsidRDefault="00933808" w:rsidP="00897FDB">
      <w:pPr>
        <w:autoSpaceDE w:val="0"/>
        <w:autoSpaceDN w:val="0"/>
        <w:adjustRightInd w:val="0"/>
        <w:spacing w:line="360" w:lineRule="auto"/>
        <w:contextualSpacing/>
        <w:rPr>
          <w:rFonts w:ascii="Courier New" w:hAnsi="Courier New" w:cs="Courier New"/>
          <w:noProof/>
          <w:sz w:val="20"/>
          <w:szCs w:val="20"/>
          <w:lang w:val="en-US"/>
        </w:rPr>
      </w:pPr>
      <w:r w:rsidRPr="004E6EB8">
        <w:rPr>
          <w:rFonts w:ascii="Courier New" w:hAnsi="Courier New" w:cs="Courier New"/>
          <w:noProof/>
          <w:color w:val="0000FF"/>
          <w:sz w:val="20"/>
          <w:szCs w:val="20"/>
          <w:lang w:val="en-US"/>
        </w:rPr>
        <w:t>create</w:t>
      </w:r>
      <w:r w:rsidRPr="004E6EB8">
        <w:rPr>
          <w:rFonts w:ascii="Courier New" w:hAnsi="Courier New" w:cs="Courier New"/>
          <w:noProof/>
          <w:sz w:val="20"/>
          <w:szCs w:val="20"/>
          <w:lang w:val="en-US"/>
        </w:rPr>
        <w:t xml:space="preserve"> </w:t>
      </w:r>
      <w:r w:rsidRPr="004E6EB8">
        <w:rPr>
          <w:rFonts w:ascii="Courier New" w:hAnsi="Courier New" w:cs="Courier New"/>
          <w:noProof/>
          <w:color w:val="0000FF"/>
          <w:sz w:val="20"/>
          <w:szCs w:val="20"/>
          <w:lang w:val="en-US"/>
        </w:rPr>
        <w:t>view</w:t>
      </w:r>
      <w:r w:rsidRPr="004E6EB8">
        <w:rPr>
          <w:rFonts w:ascii="Courier New" w:hAnsi="Courier New" w:cs="Courier New"/>
          <w:noProof/>
          <w:sz w:val="20"/>
          <w:szCs w:val="20"/>
          <w:lang w:val="en-US"/>
        </w:rPr>
        <w:t xml:space="preserve"> Vertical</w:t>
      </w:r>
    </w:p>
    <w:p w:rsidR="00933808" w:rsidRPr="004E6EB8" w:rsidRDefault="00933808" w:rsidP="00897FDB">
      <w:pPr>
        <w:autoSpaceDE w:val="0"/>
        <w:autoSpaceDN w:val="0"/>
        <w:adjustRightInd w:val="0"/>
        <w:spacing w:line="360" w:lineRule="auto"/>
        <w:contextualSpacing/>
        <w:rPr>
          <w:rFonts w:ascii="Courier New" w:hAnsi="Courier New" w:cs="Courier New"/>
          <w:noProof/>
          <w:sz w:val="20"/>
          <w:szCs w:val="20"/>
          <w:lang w:val="en-US"/>
        </w:rPr>
      </w:pPr>
      <w:r w:rsidRPr="004E6EB8">
        <w:rPr>
          <w:rFonts w:ascii="Courier New" w:hAnsi="Courier New" w:cs="Courier New"/>
          <w:noProof/>
          <w:color w:val="0000FF"/>
          <w:sz w:val="20"/>
          <w:szCs w:val="20"/>
          <w:lang w:val="en-US"/>
        </w:rPr>
        <w:t>as</w:t>
      </w:r>
      <w:r w:rsidRPr="004E6EB8">
        <w:rPr>
          <w:rFonts w:ascii="Courier New" w:hAnsi="Courier New" w:cs="Courier New"/>
          <w:noProof/>
          <w:sz w:val="20"/>
          <w:szCs w:val="20"/>
          <w:lang w:val="en-US"/>
        </w:rPr>
        <w:t xml:space="preserve"> </w:t>
      </w:r>
    </w:p>
    <w:p w:rsidR="00933808" w:rsidRPr="004E6EB8" w:rsidRDefault="00933808" w:rsidP="00897FDB">
      <w:pPr>
        <w:spacing w:line="360" w:lineRule="auto"/>
        <w:contextualSpacing/>
        <w:rPr>
          <w:rFonts w:ascii="Courier New" w:hAnsi="Courier New" w:cs="Courier New"/>
          <w:noProof/>
          <w:sz w:val="20"/>
          <w:szCs w:val="20"/>
          <w:lang w:val="en-US"/>
        </w:rPr>
      </w:pPr>
      <w:r w:rsidRPr="004E6EB8">
        <w:rPr>
          <w:rFonts w:ascii="Courier New" w:hAnsi="Courier New" w:cs="Courier New"/>
          <w:noProof/>
          <w:color w:val="0000FF"/>
          <w:sz w:val="20"/>
          <w:szCs w:val="20"/>
          <w:lang w:val="en-US"/>
        </w:rPr>
        <w:t>select</w:t>
      </w:r>
      <w:r w:rsidRPr="004E6EB8">
        <w:rPr>
          <w:rFonts w:ascii="Courier New" w:hAnsi="Courier New" w:cs="Courier New"/>
          <w:noProof/>
          <w:sz w:val="20"/>
          <w:szCs w:val="20"/>
          <w:lang w:val="en-US"/>
        </w:rPr>
        <w:t xml:space="preserve"> planetname </w:t>
      </w:r>
      <w:r w:rsidRPr="004E6EB8">
        <w:rPr>
          <w:rFonts w:ascii="Courier New" w:hAnsi="Courier New" w:cs="Courier New"/>
          <w:noProof/>
          <w:color w:val="0000FF"/>
          <w:sz w:val="20"/>
          <w:szCs w:val="20"/>
          <w:lang w:val="en-US"/>
        </w:rPr>
        <w:t>as</w:t>
      </w:r>
      <w:r w:rsidRPr="004E6EB8">
        <w:rPr>
          <w:rFonts w:ascii="Courier New" w:hAnsi="Courier New" w:cs="Courier New"/>
          <w:noProof/>
          <w:sz w:val="20"/>
          <w:szCs w:val="20"/>
          <w:lang w:val="en-US"/>
        </w:rPr>
        <w:t xml:space="preserve"> </w:t>
      </w:r>
      <w:r>
        <w:rPr>
          <w:rFonts w:ascii="Courier New" w:hAnsi="Courier New" w:cs="Courier New"/>
          <w:noProof/>
          <w:sz w:val="20"/>
          <w:szCs w:val="20"/>
        </w:rPr>
        <w:t>Название</w:t>
      </w:r>
      <w:r w:rsidRPr="004E6EB8">
        <w:rPr>
          <w:rFonts w:ascii="Courier New" w:hAnsi="Courier New" w:cs="Courier New"/>
          <w:noProof/>
          <w:color w:val="808080"/>
          <w:sz w:val="20"/>
          <w:szCs w:val="20"/>
          <w:lang w:val="en-US"/>
        </w:rPr>
        <w:t>,</w:t>
      </w:r>
      <w:r w:rsidRPr="004E6EB8">
        <w:rPr>
          <w:rFonts w:ascii="Courier New" w:hAnsi="Courier New" w:cs="Courier New"/>
          <w:noProof/>
          <w:sz w:val="20"/>
          <w:szCs w:val="20"/>
          <w:lang w:val="en-US"/>
        </w:rPr>
        <w:t xml:space="preserve"> temper </w:t>
      </w:r>
      <w:r w:rsidRPr="004E6EB8">
        <w:rPr>
          <w:rFonts w:ascii="Courier New" w:hAnsi="Courier New" w:cs="Courier New"/>
          <w:noProof/>
          <w:color w:val="0000FF"/>
          <w:sz w:val="20"/>
          <w:szCs w:val="20"/>
          <w:lang w:val="en-US"/>
        </w:rPr>
        <w:t>as</w:t>
      </w:r>
      <w:r w:rsidRPr="004E6EB8">
        <w:rPr>
          <w:rFonts w:ascii="Courier New" w:hAnsi="Courier New" w:cs="Courier New"/>
          <w:noProof/>
          <w:sz w:val="20"/>
          <w:szCs w:val="20"/>
          <w:lang w:val="en-US"/>
        </w:rPr>
        <w:t xml:space="preserve"> </w:t>
      </w:r>
      <w:r>
        <w:rPr>
          <w:rFonts w:ascii="Courier New" w:hAnsi="Courier New" w:cs="Courier New"/>
          <w:noProof/>
          <w:sz w:val="20"/>
          <w:szCs w:val="20"/>
        </w:rPr>
        <w:t>Температура</w:t>
      </w:r>
      <w:r w:rsidRPr="004E6EB8">
        <w:rPr>
          <w:rFonts w:ascii="Courier New" w:hAnsi="Courier New" w:cs="Courier New"/>
          <w:noProof/>
          <w:color w:val="808080"/>
          <w:sz w:val="20"/>
          <w:szCs w:val="20"/>
          <w:lang w:val="en-US"/>
        </w:rPr>
        <w:t>,</w:t>
      </w:r>
      <w:r w:rsidRPr="004E6EB8">
        <w:rPr>
          <w:rFonts w:ascii="Courier New" w:hAnsi="Courier New" w:cs="Courier New"/>
          <w:noProof/>
          <w:sz w:val="20"/>
          <w:szCs w:val="20"/>
          <w:lang w:val="en-US"/>
        </w:rPr>
        <w:t xml:space="preserve"> g </w:t>
      </w:r>
      <w:r w:rsidRPr="004E6EB8">
        <w:rPr>
          <w:rFonts w:ascii="Courier New" w:hAnsi="Courier New" w:cs="Courier New"/>
          <w:noProof/>
          <w:color w:val="0000FF"/>
          <w:sz w:val="20"/>
          <w:szCs w:val="20"/>
          <w:lang w:val="en-US"/>
        </w:rPr>
        <w:t>from</w:t>
      </w:r>
      <w:r w:rsidRPr="004E6EB8">
        <w:rPr>
          <w:rFonts w:ascii="Courier New" w:hAnsi="Courier New" w:cs="Courier New"/>
          <w:noProof/>
          <w:sz w:val="20"/>
          <w:szCs w:val="20"/>
          <w:lang w:val="en-US"/>
        </w:rPr>
        <w:t xml:space="preserve"> planetsstats</w:t>
      </w:r>
    </w:p>
    <w:p w:rsidR="00933808" w:rsidRPr="00D3691A" w:rsidRDefault="00933808" w:rsidP="00897FDB">
      <w:pPr>
        <w:spacing w:line="360" w:lineRule="auto"/>
        <w:ind w:firstLine="708"/>
        <w:contextualSpacing/>
        <w:rPr>
          <w:sz w:val="28"/>
          <w:szCs w:val="28"/>
        </w:rPr>
      </w:pPr>
      <w:r w:rsidRPr="00D3691A">
        <w:rPr>
          <w:sz w:val="28"/>
          <w:szCs w:val="28"/>
        </w:rPr>
        <w:t xml:space="preserve">Данный запрос создаст просмотр </w:t>
      </w:r>
      <w:r w:rsidRPr="00D3691A">
        <w:rPr>
          <w:sz w:val="28"/>
          <w:szCs w:val="28"/>
          <w:lang w:val="en-US"/>
        </w:rPr>
        <w:t>Vertical</w:t>
      </w:r>
      <w:r w:rsidRPr="00D3691A">
        <w:rPr>
          <w:sz w:val="28"/>
          <w:szCs w:val="28"/>
        </w:rPr>
        <w:t xml:space="preserve">, в состав которого будут входить столбцы </w:t>
      </w:r>
      <w:r w:rsidRPr="00D3691A">
        <w:rPr>
          <w:sz w:val="28"/>
          <w:szCs w:val="28"/>
          <w:lang w:val="en-US"/>
        </w:rPr>
        <w:t>planetname</w:t>
      </w:r>
      <w:r w:rsidRPr="00D3691A">
        <w:rPr>
          <w:sz w:val="28"/>
          <w:szCs w:val="28"/>
        </w:rPr>
        <w:t xml:space="preserve">, </w:t>
      </w:r>
      <w:r w:rsidRPr="00D3691A">
        <w:rPr>
          <w:sz w:val="28"/>
          <w:szCs w:val="28"/>
          <w:lang w:val="en-US"/>
        </w:rPr>
        <w:t>temper</w:t>
      </w:r>
      <w:r w:rsidRPr="00D3691A">
        <w:rPr>
          <w:sz w:val="28"/>
          <w:szCs w:val="28"/>
        </w:rPr>
        <w:t xml:space="preserve"> и </w:t>
      </w:r>
      <w:r w:rsidRPr="00D3691A">
        <w:rPr>
          <w:sz w:val="28"/>
          <w:szCs w:val="28"/>
          <w:lang w:val="en-US"/>
        </w:rPr>
        <w:t>g</w:t>
      </w:r>
      <w:r w:rsidRPr="00D3691A">
        <w:rPr>
          <w:sz w:val="28"/>
          <w:szCs w:val="28"/>
        </w:rPr>
        <w:t xml:space="preserve"> из таблицы </w:t>
      </w:r>
      <w:r w:rsidRPr="00D3691A">
        <w:rPr>
          <w:sz w:val="28"/>
          <w:szCs w:val="28"/>
          <w:lang w:val="en-US"/>
        </w:rPr>
        <w:t>planetsstats</w:t>
      </w:r>
      <w:r w:rsidRPr="00D3691A">
        <w:rPr>
          <w:sz w:val="28"/>
          <w:szCs w:val="28"/>
        </w:rPr>
        <w:t xml:space="preserve">. После этого можно с помощью оператора </w:t>
      </w:r>
      <w:r w:rsidRPr="00D3691A">
        <w:rPr>
          <w:color w:val="0000FF"/>
          <w:sz w:val="28"/>
          <w:szCs w:val="28"/>
          <w:lang w:val="en-US"/>
        </w:rPr>
        <w:t>select</w:t>
      </w:r>
      <w:r w:rsidRPr="00D3691A">
        <w:rPr>
          <w:sz w:val="28"/>
          <w:szCs w:val="28"/>
        </w:rPr>
        <w:t xml:space="preserve"> увидеть данные просмотра:</w:t>
      </w:r>
    </w:p>
    <w:p w:rsidR="00933808" w:rsidRPr="00D3691A" w:rsidRDefault="00933808" w:rsidP="00897FDB">
      <w:pPr>
        <w:autoSpaceDE w:val="0"/>
        <w:autoSpaceDN w:val="0"/>
        <w:adjustRightInd w:val="0"/>
        <w:spacing w:line="360" w:lineRule="auto"/>
        <w:contextualSpacing/>
        <w:rPr>
          <w:rFonts w:ascii="Courier New" w:hAnsi="Courier New" w:cs="Courier New"/>
          <w:noProof/>
          <w:sz w:val="20"/>
          <w:szCs w:val="20"/>
        </w:rPr>
      </w:pPr>
      <w:r w:rsidRPr="00D3691A">
        <w:rPr>
          <w:rFonts w:ascii="Courier New" w:hAnsi="Courier New" w:cs="Courier New"/>
          <w:noProof/>
          <w:color w:val="0000FF"/>
          <w:sz w:val="20"/>
          <w:szCs w:val="20"/>
        </w:rPr>
        <w:t>select</w:t>
      </w:r>
      <w:r w:rsidRPr="00D3691A">
        <w:rPr>
          <w:rFonts w:ascii="Courier New" w:hAnsi="Courier New" w:cs="Courier New"/>
          <w:noProof/>
          <w:sz w:val="20"/>
          <w:szCs w:val="20"/>
        </w:rPr>
        <w:t xml:space="preserve"> </w:t>
      </w:r>
      <w:r w:rsidRPr="00D3691A">
        <w:rPr>
          <w:rFonts w:ascii="Courier New" w:hAnsi="Courier New" w:cs="Courier New"/>
          <w:noProof/>
          <w:color w:val="808080"/>
          <w:sz w:val="20"/>
          <w:szCs w:val="20"/>
        </w:rPr>
        <w:t>*</w:t>
      </w:r>
      <w:r w:rsidRPr="00D3691A">
        <w:rPr>
          <w:rFonts w:ascii="Courier New" w:hAnsi="Courier New" w:cs="Courier New"/>
          <w:noProof/>
          <w:sz w:val="20"/>
          <w:szCs w:val="20"/>
        </w:rPr>
        <w:t xml:space="preserve"> </w:t>
      </w:r>
      <w:r w:rsidRPr="00D3691A">
        <w:rPr>
          <w:rFonts w:ascii="Courier New" w:hAnsi="Courier New" w:cs="Courier New"/>
          <w:noProof/>
          <w:color w:val="0000FF"/>
          <w:sz w:val="20"/>
          <w:szCs w:val="20"/>
        </w:rPr>
        <w:t>from</w:t>
      </w:r>
      <w:r w:rsidRPr="00D3691A">
        <w:rPr>
          <w:rFonts w:ascii="Courier New" w:hAnsi="Courier New" w:cs="Courier New"/>
          <w:noProof/>
          <w:sz w:val="20"/>
          <w:szCs w:val="20"/>
        </w:rPr>
        <w:t xml:space="preserve"> Vertical</w:t>
      </w:r>
    </w:p>
    <w:p w:rsidR="00933808" w:rsidRPr="00D3691A" w:rsidRDefault="00933808" w:rsidP="00897FDB">
      <w:pPr>
        <w:spacing w:line="360" w:lineRule="auto"/>
        <w:contextualSpacing/>
        <w:rPr>
          <w:sz w:val="28"/>
          <w:szCs w:val="28"/>
        </w:rPr>
      </w:pPr>
    </w:p>
    <w:p w:rsidR="00933808" w:rsidRPr="00D3691A" w:rsidRDefault="00933808" w:rsidP="00897FDB">
      <w:pPr>
        <w:spacing w:line="360" w:lineRule="auto"/>
        <w:contextualSpacing/>
        <w:rPr>
          <w:sz w:val="28"/>
          <w:szCs w:val="28"/>
        </w:rPr>
      </w:pPr>
      <w:r w:rsidRPr="00D3691A">
        <w:rPr>
          <w:sz w:val="28"/>
          <w:szCs w:val="28"/>
        </w:rPr>
        <w:t>Результатом выполнения запроса будет следующая таблица:</w:t>
      </w:r>
    </w:p>
    <w:p w:rsidR="00933808" w:rsidRDefault="00933808" w:rsidP="00897FDB">
      <w:pPr>
        <w:spacing w:line="360" w:lineRule="auto"/>
        <w:contextualSpacing/>
        <w:jc w:val="center"/>
        <w:rPr>
          <w:sz w:val="28"/>
          <w:szCs w:val="28"/>
        </w:rPr>
      </w:pPr>
      <w:r>
        <w:rPr>
          <w:noProof/>
          <w:sz w:val="28"/>
          <w:szCs w:val="28"/>
        </w:rPr>
        <w:drawing>
          <wp:inline distT="0" distB="0" distL="0" distR="0">
            <wp:extent cx="2227580" cy="1644015"/>
            <wp:effectExtent l="19050" t="0" r="1270" b="0"/>
            <wp:docPr id="1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srcRect/>
                    <a:stretch>
                      <a:fillRect/>
                    </a:stretch>
                  </pic:blipFill>
                  <pic:spPr bwMode="auto">
                    <a:xfrm>
                      <a:off x="0" y="0"/>
                      <a:ext cx="2227580" cy="1644015"/>
                    </a:xfrm>
                    <a:prstGeom prst="rect">
                      <a:avLst/>
                    </a:prstGeom>
                    <a:noFill/>
                    <a:ln w="9525">
                      <a:noFill/>
                      <a:miter lim="800000"/>
                      <a:headEnd/>
                      <a:tailEnd/>
                    </a:ln>
                  </pic:spPr>
                </pic:pic>
              </a:graphicData>
            </a:graphic>
          </wp:inline>
        </w:drawing>
      </w:r>
    </w:p>
    <w:p w:rsidR="00933808" w:rsidRDefault="00933808" w:rsidP="00897FDB">
      <w:pPr>
        <w:spacing w:line="360" w:lineRule="auto"/>
        <w:contextualSpacing/>
        <w:rPr>
          <w:sz w:val="28"/>
          <w:szCs w:val="28"/>
        </w:rPr>
      </w:pPr>
    </w:p>
    <w:p w:rsidR="00933808" w:rsidRDefault="00933808" w:rsidP="00897FDB">
      <w:pPr>
        <w:spacing w:line="360" w:lineRule="auto"/>
        <w:contextualSpacing/>
        <w:rPr>
          <w:sz w:val="28"/>
          <w:szCs w:val="28"/>
        </w:rPr>
      </w:pPr>
      <w:r>
        <w:rPr>
          <w:sz w:val="28"/>
          <w:szCs w:val="28"/>
        </w:rPr>
        <w:tab/>
        <w:t xml:space="preserve">Горизонтальный срез таблицы – это несколько столбцов таблицы для одной ее записи. Чтобы создать просмотр, реализующий горизонтальный срез таблицы </w:t>
      </w:r>
      <w:r>
        <w:rPr>
          <w:sz w:val="28"/>
          <w:szCs w:val="28"/>
          <w:lang w:val="en-US"/>
        </w:rPr>
        <w:t>planetsstats</w:t>
      </w:r>
      <w:r>
        <w:rPr>
          <w:sz w:val="28"/>
          <w:szCs w:val="28"/>
        </w:rPr>
        <w:t>, составим следующий запрос создания просмотра:</w:t>
      </w:r>
    </w:p>
    <w:p w:rsidR="00933808" w:rsidRPr="004E6EB8" w:rsidRDefault="00933808" w:rsidP="00897FDB">
      <w:pPr>
        <w:autoSpaceDE w:val="0"/>
        <w:autoSpaceDN w:val="0"/>
        <w:adjustRightInd w:val="0"/>
        <w:spacing w:line="360" w:lineRule="auto"/>
        <w:contextualSpacing/>
        <w:rPr>
          <w:rFonts w:ascii="Courier New" w:hAnsi="Courier New" w:cs="Courier New"/>
          <w:noProof/>
          <w:sz w:val="20"/>
          <w:szCs w:val="20"/>
          <w:lang w:val="en-US"/>
        </w:rPr>
      </w:pPr>
      <w:r w:rsidRPr="004E6EB8">
        <w:rPr>
          <w:rFonts w:ascii="Courier New" w:hAnsi="Courier New" w:cs="Courier New"/>
          <w:noProof/>
          <w:color w:val="0000FF"/>
          <w:sz w:val="20"/>
          <w:szCs w:val="20"/>
          <w:lang w:val="en-US"/>
        </w:rPr>
        <w:t>create</w:t>
      </w:r>
      <w:r w:rsidRPr="004E6EB8">
        <w:rPr>
          <w:rFonts w:ascii="Courier New" w:hAnsi="Courier New" w:cs="Courier New"/>
          <w:noProof/>
          <w:sz w:val="20"/>
          <w:szCs w:val="20"/>
          <w:lang w:val="en-US"/>
        </w:rPr>
        <w:t xml:space="preserve"> </w:t>
      </w:r>
      <w:r w:rsidRPr="004E6EB8">
        <w:rPr>
          <w:rFonts w:ascii="Courier New" w:hAnsi="Courier New" w:cs="Courier New"/>
          <w:noProof/>
          <w:color w:val="0000FF"/>
          <w:sz w:val="20"/>
          <w:szCs w:val="20"/>
          <w:lang w:val="en-US"/>
        </w:rPr>
        <w:t>view</w:t>
      </w:r>
      <w:r w:rsidRPr="004E6EB8">
        <w:rPr>
          <w:rFonts w:ascii="Courier New" w:hAnsi="Courier New" w:cs="Courier New"/>
          <w:noProof/>
          <w:sz w:val="20"/>
          <w:szCs w:val="20"/>
          <w:lang w:val="en-US"/>
        </w:rPr>
        <w:t xml:space="preserve"> Horizontal</w:t>
      </w:r>
    </w:p>
    <w:p w:rsidR="00933808" w:rsidRPr="004E6EB8" w:rsidRDefault="00933808" w:rsidP="00897FDB">
      <w:pPr>
        <w:autoSpaceDE w:val="0"/>
        <w:autoSpaceDN w:val="0"/>
        <w:adjustRightInd w:val="0"/>
        <w:spacing w:line="360" w:lineRule="auto"/>
        <w:contextualSpacing/>
        <w:rPr>
          <w:rFonts w:ascii="Courier New" w:hAnsi="Courier New" w:cs="Courier New"/>
          <w:noProof/>
          <w:color w:val="0000FF"/>
          <w:sz w:val="20"/>
          <w:szCs w:val="20"/>
          <w:lang w:val="en-US"/>
        </w:rPr>
      </w:pPr>
      <w:r w:rsidRPr="004E6EB8">
        <w:rPr>
          <w:rFonts w:ascii="Courier New" w:hAnsi="Courier New" w:cs="Courier New"/>
          <w:noProof/>
          <w:color w:val="0000FF"/>
          <w:sz w:val="20"/>
          <w:szCs w:val="20"/>
          <w:lang w:val="en-US"/>
        </w:rPr>
        <w:t>as</w:t>
      </w:r>
    </w:p>
    <w:p w:rsidR="00933808" w:rsidRPr="0004425B" w:rsidRDefault="00933808" w:rsidP="00897FDB">
      <w:pPr>
        <w:spacing w:line="360" w:lineRule="auto"/>
        <w:contextualSpacing/>
        <w:rPr>
          <w:rFonts w:ascii="Courier New" w:hAnsi="Courier New" w:cs="Courier New"/>
          <w:noProof/>
          <w:color w:val="FF0000"/>
          <w:sz w:val="20"/>
          <w:szCs w:val="20"/>
          <w:lang w:val="en-US"/>
        </w:rPr>
      </w:pPr>
      <w:r w:rsidRPr="004E6EB8">
        <w:rPr>
          <w:rFonts w:ascii="Courier New" w:hAnsi="Courier New" w:cs="Courier New"/>
          <w:noProof/>
          <w:color w:val="0000FF"/>
          <w:sz w:val="20"/>
          <w:szCs w:val="20"/>
          <w:lang w:val="en-US"/>
        </w:rPr>
        <w:t>select</w:t>
      </w:r>
      <w:r w:rsidRPr="004E6EB8">
        <w:rPr>
          <w:rFonts w:ascii="Courier New" w:hAnsi="Courier New" w:cs="Courier New"/>
          <w:noProof/>
          <w:sz w:val="20"/>
          <w:szCs w:val="20"/>
          <w:lang w:val="en-US"/>
        </w:rPr>
        <w:t xml:space="preserve"> excentr </w:t>
      </w:r>
      <w:r w:rsidRPr="004E6EB8">
        <w:rPr>
          <w:rFonts w:ascii="Courier New" w:hAnsi="Courier New" w:cs="Courier New"/>
          <w:noProof/>
          <w:color w:val="0000FF"/>
          <w:sz w:val="20"/>
          <w:szCs w:val="20"/>
          <w:lang w:val="en-US"/>
        </w:rPr>
        <w:t>as</w:t>
      </w:r>
      <w:r w:rsidRPr="004E6EB8">
        <w:rPr>
          <w:rFonts w:ascii="Courier New" w:hAnsi="Courier New" w:cs="Courier New"/>
          <w:noProof/>
          <w:sz w:val="20"/>
          <w:szCs w:val="20"/>
          <w:lang w:val="en-US"/>
        </w:rPr>
        <w:t xml:space="preserve"> </w:t>
      </w:r>
      <w:r>
        <w:rPr>
          <w:rFonts w:ascii="Courier New" w:hAnsi="Courier New" w:cs="Courier New"/>
          <w:noProof/>
          <w:sz w:val="20"/>
          <w:szCs w:val="20"/>
        </w:rPr>
        <w:t>Эксцентриситет</w:t>
      </w:r>
      <w:r w:rsidRPr="004E6EB8">
        <w:rPr>
          <w:rFonts w:ascii="Courier New" w:hAnsi="Courier New" w:cs="Courier New"/>
          <w:noProof/>
          <w:color w:val="808080"/>
          <w:sz w:val="20"/>
          <w:szCs w:val="20"/>
          <w:lang w:val="en-US"/>
        </w:rPr>
        <w:t>,</w:t>
      </w:r>
      <w:r w:rsidRPr="004E6EB8">
        <w:rPr>
          <w:rFonts w:ascii="Courier New" w:hAnsi="Courier New" w:cs="Courier New"/>
          <w:noProof/>
          <w:sz w:val="20"/>
          <w:szCs w:val="20"/>
          <w:lang w:val="en-US"/>
        </w:rPr>
        <w:t xml:space="preserve"> radius </w:t>
      </w:r>
      <w:r w:rsidRPr="004E6EB8">
        <w:rPr>
          <w:rFonts w:ascii="Courier New" w:hAnsi="Courier New" w:cs="Courier New"/>
          <w:noProof/>
          <w:color w:val="0000FF"/>
          <w:sz w:val="20"/>
          <w:szCs w:val="20"/>
          <w:lang w:val="en-US"/>
        </w:rPr>
        <w:t>as</w:t>
      </w:r>
      <w:r w:rsidRPr="004E6EB8">
        <w:rPr>
          <w:rFonts w:ascii="Courier New" w:hAnsi="Courier New" w:cs="Courier New"/>
          <w:noProof/>
          <w:sz w:val="20"/>
          <w:szCs w:val="20"/>
          <w:lang w:val="en-US"/>
        </w:rPr>
        <w:t xml:space="preserve"> </w:t>
      </w:r>
      <w:r>
        <w:rPr>
          <w:rFonts w:ascii="Courier New" w:hAnsi="Courier New" w:cs="Courier New"/>
          <w:noProof/>
          <w:sz w:val="20"/>
          <w:szCs w:val="20"/>
        </w:rPr>
        <w:t>Радиус</w:t>
      </w:r>
      <w:r w:rsidRPr="004E6EB8">
        <w:rPr>
          <w:rFonts w:ascii="Courier New" w:hAnsi="Courier New" w:cs="Courier New"/>
          <w:noProof/>
          <w:sz w:val="20"/>
          <w:szCs w:val="20"/>
          <w:lang w:val="en-US"/>
        </w:rPr>
        <w:t xml:space="preserve"> </w:t>
      </w:r>
      <w:r w:rsidRPr="004E6EB8">
        <w:rPr>
          <w:rFonts w:ascii="Courier New" w:hAnsi="Courier New" w:cs="Courier New"/>
          <w:noProof/>
          <w:color w:val="0000FF"/>
          <w:sz w:val="20"/>
          <w:szCs w:val="20"/>
          <w:lang w:val="en-US"/>
        </w:rPr>
        <w:t>from</w:t>
      </w:r>
      <w:r w:rsidRPr="004E6EB8">
        <w:rPr>
          <w:rFonts w:ascii="Courier New" w:hAnsi="Courier New" w:cs="Courier New"/>
          <w:noProof/>
          <w:sz w:val="20"/>
          <w:szCs w:val="20"/>
          <w:lang w:val="en-US"/>
        </w:rPr>
        <w:t xml:space="preserve"> planetsstats </w:t>
      </w:r>
      <w:r w:rsidRPr="004E6EB8">
        <w:rPr>
          <w:rFonts w:ascii="Courier New" w:hAnsi="Courier New" w:cs="Courier New"/>
          <w:noProof/>
          <w:color w:val="0000FF"/>
          <w:sz w:val="20"/>
          <w:szCs w:val="20"/>
          <w:lang w:val="en-US"/>
        </w:rPr>
        <w:t>where</w:t>
      </w:r>
      <w:r w:rsidRPr="004E6EB8">
        <w:rPr>
          <w:rFonts w:ascii="Courier New" w:hAnsi="Courier New" w:cs="Courier New"/>
          <w:noProof/>
          <w:sz w:val="20"/>
          <w:szCs w:val="20"/>
          <w:lang w:val="en-US"/>
        </w:rPr>
        <w:t xml:space="preserve"> planetname</w:t>
      </w:r>
      <w:r w:rsidRPr="004E6EB8">
        <w:rPr>
          <w:rFonts w:ascii="Courier New" w:hAnsi="Courier New" w:cs="Courier New"/>
          <w:noProof/>
          <w:color w:val="808080"/>
          <w:sz w:val="20"/>
          <w:szCs w:val="20"/>
          <w:lang w:val="en-US"/>
        </w:rPr>
        <w:t>=</w:t>
      </w:r>
      <w:r w:rsidRPr="004E6EB8">
        <w:rPr>
          <w:rFonts w:ascii="Courier New" w:hAnsi="Courier New" w:cs="Courier New"/>
          <w:noProof/>
          <w:color w:val="FF0000"/>
          <w:sz w:val="20"/>
          <w:szCs w:val="20"/>
          <w:lang w:val="en-US"/>
        </w:rPr>
        <w:t>'</w:t>
      </w:r>
      <w:r>
        <w:rPr>
          <w:rFonts w:ascii="Courier New" w:hAnsi="Courier New" w:cs="Courier New"/>
          <w:noProof/>
          <w:color w:val="FF0000"/>
          <w:sz w:val="20"/>
          <w:szCs w:val="20"/>
        </w:rPr>
        <w:t>Нептун</w:t>
      </w:r>
      <w:r w:rsidRPr="004E6EB8">
        <w:rPr>
          <w:rFonts w:ascii="Courier New" w:hAnsi="Courier New" w:cs="Courier New"/>
          <w:noProof/>
          <w:color w:val="FF0000"/>
          <w:sz w:val="20"/>
          <w:szCs w:val="20"/>
          <w:lang w:val="en-US"/>
        </w:rPr>
        <w:t>'</w:t>
      </w:r>
    </w:p>
    <w:p w:rsidR="00933808" w:rsidRPr="00D3691A" w:rsidRDefault="00933808" w:rsidP="00897FDB">
      <w:pPr>
        <w:spacing w:line="360" w:lineRule="auto"/>
        <w:ind w:firstLine="708"/>
        <w:contextualSpacing/>
        <w:rPr>
          <w:sz w:val="28"/>
          <w:szCs w:val="28"/>
        </w:rPr>
      </w:pPr>
      <w:r w:rsidRPr="00D3691A">
        <w:rPr>
          <w:sz w:val="28"/>
          <w:szCs w:val="28"/>
        </w:rPr>
        <w:t xml:space="preserve">Данный запрос создаст просмотр </w:t>
      </w:r>
      <w:r>
        <w:rPr>
          <w:sz w:val="28"/>
          <w:szCs w:val="28"/>
          <w:lang w:val="en-US"/>
        </w:rPr>
        <w:t>Horizontal</w:t>
      </w:r>
      <w:r w:rsidRPr="00D3691A">
        <w:rPr>
          <w:sz w:val="28"/>
          <w:szCs w:val="28"/>
        </w:rPr>
        <w:t xml:space="preserve">, в состав которого будут входить столбцы </w:t>
      </w:r>
      <w:r>
        <w:rPr>
          <w:sz w:val="28"/>
          <w:szCs w:val="28"/>
          <w:lang w:val="en-US"/>
        </w:rPr>
        <w:t>excentr</w:t>
      </w:r>
      <w:r w:rsidRPr="00D3691A">
        <w:rPr>
          <w:sz w:val="28"/>
          <w:szCs w:val="28"/>
        </w:rPr>
        <w:t xml:space="preserve"> </w:t>
      </w:r>
      <w:r>
        <w:rPr>
          <w:sz w:val="28"/>
          <w:szCs w:val="28"/>
        </w:rPr>
        <w:t xml:space="preserve">и </w:t>
      </w:r>
      <w:r>
        <w:rPr>
          <w:sz w:val="28"/>
          <w:szCs w:val="28"/>
          <w:lang w:val="en-US"/>
        </w:rPr>
        <w:t>radius</w:t>
      </w:r>
      <w:r w:rsidRPr="00D3691A">
        <w:rPr>
          <w:sz w:val="28"/>
          <w:szCs w:val="28"/>
        </w:rPr>
        <w:t xml:space="preserve"> из таблицы </w:t>
      </w:r>
      <w:r w:rsidRPr="00D3691A">
        <w:rPr>
          <w:sz w:val="28"/>
          <w:szCs w:val="28"/>
          <w:lang w:val="en-US"/>
        </w:rPr>
        <w:t>planetsstats</w:t>
      </w:r>
      <w:r w:rsidRPr="00D3691A">
        <w:rPr>
          <w:sz w:val="28"/>
          <w:szCs w:val="28"/>
        </w:rPr>
        <w:t xml:space="preserve"> </w:t>
      </w:r>
      <w:r>
        <w:rPr>
          <w:sz w:val="28"/>
          <w:szCs w:val="28"/>
        </w:rPr>
        <w:t xml:space="preserve">для записи с полем </w:t>
      </w:r>
      <w:r>
        <w:rPr>
          <w:sz w:val="28"/>
          <w:szCs w:val="28"/>
          <w:lang w:val="en-US"/>
        </w:rPr>
        <w:lastRenderedPageBreak/>
        <w:t>planetname</w:t>
      </w:r>
      <w:r w:rsidRPr="00D3691A">
        <w:rPr>
          <w:sz w:val="28"/>
          <w:szCs w:val="28"/>
        </w:rPr>
        <w:t xml:space="preserve"> </w:t>
      </w:r>
      <w:r>
        <w:rPr>
          <w:sz w:val="28"/>
          <w:szCs w:val="28"/>
        </w:rPr>
        <w:t>равным «Нептун»</w:t>
      </w:r>
      <w:r w:rsidRPr="00D3691A">
        <w:rPr>
          <w:sz w:val="28"/>
          <w:szCs w:val="28"/>
        </w:rPr>
        <w:t xml:space="preserve">. После этого можно с помощью оператора </w:t>
      </w:r>
      <w:r w:rsidRPr="00D3691A">
        <w:rPr>
          <w:color w:val="0000FF"/>
          <w:sz w:val="28"/>
          <w:szCs w:val="28"/>
          <w:lang w:val="en-US"/>
        </w:rPr>
        <w:t>select</w:t>
      </w:r>
      <w:r w:rsidRPr="00D3691A">
        <w:rPr>
          <w:sz w:val="28"/>
          <w:szCs w:val="28"/>
        </w:rPr>
        <w:t xml:space="preserve"> увидеть данные просмотра:</w:t>
      </w:r>
    </w:p>
    <w:p w:rsidR="00933808" w:rsidRPr="00D3691A" w:rsidRDefault="00933808" w:rsidP="00897FDB">
      <w:pPr>
        <w:autoSpaceDE w:val="0"/>
        <w:autoSpaceDN w:val="0"/>
        <w:adjustRightInd w:val="0"/>
        <w:spacing w:line="360" w:lineRule="auto"/>
        <w:contextualSpacing/>
        <w:rPr>
          <w:rFonts w:ascii="Courier New" w:hAnsi="Courier New" w:cs="Courier New"/>
          <w:noProof/>
          <w:sz w:val="20"/>
          <w:szCs w:val="20"/>
        </w:rPr>
      </w:pPr>
      <w:r w:rsidRPr="00D3691A">
        <w:rPr>
          <w:rFonts w:ascii="Courier New" w:hAnsi="Courier New" w:cs="Courier New"/>
          <w:noProof/>
          <w:color w:val="0000FF"/>
          <w:sz w:val="20"/>
          <w:szCs w:val="20"/>
        </w:rPr>
        <w:t>select</w:t>
      </w:r>
      <w:r w:rsidRPr="00D3691A">
        <w:rPr>
          <w:rFonts w:ascii="Courier New" w:hAnsi="Courier New" w:cs="Courier New"/>
          <w:noProof/>
          <w:sz w:val="20"/>
          <w:szCs w:val="20"/>
        </w:rPr>
        <w:t xml:space="preserve"> </w:t>
      </w:r>
      <w:r w:rsidRPr="00D3691A">
        <w:rPr>
          <w:rFonts w:ascii="Courier New" w:hAnsi="Courier New" w:cs="Courier New"/>
          <w:noProof/>
          <w:color w:val="808080"/>
          <w:sz w:val="20"/>
          <w:szCs w:val="20"/>
        </w:rPr>
        <w:t>*</w:t>
      </w:r>
      <w:r w:rsidRPr="00D3691A">
        <w:rPr>
          <w:rFonts w:ascii="Courier New" w:hAnsi="Courier New" w:cs="Courier New"/>
          <w:noProof/>
          <w:sz w:val="20"/>
          <w:szCs w:val="20"/>
        </w:rPr>
        <w:t xml:space="preserve"> </w:t>
      </w:r>
      <w:r w:rsidRPr="00D3691A">
        <w:rPr>
          <w:rFonts w:ascii="Courier New" w:hAnsi="Courier New" w:cs="Courier New"/>
          <w:noProof/>
          <w:color w:val="0000FF"/>
          <w:sz w:val="20"/>
          <w:szCs w:val="20"/>
        </w:rPr>
        <w:t>from</w:t>
      </w:r>
      <w:r w:rsidRPr="00D3691A">
        <w:rPr>
          <w:rFonts w:ascii="Courier New" w:hAnsi="Courier New" w:cs="Courier New"/>
          <w:noProof/>
          <w:sz w:val="20"/>
          <w:szCs w:val="20"/>
        </w:rPr>
        <w:t xml:space="preserve"> </w:t>
      </w:r>
      <w:r>
        <w:rPr>
          <w:rFonts w:ascii="Courier New" w:hAnsi="Courier New" w:cs="Courier New"/>
          <w:noProof/>
          <w:sz w:val="20"/>
          <w:szCs w:val="20"/>
          <w:lang w:val="en-US"/>
        </w:rPr>
        <w:t>Horizontal</w:t>
      </w:r>
    </w:p>
    <w:p w:rsidR="00933808" w:rsidRPr="00D3691A" w:rsidRDefault="00933808" w:rsidP="00897FDB">
      <w:pPr>
        <w:spacing w:line="360" w:lineRule="auto"/>
        <w:contextualSpacing/>
        <w:rPr>
          <w:sz w:val="28"/>
          <w:szCs w:val="28"/>
        </w:rPr>
      </w:pPr>
    </w:p>
    <w:p w:rsidR="00933808" w:rsidRDefault="00933808" w:rsidP="00897FDB">
      <w:pPr>
        <w:spacing w:line="360" w:lineRule="auto"/>
        <w:ind w:firstLine="708"/>
        <w:contextualSpacing/>
        <w:rPr>
          <w:sz w:val="28"/>
          <w:szCs w:val="28"/>
        </w:rPr>
      </w:pPr>
      <w:r w:rsidRPr="00D3691A">
        <w:rPr>
          <w:sz w:val="28"/>
          <w:szCs w:val="28"/>
        </w:rPr>
        <w:t>Результатом выполнения запроса будет следующая таблица</w:t>
      </w:r>
      <w:r>
        <w:rPr>
          <w:sz w:val="28"/>
          <w:szCs w:val="28"/>
        </w:rPr>
        <w:t>:</w:t>
      </w:r>
    </w:p>
    <w:p w:rsidR="00933808" w:rsidRDefault="00933808" w:rsidP="00897FDB">
      <w:pPr>
        <w:spacing w:line="360" w:lineRule="auto"/>
        <w:contextualSpacing/>
        <w:jc w:val="center"/>
        <w:rPr>
          <w:sz w:val="28"/>
          <w:szCs w:val="28"/>
        </w:rPr>
      </w:pPr>
      <w:r>
        <w:rPr>
          <w:noProof/>
          <w:sz w:val="28"/>
          <w:szCs w:val="28"/>
        </w:rPr>
        <w:drawing>
          <wp:inline distT="0" distB="0" distL="0" distR="0">
            <wp:extent cx="1731645" cy="427990"/>
            <wp:effectExtent l="19050" t="0" r="1905" b="0"/>
            <wp:docPr id="17"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srcRect/>
                    <a:stretch>
                      <a:fillRect/>
                    </a:stretch>
                  </pic:blipFill>
                  <pic:spPr bwMode="auto">
                    <a:xfrm>
                      <a:off x="0" y="0"/>
                      <a:ext cx="1731645" cy="427990"/>
                    </a:xfrm>
                    <a:prstGeom prst="rect">
                      <a:avLst/>
                    </a:prstGeom>
                    <a:noFill/>
                    <a:ln w="9525">
                      <a:noFill/>
                      <a:miter lim="800000"/>
                      <a:headEnd/>
                      <a:tailEnd/>
                    </a:ln>
                  </pic:spPr>
                </pic:pic>
              </a:graphicData>
            </a:graphic>
          </wp:inline>
        </w:drawing>
      </w:r>
    </w:p>
    <w:p w:rsidR="00933808" w:rsidRDefault="00933808" w:rsidP="00897FDB">
      <w:pPr>
        <w:spacing w:line="360" w:lineRule="auto"/>
        <w:ind w:firstLine="708"/>
        <w:contextualSpacing/>
        <w:jc w:val="both"/>
        <w:rPr>
          <w:sz w:val="28"/>
          <w:szCs w:val="28"/>
        </w:rPr>
      </w:pPr>
      <w:r>
        <w:rPr>
          <w:sz w:val="28"/>
          <w:szCs w:val="28"/>
        </w:rPr>
        <w:t xml:space="preserve">Комбинированный срез – объединение предыдущих двух вариантов. Чтобы создать его, сформируем следующий запрос: </w:t>
      </w:r>
    </w:p>
    <w:p w:rsidR="00933808" w:rsidRPr="00D44CAF" w:rsidRDefault="00933808" w:rsidP="00897FDB">
      <w:pPr>
        <w:autoSpaceDE w:val="0"/>
        <w:autoSpaceDN w:val="0"/>
        <w:adjustRightInd w:val="0"/>
        <w:spacing w:line="360" w:lineRule="auto"/>
        <w:contextualSpacing/>
        <w:rPr>
          <w:rFonts w:ascii="Courier New" w:hAnsi="Courier New" w:cs="Courier New"/>
          <w:noProof/>
          <w:sz w:val="20"/>
          <w:szCs w:val="20"/>
          <w:lang w:val="en-US"/>
        </w:rPr>
      </w:pPr>
      <w:r w:rsidRPr="00D44CAF">
        <w:rPr>
          <w:rFonts w:ascii="Courier New" w:hAnsi="Courier New" w:cs="Courier New"/>
          <w:noProof/>
          <w:color w:val="0000FF"/>
          <w:sz w:val="20"/>
          <w:szCs w:val="20"/>
          <w:lang w:val="en-US"/>
        </w:rPr>
        <w:t>create</w:t>
      </w:r>
      <w:r w:rsidRPr="00D44CAF">
        <w:rPr>
          <w:rFonts w:ascii="Courier New" w:hAnsi="Courier New" w:cs="Courier New"/>
          <w:noProof/>
          <w:sz w:val="20"/>
          <w:szCs w:val="20"/>
          <w:lang w:val="en-US"/>
        </w:rPr>
        <w:t xml:space="preserve"> </w:t>
      </w:r>
      <w:r w:rsidRPr="00D44CAF">
        <w:rPr>
          <w:rFonts w:ascii="Courier New" w:hAnsi="Courier New" w:cs="Courier New"/>
          <w:noProof/>
          <w:color w:val="0000FF"/>
          <w:sz w:val="20"/>
          <w:szCs w:val="20"/>
          <w:lang w:val="en-US"/>
        </w:rPr>
        <w:t>view</w:t>
      </w:r>
      <w:r w:rsidRPr="00D44CAF">
        <w:rPr>
          <w:rFonts w:ascii="Courier New" w:hAnsi="Courier New" w:cs="Courier New"/>
          <w:noProof/>
          <w:sz w:val="20"/>
          <w:szCs w:val="20"/>
          <w:lang w:val="en-US"/>
        </w:rPr>
        <w:t xml:space="preserve"> Verhor</w:t>
      </w:r>
    </w:p>
    <w:p w:rsidR="00933808" w:rsidRPr="00D44CAF" w:rsidRDefault="00933808" w:rsidP="00897FDB">
      <w:pPr>
        <w:autoSpaceDE w:val="0"/>
        <w:autoSpaceDN w:val="0"/>
        <w:adjustRightInd w:val="0"/>
        <w:spacing w:line="360" w:lineRule="auto"/>
        <w:contextualSpacing/>
        <w:rPr>
          <w:rFonts w:ascii="Courier New" w:hAnsi="Courier New" w:cs="Courier New"/>
          <w:noProof/>
          <w:color w:val="0000FF"/>
          <w:sz w:val="20"/>
          <w:szCs w:val="20"/>
          <w:lang w:val="en-US"/>
        </w:rPr>
      </w:pPr>
      <w:r w:rsidRPr="00D44CAF">
        <w:rPr>
          <w:rFonts w:ascii="Courier New" w:hAnsi="Courier New" w:cs="Courier New"/>
          <w:noProof/>
          <w:color w:val="0000FF"/>
          <w:sz w:val="20"/>
          <w:szCs w:val="20"/>
          <w:lang w:val="en-US"/>
        </w:rPr>
        <w:t>as</w:t>
      </w:r>
    </w:p>
    <w:p w:rsidR="00933808" w:rsidRPr="00D44CAF" w:rsidRDefault="00933808" w:rsidP="00897FDB">
      <w:pPr>
        <w:spacing w:line="360" w:lineRule="auto"/>
        <w:contextualSpacing/>
        <w:rPr>
          <w:rFonts w:ascii="Courier New" w:hAnsi="Courier New" w:cs="Courier New"/>
          <w:noProof/>
          <w:color w:val="FF0000"/>
          <w:sz w:val="20"/>
          <w:szCs w:val="20"/>
          <w:lang w:val="en-US"/>
        </w:rPr>
      </w:pPr>
      <w:r w:rsidRPr="00D44CAF">
        <w:rPr>
          <w:rFonts w:ascii="Courier New" w:hAnsi="Courier New" w:cs="Courier New"/>
          <w:noProof/>
          <w:color w:val="0000FF"/>
          <w:sz w:val="20"/>
          <w:szCs w:val="20"/>
          <w:lang w:val="en-US"/>
        </w:rPr>
        <w:t>select</w:t>
      </w:r>
      <w:r w:rsidRPr="00D44CAF">
        <w:rPr>
          <w:rFonts w:ascii="Courier New" w:hAnsi="Courier New" w:cs="Courier New"/>
          <w:noProof/>
          <w:sz w:val="20"/>
          <w:szCs w:val="20"/>
          <w:lang w:val="en-US"/>
        </w:rPr>
        <w:t xml:space="preserve"> planetname </w:t>
      </w:r>
      <w:r w:rsidRPr="00D44CAF">
        <w:rPr>
          <w:rFonts w:ascii="Courier New" w:hAnsi="Courier New" w:cs="Courier New"/>
          <w:noProof/>
          <w:color w:val="0000FF"/>
          <w:sz w:val="20"/>
          <w:szCs w:val="20"/>
          <w:lang w:val="en-US"/>
        </w:rPr>
        <w:t>as</w:t>
      </w:r>
      <w:r w:rsidRPr="00D44CAF">
        <w:rPr>
          <w:rFonts w:ascii="Courier New" w:hAnsi="Courier New" w:cs="Courier New"/>
          <w:noProof/>
          <w:sz w:val="20"/>
          <w:szCs w:val="20"/>
          <w:lang w:val="en-US"/>
        </w:rPr>
        <w:t xml:space="preserve"> </w:t>
      </w:r>
      <w:r>
        <w:rPr>
          <w:rFonts w:ascii="Courier New" w:hAnsi="Courier New" w:cs="Courier New"/>
          <w:noProof/>
          <w:sz w:val="20"/>
          <w:szCs w:val="20"/>
        </w:rPr>
        <w:t>Название</w:t>
      </w:r>
      <w:r w:rsidRPr="00D44CAF">
        <w:rPr>
          <w:rFonts w:ascii="Courier New" w:hAnsi="Courier New" w:cs="Courier New"/>
          <w:noProof/>
          <w:color w:val="808080"/>
          <w:sz w:val="20"/>
          <w:szCs w:val="20"/>
          <w:lang w:val="en-US"/>
        </w:rPr>
        <w:t>,</w:t>
      </w:r>
      <w:r w:rsidRPr="00D44CAF">
        <w:rPr>
          <w:rFonts w:ascii="Courier New" w:hAnsi="Courier New" w:cs="Courier New"/>
          <w:noProof/>
          <w:sz w:val="20"/>
          <w:szCs w:val="20"/>
          <w:lang w:val="en-US"/>
        </w:rPr>
        <w:t xml:space="preserve"> radius </w:t>
      </w:r>
      <w:r w:rsidRPr="00D44CAF">
        <w:rPr>
          <w:rFonts w:ascii="Courier New" w:hAnsi="Courier New" w:cs="Courier New"/>
          <w:noProof/>
          <w:color w:val="0000FF"/>
          <w:sz w:val="20"/>
          <w:szCs w:val="20"/>
          <w:lang w:val="en-US"/>
        </w:rPr>
        <w:t>as</w:t>
      </w:r>
      <w:r w:rsidRPr="00D44CAF">
        <w:rPr>
          <w:rFonts w:ascii="Courier New" w:hAnsi="Courier New" w:cs="Courier New"/>
          <w:noProof/>
          <w:sz w:val="20"/>
          <w:szCs w:val="20"/>
          <w:lang w:val="en-US"/>
        </w:rPr>
        <w:t xml:space="preserve"> </w:t>
      </w:r>
      <w:r>
        <w:rPr>
          <w:rFonts w:ascii="Courier New" w:hAnsi="Courier New" w:cs="Courier New"/>
          <w:noProof/>
          <w:sz w:val="20"/>
          <w:szCs w:val="20"/>
        </w:rPr>
        <w:t>Радиус</w:t>
      </w:r>
      <w:r w:rsidRPr="00D44CAF">
        <w:rPr>
          <w:rFonts w:ascii="Courier New" w:hAnsi="Courier New" w:cs="Courier New"/>
          <w:noProof/>
          <w:color w:val="808080"/>
          <w:sz w:val="20"/>
          <w:szCs w:val="20"/>
          <w:lang w:val="en-US"/>
        </w:rPr>
        <w:t>,</w:t>
      </w:r>
      <w:r w:rsidRPr="00D44CAF">
        <w:rPr>
          <w:rFonts w:ascii="Courier New" w:hAnsi="Courier New" w:cs="Courier New"/>
          <w:noProof/>
          <w:sz w:val="20"/>
          <w:szCs w:val="20"/>
          <w:lang w:val="en-US"/>
        </w:rPr>
        <w:t xml:space="preserve"> temper </w:t>
      </w:r>
      <w:r w:rsidRPr="00D44CAF">
        <w:rPr>
          <w:rFonts w:ascii="Courier New" w:hAnsi="Courier New" w:cs="Courier New"/>
          <w:noProof/>
          <w:color w:val="0000FF"/>
          <w:sz w:val="20"/>
          <w:szCs w:val="20"/>
          <w:lang w:val="en-US"/>
        </w:rPr>
        <w:t>as</w:t>
      </w:r>
      <w:r w:rsidRPr="00D44CAF">
        <w:rPr>
          <w:rFonts w:ascii="Courier New" w:hAnsi="Courier New" w:cs="Courier New"/>
          <w:noProof/>
          <w:sz w:val="20"/>
          <w:szCs w:val="20"/>
          <w:lang w:val="en-US"/>
        </w:rPr>
        <w:t xml:space="preserve"> </w:t>
      </w:r>
      <w:r>
        <w:rPr>
          <w:rFonts w:ascii="Courier New" w:hAnsi="Courier New" w:cs="Courier New"/>
          <w:noProof/>
          <w:sz w:val="20"/>
          <w:szCs w:val="20"/>
        </w:rPr>
        <w:t>Температура</w:t>
      </w:r>
      <w:r w:rsidRPr="00D44CAF">
        <w:rPr>
          <w:rFonts w:ascii="Courier New" w:hAnsi="Courier New" w:cs="Courier New"/>
          <w:noProof/>
          <w:sz w:val="20"/>
          <w:szCs w:val="20"/>
          <w:lang w:val="en-US"/>
        </w:rPr>
        <w:t xml:space="preserve"> </w:t>
      </w:r>
      <w:r w:rsidRPr="00D44CAF">
        <w:rPr>
          <w:rFonts w:ascii="Courier New" w:hAnsi="Courier New" w:cs="Courier New"/>
          <w:noProof/>
          <w:color w:val="0000FF"/>
          <w:sz w:val="20"/>
          <w:szCs w:val="20"/>
          <w:lang w:val="en-US"/>
        </w:rPr>
        <w:t>from</w:t>
      </w:r>
      <w:r w:rsidRPr="00D44CAF">
        <w:rPr>
          <w:rFonts w:ascii="Courier New" w:hAnsi="Courier New" w:cs="Courier New"/>
          <w:noProof/>
          <w:sz w:val="20"/>
          <w:szCs w:val="20"/>
          <w:lang w:val="en-US"/>
        </w:rPr>
        <w:t xml:space="preserve"> planetsstats </w:t>
      </w:r>
      <w:r w:rsidRPr="00D44CAF">
        <w:rPr>
          <w:rFonts w:ascii="Courier New" w:hAnsi="Courier New" w:cs="Courier New"/>
          <w:noProof/>
          <w:color w:val="0000FF"/>
          <w:sz w:val="20"/>
          <w:szCs w:val="20"/>
          <w:lang w:val="en-US"/>
        </w:rPr>
        <w:t>where</w:t>
      </w:r>
      <w:r w:rsidRPr="00D44CAF">
        <w:rPr>
          <w:rFonts w:ascii="Courier New" w:hAnsi="Courier New" w:cs="Courier New"/>
          <w:noProof/>
          <w:sz w:val="20"/>
          <w:szCs w:val="20"/>
          <w:lang w:val="en-US"/>
        </w:rPr>
        <w:t xml:space="preserve"> planetname </w:t>
      </w:r>
      <w:r w:rsidRPr="00D44CAF">
        <w:rPr>
          <w:rFonts w:ascii="Courier New" w:hAnsi="Courier New" w:cs="Courier New"/>
          <w:noProof/>
          <w:color w:val="808080"/>
          <w:sz w:val="20"/>
          <w:szCs w:val="20"/>
          <w:lang w:val="en-US"/>
        </w:rPr>
        <w:t>like</w:t>
      </w:r>
      <w:r w:rsidRPr="00D44CAF">
        <w:rPr>
          <w:rFonts w:ascii="Courier New" w:hAnsi="Courier New" w:cs="Courier New"/>
          <w:noProof/>
          <w:sz w:val="20"/>
          <w:szCs w:val="20"/>
          <w:lang w:val="en-US"/>
        </w:rPr>
        <w:t xml:space="preserve"> </w:t>
      </w:r>
      <w:r w:rsidRPr="00D44CAF">
        <w:rPr>
          <w:rFonts w:ascii="Courier New" w:hAnsi="Courier New" w:cs="Courier New"/>
          <w:noProof/>
          <w:color w:val="FF0000"/>
          <w:sz w:val="20"/>
          <w:szCs w:val="20"/>
          <w:lang w:val="en-US"/>
        </w:rPr>
        <w:t>'</w:t>
      </w:r>
      <w:r>
        <w:rPr>
          <w:rFonts w:ascii="Courier New" w:hAnsi="Courier New" w:cs="Courier New"/>
          <w:noProof/>
          <w:color w:val="FF0000"/>
          <w:sz w:val="20"/>
          <w:szCs w:val="20"/>
        </w:rPr>
        <w:t>М</w:t>
      </w:r>
      <w:r w:rsidRPr="00D44CAF">
        <w:rPr>
          <w:rFonts w:ascii="Courier New" w:hAnsi="Courier New" w:cs="Courier New"/>
          <w:noProof/>
          <w:color w:val="FF0000"/>
          <w:sz w:val="20"/>
          <w:szCs w:val="20"/>
          <w:lang w:val="en-US"/>
        </w:rPr>
        <w:t>%'</w:t>
      </w:r>
      <w:r w:rsidRPr="00D44CAF">
        <w:rPr>
          <w:rFonts w:ascii="Courier New" w:hAnsi="Courier New" w:cs="Courier New"/>
          <w:noProof/>
          <w:sz w:val="20"/>
          <w:szCs w:val="20"/>
          <w:lang w:val="en-US"/>
        </w:rPr>
        <w:t xml:space="preserve"> </w:t>
      </w:r>
      <w:r w:rsidRPr="00D44CAF">
        <w:rPr>
          <w:rFonts w:ascii="Courier New" w:hAnsi="Courier New" w:cs="Courier New"/>
          <w:noProof/>
          <w:color w:val="808080"/>
          <w:sz w:val="20"/>
          <w:szCs w:val="20"/>
          <w:lang w:val="en-US"/>
        </w:rPr>
        <w:t>or</w:t>
      </w:r>
      <w:r w:rsidRPr="00D44CAF">
        <w:rPr>
          <w:rFonts w:ascii="Courier New" w:hAnsi="Courier New" w:cs="Courier New"/>
          <w:noProof/>
          <w:sz w:val="20"/>
          <w:szCs w:val="20"/>
          <w:lang w:val="en-US"/>
        </w:rPr>
        <w:t xml:space="preserve"> planetname </w:t>
      </w:r>
      <w:r w:rsidRPr="00D44CAF">
        <w:rPr>
          <w:rFonts w:ascii="Courier New" w:hAnsi="Courier New" w:cs="Courier New"/>
          <w:noProof/>
          <w:color w:val="808080"/>
          <w:sz w:val="20"/>
          <w:szCs w:val="20"/>
          <w:lang w:val="en-US"/>
        </w:rPr>
        <w:t>like</w:t>
      </w:r>
      <w:r w:rsidRPr="00D44CAF">
        <w:rPr>
          <w:rFonts w:ascii="Courier New" w:hAnsi="Courier New" w:cs="Courier New"/>
          <w:noProof/>
          <w:sz w:val="20"/>
          <w:szCs w:val="20"/>
          <w:lang w:val="en-US"/>
        </w:rPr>
        <w:t xml:space="preserve"> </w:t>
      </w:r>
      <w:r w:rsidRPr="00D44CAF">
        <w:rPr>
          <w:rFonts w:ascii="Courier New" w:hAnsi="Courier New" w:cs="Courier New"/>
          <w:noProof/>
          <w:color w:val="FF0000"/>
          <w:sz w:val="20"/>
          <w:szCs w:val="20"/>
          <w:lang w:val="en-US"/>
        </w:rPr>
        <w:t>'</w:t>
      </w:r>
      <w:r>
        <w:rPr>
          <w:rFonts w:ascii="Courier New" w:hAnsi="Courier New" w:cs="Courier New"/>
          <w:noProof/>
          <w:color w:val="FF0000"/>
          <w:sz w:val="20"/>
          <w:szCs w:val="20"/>
        </w:rPr>
        <w:t>Н</w:t>
      </w:r>
      <w:r w:rsidRPr="00D44CAF">
        <w:rPr>
          <w:rFonts w:ascii="Courier New" w:hAnsi="Courier New" w:cs="Courier New"/>
          <w:noProof/>
          <w:color w:val="FF0000"/>
          <w:sz w:val="20"/>
          <w:szCs w:val="20"/>
          <w:lang w:val="en-US"/>
        </w:rPr>
        <w:t>%'</w:t>
      </w:r>
    </w:p>
    <w:p w:rsidR="00933808" w:rsidRDefault="00933808" w:rsidP="00897FDB">
      <w:pPr>
        <w:spacing w:line="360" w:lineRule="auto"/>
        <w:ind w:firstLine="708"/>
        <w:contextualSpacing/>
        <w:jc w:val="both"/>
        <w:rPr>
          <w:sz w:val="28"/>
          <w:szCs w:val="28"/>
        </w:rPr>
      </w:pPr>
      <w:r>
        <w:rPr>
          <w:sz w:val="28"/>
          <w:szCs w:val="28"/>
        </w:rPr>
        <w:t xml:space="preserve">Созданный просмотр будет содержать в себе поля </w:t>
      </w:r>
      <w:r>
        <w:rPr>
          <w:sz w:val="28"/>
          <w:szCs w:val="28"/>
          <w:lang w:val="en-US"/>
        </w:rPr>
        <w:t>planetname</w:t>
      </w:r>
      <w:r w:rsidRPr="00D44CAF">
        <w:rPr>
          <w:sz w:val="28"/>
          <w:szCs w:val="28"/>
        </w:rPr>
        <w:t xml:space="preserve">, </w:t>
      </w:r>
      <w:r>
        <w:rPr>
          <w:sz w:val="28"/>
          <w:szCs w:val="28"/>
          <w:lang w:val="en-US"/>
        </w:rPr>
        <w:t>radius</w:t>
      </w:r>
      <w:r w:rsidRPr="00D44CAF">
        <w:rPr>
          <w:sz w:val="28"/>
          <w:szCs w:val="28"/>
        </w:rPr>
        <w:t xml:space="preserve"> </w:t>
      </w:r>
      <w:r>
        <w:rPr>
          <w:sz w:val="28"/>
          <w:szCs w:val="28"/>
        </w:rPr>
        <w:t xml:space="preserve">и </w:t>
      </w:r>
      <w:r>
        <w:rPr>
          <w:sz w:val="28"/>
          <w:szCs w:val="28"/>
          <w:lang w:val="en-US"/>
        </w:rPr>
        <w:t>temper</w:t>
      </w:r>
      <w:r w:rsidRPr="00D44CAF">
        <w:rPr>
          <w:sz w:val="28"/>
          <w:szCs w:val="28"/>
        </w:rPr>
        <w:t xml:space="preserve"> </w:t>
      </w:r>
      <w:r>
        <w:rPr>
          <w:sz w:val="28"/>
          <w:szCs w:val="28"/>
        </w:rPr>
        <w:t xml:space="preserve">из таблицы </w:t>
      </w:r>
      <w:r>
        <w:rPr>
          <w:sz w:val="28"/>
          <w:szCs w:val="28"/>
          <w:lang w:val="en-US"/>
        </w:rPr>
        <w:t>planetsstats</w:t>
      </w:r>
      <w:r w:rsidRPr="00D44CAF">
        <w:rPr>
          <w:sz w:val="28"/>
          <w:szCs w:val="28"/>
        </w:rPr>
        <w:t xml:space="preserve"> </w:t>
      </w:r>
      <w:r>
        <w:rPr>
          <w:sz w:val="28"/>
          <w:szCs w:val="28"/>
        </w:rPr>
        <w:t>для тех записей, имя (</w:t>
      </w:r>
      <w:r>
        <w:rPr>
          <w:sz w:val="28"/>
          <w:szCs w:val="28"/>
          <w:lang w:val="en-US"/>
        </w:rPr>
        <w:t>planetname</w:t>
      </w:r>
      <w:r>
        <w:rPr>
          <w:sz w:val="28"/>
          <w:szCs w:val="28"/>
        </w:rPr>
        <w:t>)</w:t>
      </w:r>
      <w:r w:rsidRPr="00D44CAF">
        <w:rPr>
          <w:sz w:val="28"/>
          <w:szCs w:val="28"/>
        </w:rPr>
        <w:t xml:space="preserve"> </w:t>
      </w:r>
      <w:r>
        <w:rPr>
          <w:sz w:val="28"/>
          <w:szCs w:val="28"/>
        </w:rPr>
        <w:t>которых начинается с букв «М» или «Н». Выведем данные просмотра:</w:t>
      </w:r>
    </w:p>
    <w:p w:rsidR="00933808" w:rsidRDefault="00933808" w:rsidP="00897FDB">
      <w:pPr>
        <w:autoSpaceDE w:val="0"/>
        <w:autoSpaceDN w:val="0"/>
        <w:adjustRightInd w:val="0"/>
        <w:spacing w:line="360" w:lineRule="auto"/>
        <w:contextualSpacing/>
        <w:rPr>
          <w:rFonts w:ascii="Courier New" w:hAnsi="Courier New" w:cs="Courier New"/>
          <w:noProof/>
          <w:sz w:val="20"/>
          <w:szCs w:val="20"/>
        </w:rPr>
      </w:pPr>
      <w:r>
        <w:rPr>
          <w:rFonts w:ascii="Courier New" w:hAnsi="Courier New" w:cs="Courier New"/>
          <w:noProof/>
          <w:color w:val="0000FF"/>
          <w:sz w:val="20"/>
          <w:szCs w:val="20"/>
        </w:rPr>
        <w:t>select</w:t>
      </w:r>
      <w:r>
        <w:rPr>
          <w:rFonts w:ascii="Courier New" w:hAnsi="Courier New" w:cs="Courier New"/>
          <w:noProof/>
          <w:sz w:val="20"/>
          <w:szCs w:val="20"/>
        </w:rPr>
        <w:t xml:space="preserve"> </w:t>
      </w:r>
      <w:r>
        <w:rPr>
          <w:rFonts w:ascii="Courier New" w:hAnsi="Courier New" w:cs="Courier New"/>
          <w:noProof/>
          <w:color w:val="808080"/>
          <w:sz w:val="20"/>
          <w:szCs w:val="20"/>
        </w:rPr>
        <w:t>*</w:t>
      </w:r>
      <w:r>
        <w:rPr>
          <w:rFonts w:ascii="Courier New" w:hAnsi="Courier New" w:cs="Courier New"/>
          <w:noProof/>
          <w:sz w:val="20"/>
          <w:szCs w:val="20"/>
        </w:rPr>
        <w:t xml:space="preserve"> </w:t>
      </w:r>
      <w:r>
        <w:rPr>
          <w:rFonts w:ascii="Courier New" w:hAnsi="Courier New" w:cs="Courier New"/>
          <w:noProof/>
          <w:color w:val="0000FF"/>
          <w:sz w:val="20"/>
          <w:szCs w:val="20"/>
        </w:rPr>
        <w:t>from</w:t>
      </w:r>
      <w:r>
        <w:rPr>
          <w:rFonts w:ascii="Courier New" w:hAnsi="Courier New" w:cs="Courier New"/>
          <w:noProof/>
          <w:sz w:val="20"/>
          <w:szCs w:val="20"/>
        </w:rPr>
        <w:t xml:space="preserve"> Verhor</w:t>
      </w:r>
    </w:p>
    <w:p w:rsidR="00933808" w:rsidRDefault="00933808" w:rsidP="00897FDB">
      <w:pPr>
        <w:spacing w:line="360" w:lineRule="auto"/>
        <w:contextualSpacing/>
        <w:rPr>
          <w:sz w:val="28"/>
          <w:szCs w:val="28"/>
        </w:rPr>
      </w:pPr>
    </w:p>
    <w:p w:rsidR="00933808" w:rsidRDefault="00933808" w:rsidP="00897FDB">
      <w:pPr>
        <w:spacing w:line="360" w:lineRule="auto"/>
        <w:contextualSpacing/>
        <w:rPr>
          <w:sz w:val="28"/>
          <w:szCs w:val="28"/>
        </w:rPr>
      </w:pPr>
      <w:r>
        <w:rPr>
          <w:sz w:val="28"/>
          <w:szCs w:val="28"/>
        </w:rPr>
        <w:t>Получим следующую таблицу:</w:t>
      </w:r>
    </w:p>
    <w:p w:rsidR="00933808" w:rsidRDefault="00933808" w:rsidP="00897FDB">
      <w:pPr>
        <w:spacing w:line="360" w:lineRule="auto"/>
        <w:contextualSpacing/>
        <w:jc w:val="center"/>
        <w:rPr>
          <w:sz w:val="28"/>
          <w:szCs w:val="28"/>
        </w:rPr>
      </w:pPr>
      <w:r>
        <w:rPr>
          <w:noProof/>
          <w:sz w:val="28"/>
          <w:szCs w:val="28"/>
        </w:rPr>
        <w:drawing>
          <wp:inline distT="0" distB="0" distL="0" distR="0">
            <wp:extent cx="2207895" cy="612775"/>
            <wp:effectExtent l="19050" t="0" r="1905" b="0"/>
            <wp:docPr id="18"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a:srcRect/>
                    <a:stretch>
                      <a:fillRect/>
                    </a:stretch>
                  </pic:blipFill>
                  <pic:spPr bwMode="auto">
                    <a:xfrm>
                      <a:off x="0" y="0"/>
                      <a:ext cx="2207895" cy="612775"/>
                    </a:xfrm>
                    <a:prstGeom prst="rect">
                      <a:avLst/>
                    </a:prstGeom>
                    <a:noFill/>
                    <a:ln w="9525">
                      <a:noFill/>
                      <a:miter lim="800000"/>
                      <a:headEnd/>
                      <a:tailEnd/>
                    </a:ln>
                  </pic:spPr>
                </pic:pic>
              </a:graphicData>
            </a:graphic>
          </wp:inline>
        </w:drawing>
      </w:r>
    </w:p>
    <w:p w:rsidR="00933808" w:rsidRDefault="00933808" w:rsidP="00897FDB">
      <w:pPr>
        <w:spacing w:line="360" w:lineRule="auto"/>
        <w:contextualSpacing/>
        <w:rPr>
          <w:sz w:val="28"/>
          <w:szCs w:val="28"/>
        </w:rPr>
      </w:pPr>
    </w:p>
    <w:p w:rsidR="00933808" w:rsidRDefault="00933808" w:rsidP="00897FDB">
      <w:pPr>
        <w:spacing w:line="360" w:lineRule="auto"/>
        <w:ind w:firstLine="708"/>
        <w:contextualSpacing/>
        <w:jc w:val="both"/>
        <w:rPr>
          <w:sz w:val="28"/>
          <w:szCs w:val="28"/>
        </w:rPr>
      </w:pPr>
      <w:r>
        <w:rPr>
          <w:sz w:val="28"/>
          <w:szCs w:val="28"/>
        </w:rPr>
        <w:t xml:space="preserve">Теперь объединим в одном просмотре данные разных таблиц. Создадим просмотр </w:t>
      </w:r>
      <w:r>
        <w:rPr>
          <w:sz w:val="28"/>
          <w:szCs w:val="28"/>
          <w:lang w:val="en-US"/>
        </w:rPr>
        <w:t>Summar</w:t>
      </w:r>
      <w:r w:rsidRPr="005E1050">
        <w:rPr>
          <w:sz w:val="28"/>
          <w:szCs w:val="28"/>
        </w:rPr>
        <w:t xml:space="preserve">, </w:t>
      </w:r>
      <w:r>
        <w:rPr>
          <w:sz w:val="28"/>
          <w:szCs w:val="28"/>
        </w:rPr>
        <w:t>используя следующий запрос:</w:t>
      </w:r>
    </w:p>
    <w:p w:rsidR="00933808" w:rsidRPr="005E1050" w:rsidRDefault="00933808" w:rsidP="00897FDB">
      <w:pPr>
        <w:autoSpaceDE w:val="0"/>
        <w:autoSpaceDN w:val="0"/>
        <w:adjustRightInd w:val="0"/>
        <w:spacing w:line="360" w:lineRule="auto"/>
        <w:contextualSpacing/>
        <w:rPr>
          <w:rFonts w:ascii="Courier New" w:hAnsi="Courier New" w:cs="Courier New"/>
          <w:noProof/>
          <w:sz w:val="20"/>
          <w:szCs w:val="20"/>
          <w:lang w:val="en-US"/>
        </w:rPr>
      </w:pPr>
      <w:r w:rsidRPr="005E1050">
        <w:rPr>
          <w:rFonts w:ascii="Courier New" w:hAnsi="Courier New" w:cs="Courier New"/>
          <w:noProof/>
          <w:color w:val="0000FF"/>
          <w:sz w:val="20"/>
          <w:szCs w:val="20"/>
          <w:lang w:val="en-US"/>
        </w:rPr>
        <w:t>create</w:t>
      </w:r>
      <w:r w:rsidRPr="005E1050">
        <w:rPr>
          <w:rFonts w:ascii="Courier New" w:hAnsi="Courier New" w:cs="Courier New"/>
          <w:noProof/>
          <w:sz w:val="20"/>
          <w:szCs w:val="20"/>
          <w:lang w:val="en-US"/>
        </w:rPr>
        <w:t xml:space="preserve"> </w:t>
      </w:r>
      <w:r w:rsidRPr="005E1050">
        <w:rPr>
          <w:rFonts w:ascii="Courier New" w:hAnsi="Courier New" w:cs="Courier New"/>
          <w:noProof/>
          <w:color w:val="0000FF"/>
          <w:sz w:val="20"/>
          <w:szCs w:val="20"/>
          <w:lang w:val="en-US"/>
        </w:rPr>
        <w:t>view</w:t>
      </w:r>
      <w:r w:rsidRPr="005E1050">
        <w:rPr>
          <w:rFonts w:ascii="Courier New" w:hAnsi="Courier New" w:cs="Courier New"/>
          <w:noProof/>
          <w:sz w:val="20"/>
          <w:szCs w:val="20"/>
          <w:lang w:val="en-US"/>
        </w:rPr>
        <w:t xml:space="preserve"> Summar</w:t>
      </w:r>
    </w:p>
    <w:p w:rsidR="00933808" w:rsidRPr="005E1050" w:rsidRDefault="00933808" w:rsidP="00897FDB">
      <w:pPr>
        <w:autoSpaceDE w:val="0"/>
        <w:autoSpaceDN w:val="0"/>
        <w:adjustRightInd w:val="0"/>
        <w:spacing w:line="360" w:lineRule="auto"/>
        <w:contextualSpacing/>
        <w:rPr>
          <w:rFonts w:ascii="Courier New" w:hAnsi="Courier New" w:cs="Courier New"/>
          <w:noProof/>
          <w:color w:val="0000FF"/>
          <w:sz w:val="20"/>
          <w:szCs w:val="20"/>
          <w:lang w:val="en-US"/>
        </w:rPr>
      </w:pPr>
      <w:r w:rsidRPr="005E1050">
        <w:rPr>
          <w:rFonts w:ascii="Courier New" w:hAnsi="Courier New" w:cs="Courier New"/>
          <w:noProof/>
          <w:color w:val="0000FF"/>
          <w:sz w:val="20"/>
          <w:szCs w:val="20"/>
          <w:lang w:val="en-US"/>
        </w:rPr>
        <w:t>as</w:t>
      </w:r>
    </w:p>
    <w:p w:rsidR="00933808" w:rsidRPr="005E1050" w:rsidRDefault="00933808" w:rsidP="00897FDB">
      <w:pPr>
        <w:autoSpaceDE w:val="0"/>
        <w:autoSpaceDN w:val="0"/>
        <w:adjustRightInd w:val="0"/>
        <w:spacing w:line="360" w:lineRule="auto"/>
        <w:contextualSpacing/>
        <w:rPr>
          <w:rFonts w:ascii="Courier New" w:hAnsi="Courier New" w:cs="Courier New"/>
          <w:noProof/>
          <w:sz w:val="20"/>
          <w:szCs w:val="20"/>
          <w:lang w:val="en-US"/>
        </w:rPr>
      </w:pPr>
      <w:r w:rsidRPr="005E1050">
        <w:rPr>
          <w:rFonts w:ascii="Courier New" w:hAnsi="Courier New" w:cs="Courier New"/>
          <w:noProof/>
          <w:color w:val="0000FF"/>
          <w:sz w:val="20"/>
          <w:szCs w:val="20"/>
          <w:lang w:val="en-US"/>
        </w:rPr>
        <w:t>select</w:t>
      </w:r>
      <w:r w:rsidRPr="005E1050">
        <w:rPr>
          <w:rFonts w:ascii="Courier New" w:hAnsi="Courier New" w:cs="Courier New"/>
          <w:noProof/>
          <w:sz w:val="20"/>
          <w:szCs w:val="20"/>
          <w:lang w:val="en-US"/>
        </w:rPr>
        <w:t xml:space="preserve"> ps</w:t>
      </w:r>
      <w:r w:rsidRPr="005E1050">
        <w:rPr>
          <w:rFonts w:ascii="Courier New" w:hAnsi="Courier New" w:cs="Courier New"/>
          <w:noProof/>
          <w:color w:val="808080"/>
          <w:sz w:val="20"/>
          <w:szCs w:val="20"/>
          <w:lang w:val="en-US"/>
        </w:rPr>
        <w:t>.</w:t>
      </w:r>
      <w:r w:rsidRPr="005E1050">
        <w:rPr>
          <w:rFonts w:ascii="Courier New" w:hAnsi="Courier New" w:cs="Courier New"/>
          <w:noProof/>
          <w:sz w:val="20"/>
          <w:szCs w:val="20"/>
          <w:lang w:val="en-US"/>
        </w:rPr>
        <w:t xml:space="preserve">planetname </w:t>
      </w:r>
      <w:r w:rsidRPr="005E1050">
        <w:rPr>
          <w:rFonts w:ascii="Courier New" w:hAnsi="Courier New" w:cs="Courier New"/>
          <w:noProof/>
          <w:color w:val="0000FF"/>
          <w:sz w:val="20"/>
          <w:szCs w:val="20"/>
          <w:lang w:val="en-US"/>
        </w:rPr>
        <w:t>as</w:t>
      </w:r>
      <w:r w:rsidRPr="005E1050">
        <w:rPr>
          <w:rFonts w:ascii="Courier New" w:hAnsi="Courier New" w:cs="Courier New"/>
          <w:noProof/>
          <w:sz w:val="20"/>
          <w:szCs w:val="20"/>
          <w:lang w:val="en-US"/>
        </w:rPr>
        <w:t xml:space="preserve"> </w:t>
      </w:r>
      <w:r>
        <w:rPr>
          <w:rFonts w:ascii="Courier New" w:hAnsi="Courier New" w:cs="Courier New"/>
          <w:noProof/>
          <w:sz w:val="20"/>
          <w:szCs w:val="20"/>
        </w:rPr>
        <w:t>Название</w:t>
      </w:r>
      <w:r w:rsidRPr="005E1050">
        <w:rPr>
          <w:rFonts w:ascii="Courier New" w:hAnsi="Courier New" w:cs="Courier New"/>
          <w:noProof/>
          <w:color w:val="808080"/>
          <w:sz w:val="20"/>
          <w:szCs w:val="20"/>
          <w:lang w:val="en-US"/>
        </w:rPr>
        <w:t>,</w:t>
      </w:r>
      <w:r w:rsidRPr="005E1050">
        <w:rPr>
          <w:rFonts w:ascii="Courier New" w:hAnsi="Courier New" w:cs="Courier New"/>
          <w:noProof/>
          <w:sz w:val="20"/>
          <w:szCs w:val="20"/>
          <w:lang w:val="en-US"/>
        </w:rPr>
        <w:t xml:space="preserve"> ps</w:t>
      </w:r>
      <w:r w:rsidRPr="005E1050">
        <w:rPr>
          <w:rFonts w:ascii="Courier New" w:hAnsi="Courier New" w:cs="Courier New"/>
          <w:noProof/>
          <w:color w:val="808080"/>
          <w:sz w:val="20"/>
          <w:szCs w:val="20"/>
          <w:lang w:val="en-US"/>
        </w:rPr>
        <w:t>.</w:t>
      </w:r>
      <w:r w:rsidRPr="005E1050">
        <w:rPr>
          <w:rFonts w:ascii="Courier New" w:hAnsi="Courier New" w:cs="Courier New"/>
          <w:noProof/>
          <w:sz w:val="20"/>
          <w:szCs w:val="20"/>
          <w:lang w:val="en-US"/>
        </w:rPr>
        <w:t xml:space="preserve">radius </w:t>
      </w:r>
      <w:r w:rsidRPr="005E1050">
        <w:rPr>
          <w:rFonts w:ascii="Courier New" w:hAnsi="Courier New" w:cs="Courier New"/>
          <w:noProof/>
          <w:color w:val="0000FF"/>
          <w:sz w:val="20"/>
          <w:szCs w:val="20"/>
          <w:lang w:val="en-US"/>
        </w:rPr>
        <w:t>as</w:t>
      </w:r>
      <w:r w:rsidRPr="005E1050">
        <w:rPr>
          <w:rFonts w:ascii="Courier New" w:hAnsi="Courier New" w:cs="Courier New"/>
          <w:noProof/>
          <w:sz w:val="20"/>
          <w:szCs w:val="20"/>
          <w:lang w:val="en-US"/>
        </w:rPr>
        <w:t xml:space="preserve"> </w:t>
      </w:r>
      <w:r>
        <w:rPr>
          <w:rFonts w:ascii="Courier New" w:hAnsi="Courier New" w:cs="Courier New"/>
          <w:noProof/>
          <w:sz w:val="20"/>
          <w:szCs w:val="20"/>
        </w:rPr>
        <w:t>Радиус</w:t>
      </w:r>
      <w:r w:rsidRPr="005E1050">
        <w:rPr>
          <w:rFonts w:ascii="Courier New" w:hAnsi="Courier New" w:cs="Courier New"/>
          <w:noProof/>
          <w:color w:val="808080"/>
          <w:sz w:val="20"/>
          <w:szCs w:val="20"/>
          <w:lang w:val="en-US"/>
        </w:rPr>
        <w:t>,</w:t>
      </w:r>
      <w:r w:rsidRPr="005E1050">
        <w:rPr>
          <w:rFonts w:ascii="Courier New" w:hAnsi="Courier New" w:cs="Courier New"/>
          <w:noProof/>
          <w:sz w:val="20"/>
          <w:szCs w:val="20"/>
          <w:lang w:val="en-US"/>
        </w:rPr>
        <w:t xml:space="preserve"> ps</w:t>
      </w:r>
      <w:r w:rsidRPr="005E1050">
        <w:rPr>
          <w:rFonts w:ascii="Courier New" w:hAnsi="Courier New" w:cs="Courier New"/>
          <w:noProof/>
          <w:color w:val="808080"/>
          <w:sz w:val="20"/>
          <w:szCs w:val="20"/>
          <w:lang w:val="en-US"/>
        </w:rPr>
        <w:t>.</w:t>
      </w:r>
      <w:r w:rsidRPr="005E1050">
        <w:rPr>
          <w:rFonts w:ascii="Courier New" w:hAnsi="Courier New" w:cs="Courier New"/>
          <w:noProof/>
          <w:sz w:val="20"/>
          <w:szCs w:val="20"/>
          <w:lang w:val="en-US"/>
        </w:rPr>
        <w:t>g</w:t>
      </w:r>
      <w:r w:rsidRPr="005E1050">
        <w:rPr>
          <w:rFonts w:ascii="Courier New" w:hAnsi="Courier New" w:cs="Courier New"/>
          <w:noProof/>
          <w:color w:val="808080"/>
          <w:sz w:val="20"/>
          <w:szCs w:val="20"/>
          <w:lang w:val="en-US"/>
        </w:rPr>
        <w:t>,</w:t>
      </w:r>
      <w:r w:rsidRPr="005E1050">
        <w:rPr>
          <w:rFonts w:ascii="Courier New" w:hAnsi="Courier New" w:cs="Courier New"/>
          <w:noProof/>
          <w:sz w:val="20"/>
          <w:szCs w:val="20"/>
          <w:lang w:val="en-US"/>
        </w:rPr>
        <w:t xml:space="preserve"> pli</w:t>
      </w:r>
      <w:r w:rsidRPr="005E1050">
        <w:rPr>
          <w:rFonts w:ascii="Courier New" w:hAnsi="Courier New" w:cs="Courier New"/>
          <w:noProof/>
          <w:color w:val="808080"/>
          <w:sz w:val="20"/>
          <w:szCs w:val="20"/>
          <w:lang w:val="en-US"/>
        </w:rPr>
        <w:t>.</w:t>
      </w:r>
      <w:r w:rsidRPr="005E1050">
        <w:rPr>
          <w:rFonts w:ascii="Courier New" w:hAnsi="Courier New" w:cs="Courier New"/>
          <w:noProof/>
          <w:sz w:val="20"/>
          <w:szCs w:val="20"/>
          <w:lang w:val="en-US"/>
        </w:rPr>
        <w:t xml:space="preserve">albedo </w:t>
      </w:r>
      <w:r w:rsidRPr="005E1050">
        <w:rPr>
          <w:rFonts w:ascii="Courier New" w:hAnsi="Courier New" w:cs="Courier New"/>
          <w:noProof/>
          <w:color w:val="0000FF"/>
          <w:sz w:val="20"/>
          <w:szCs w:val="20"/>
          <w:lang w:val="en-US"/>
        </w:rPr>
        <w:t>as</w:t>
      </w:r>
      <w:r w:rsidRPr="005E1050">
        <w:rPr>
          <w:rFonts w:ascii="Courier New" w:hAnsi="Courier New" w:cs="Courier New"/>
          <w:noProof/>
          <w:sz w:val="20"/>
          <w:szCs w:val="20"/>
          <w:lang w:val="en-US"/>
        </w:rPr>
        <w:t xml:space="preserve"> </w:t>
      </w:r>
      <w:r>
        <w:rPr>
          <w:rFonts w:ascii="Courier New" w:hAnsi="Courier New" w:cs="Courier New"/>
          <w:noProof/>
          <w:sz w:val="20"/>
          <w:szCs w:val="20"/>
        </w:rPr>
        <w:t>Альбедо</w:t>
      </w:r>
      <w:r w:rsidRPr="005E1050">
        <w:rPr>
          <w:rFonts w:ascii="Courier New" w:hAnsi="Courier New" w:cs="Courier New"/>
          <w:noProof/>
          <w:color w:val="808080"/>
          <w:sz w:val="20"/>
          <w:szCs w:val="20"/>
          <w:lang w:val="en-US"/>
        </w:rPr>
        <w:t>,</w:t>
      </w:r>
      <w:r w:rsidRPr="005E1050">
        <w:rPr>
          <w:rFonts w:ascii="Courier New" w:hAnsi="Courier New" w:cs="Courier New"/>
          <w:noProof/>
          <w:sz w:val="20"/>
          <w:szCs w:val="20"/>
          <w:lang w:val="en-US"/>
        </w:rPr>
        <w:t xml:space="preserve"> pli</w:t>
      </w:r>
      <w:r w:rsidRPr="005E1050">
        <w:rPr>
          <w:rFonts w:ascii="Courier New" w:hAnsi="Courier New" w:cs="Courier New"/>
          <w:noProof/>
          <w:color w:val="808080"/>
          <w:sz w:val="20"/>
          <w:szCs w:val="20"/>
          <w:lang w:val="en-US"/>
        </w:rPr>
        <w:t>.</w:t>
      </w:r>
      <w:r w:rsidRPr="005E1050">
        <w:rPr>
          <w:rFonts w:ascii="Courier New" w:hAnsi="Courier New" w:cs="Courier New"/>
          <w:noProof/>
          <w:sz w:val="20"/>
          <w:szCs w:val="20"/>
          <w:lang w:val="en-US"/>
        </w:rPr>
        <w:t xml:space="preserve">planetsystem </w:t>
      </w:r>
      <w:r w:rsidRPr="005E1050">
        <w:rPr>
          <w:rFonts w:ascii="Courier New" w:hAnsi="Courier New" w:cs="Courier New"/>
          <w:noProof/>
          <w:color w:val="0000FF"/>
          <w:sz w:val="20"/>
          <w:szCs w:val="20"/>
          <w:lang w:val="en-US"/>
        </w:rPr>
        <w:t>as</w:t>
      </w:r>
      <w:r w:rsidRPr="005E1050">
        <w:rPr>
          <w:rFonts w:ascii="Courier New" w:hAnsi="Courier New" w:cs="Courier New"/>
          <w:noProof/>
          <w:sz w:val="20"/>
          <w:szCs w:val="20"/>
          <w:lang w:val="en-US"/>
        </w:rPr>
        <w:t xml:space="preserve"> </w:t>
      </w:r>
      <w:r>
        <w:rPr>
          <w:rFonts w:ascii="Courier New" w:hAnsi="Courier New" w:cs="Courier New"/>
          <w:noProof/>
          <w:sz w:val="20"/>
          <w:szCs w:val="20"/>
        </w:rPr>
        <w:t>Система</w:t>
      </w:r>
      <w:r w:rsidRPr="005E1050">
        <w:rPr>
          <w:rFonts w:ascii="Courier New" w:hAnsi="Courier New" w:cs="Courier New"/>
          <w:noProof/>
          <w:sz w:val="20"/>
          <w:szCs w:val="20"/>
          <w:lang w:val="en-US"/>
        </w:rPr>
        <w:t xml:space="preserve"> </w:t>
      </w:r>
      <w:r w:rsidRPr="005E1050">
        <w:rPr>
          <w:rFonts w:ascii="Courier New" w:hAnsi="Courier New" w:cs="Courier New"/>
          <w:noProof/>
          <w:color w:val="0000FF"/>
          <w:sz w:val="20"/>
          <w:szCs w:val="20"/>
          <w:lang w:val="en-US"/>
        </w:rPr>
        <w:t>from</w:t>
      </w:r>
      <w:r w:rsidRPr="005E1050">
        <w:rPr>
          <w:rFonts w:ascii="Courier New" w:hAnsi="Courier New" w:cs="Courier New"/>
          <w:noProof/>
          <w:sz w:val="20"/>
          <w:szCs w:val="20"/>
          <w:lang w:val="en-US"/>
        </w:rPr>
        <w:t xml:space="preserve"> planetsstats ps</w:t>
      </w:r>
      <w:r w:rsidRPr="005E1050">
        <w:rPr>
          <w:rFonts w:ascii="Courier New" w:hAnsi="Courier New" w:cs="Courier New"/>
          <w:noProof/>
          <w:color w:val="808080"/>
          <w:sz w:val="20"/>
          <w:szCs w:val="20"/>
          <w:lang w:val="en-US"/>
        </w:rPr>
        <w:t>,</w:t>
      </w:r>
      <w:r w:rsidRPr="005E1050">
        <w:rPr>
          <w:rFonts w:ascii="Courier New" w:hAnsi="Courier New" w:cs="Courier New"/>
          <w:noProof/>
          <w:sz w:val="20"/>
          <w:szCs w:val="20"/>
          <w:lang w:val="en-US"/>
        </w:rPr>
        <w:t xml:space="preserve"> planetiden pli </w:t>
      </w:r>
    </w:p>
    <w:p w:rsidR="00933808" w:rsidRDefault="00933808" w:rsidP="00897FDB">
      <w:pPr>
        <w:spacing w:line="360" w:lineRule="auto"/>
        <w:contextualSpacing/>
        <w:rPr>
          <w:rFonts w:ascii="Courier New" w:hAnsi="Courier New" w:cs="Courier New"/>
          <w:noProof/>
          <w:sz w:val="20"/>
          <w:szCs w:val="20"/>
        </w:rPr>
      </w:pPr>
      <w:r>
        <w:rPr>
          <w:rFonts w:ascii="Courier New" w:hAnsi="Courier New" w:cs="Courier New"/>
          <w:noProof/>
          <w:color w:val="0000FF"/>
          <w:sz w:val="20"/>
          <w:szCs w:val="20"/>
        </w:rPr>
        <w:t>where</w:t>
      </w:r>
      <w:r>
        <w:rPr>
          <w:rFonts w:ascii="Courier New" w:hAnsi="Courier New" w:cs="Courier New"/>
          <w:noProof/>
          <w:sz w:val="20"/>
          <w:szCs w:val="20"/>
        </w:rPr>
        <w:t xml:space="preserve"> ps</w:t>
      </w:r>
      <w:r>
        <w:rPr>
          <w:rFonts w:ascii="Courier New" w:hAnsi="Courier New" w:cs="Courier New"/>
          <w:noProof/>
          <w:color w:val="808080"/>
          <w:sz w:val="20"/>
          <w:szCs w:val="20"/>
        </w:rPr>
        <w:t>.</w:t>
      </w:r>
      <w:r>
        <w:rPr>
          <w:rFonts w:ascii="Courier New" w:hAnsi="Courier New" w:cs="Courier New"/>
          <w:noProof/>
          <w:sz w:val="20"/>
          <w:szCs w:val="20"/>
        </w:rPr>
        <w:t xml:space="preserve">planetname </w:t>
      </w:r>
      <w:r>
        <w:rPr>
          <w:rFonts w:ascii="Courier New" w:hAnsi="Courier New" w:cs="Courier New"/>
          <w:noProof/>
          <w:color w:val="808080"/>
          <w:sz w:val="20"/>
          <w:szCs w:val="20"/>
        </w:rPr>
        <w:t>=</w:t>
      </w:r>
      <w:r>
        <w:rPr>
          <w:rFonts w:ascii="Courier New" w:hAnsi="Courier New" w:cs="Courier New"/>
          <w:noProof/>
          <w:sz w:val="20"/>
          <w:szCs w:val="20"/>
        </w:rPr>
        <w:t xml:space="preserve"> pli</w:t>
      </w:r>
      <w:r>
        <w:rPr>
          <w:rFonts w:ascii="Courier New" w:hAnsi="Courier New" w:cs="Courier New"/>
          <w:noProof/>
          <w:color w:val="808080"/>
          <w:sz w:val="20"/>
          <w:szCs w:val="20"/>
        </w:rPr>
        <w:t>.</w:t>
      </w:r>
      <w:r>
        <w:rPr>
          <w:rFonts w:ascii="Courier New" w:hAnsi="Courier New" w:cs="Courier New"/>
          <w:noProof/>
          <w:sz w:val="20"/>
          <w:szCs w:val="20"/>
        </w:rPr>
        <w:t>planetname</w:t>
      </w:r>
    </w:p>
    <w:p w:rsidR="00933808" w:rsidRPr="005E1050" w:rsidRDefault="00933808" w:rsidP="00897FDB">
      <w:pPr>
        <w:spacing w:line="360" w:lineRule="auto"/>
        <w:contextualSpacing/>
        <w:jc w:val="both"/>
        <w:rPr>
          <w:noProof/>
          <w:sz w:val="28"/>
          <w:szCs w:val="28"/>
        </w:rPr>
      </w:pPr>
      <w:r w:rsidRPr="005E1050">
        <w:rPr>
          <w:noProof/>
          <w:sz w:val="28"/>
          <w:szCs w:val="28"/>
        </w:rPr>
        <w:t xml:space="preserve">Также были использованы псевдонимы таблиц для краткости записи. Теперь с помощью оператора </w:t>
      </w:r>
      <w:r w:rsidRPr="005E1050">
        <w:rPr>
          <w:noProof/>
          <w:color w:val="0000FF"/>
          <w:sz w:val="28"/>
          <w:szCs w:val="28"/>
          <w:lang w:val="en-US"/>
        </w:rPr>
        <w:t>select</w:t>
      </w:r>
      <w:r w:rsidRPr="005E1050">
        <w:rPr>
          <w:noProof/>
          <w:sz w:val="28"/>
          <w:szCs w:val="28"/>
        </w:rPr>
        <w:t xml:space="preserve"> выведем, что содержит в себе запрос:</w:t>
      </w:r>
    </w:p>
    <w:p w:rsidR="00933808" w:rsidRPr="0004425B" w:rsidRDefault="00933808" w:rsidP="00897FDB">
      <w:pPr>
        <w:autoSpaceDE w:val="0"/>
        <w:autoSpaceDN w:val="0"/>
        <w:adjustRightInd w:val="0"/>
        <w:spacing w:line="360" w:lineRule="auto"/>
        <w:contextualSpacing/>
        <w:rPr>
          <w:rFonts w:ascii="Courier New" w:hAnsi="Courier New" w:cs="Courier New"/>
          <w:noProof/>
          <w:sz w:val="20"/>
          <w:szCs w:val="20"/>
          <w:lang w:val="en-US"/>
        </w:rPr>
      </w:pPr>
      <w:r w:rsidRPr="0004425B">
        <w:rPr>
          <w:rFonts w:ascii="Courier New" w:hAnsi="Courier New" w:cs="Courier New"/>
          <w:noProof/>
          <w:color w:val="0000FF"/>
          <w:sz w:val="20"/>
          <w:szCs w:val="20"/>
          <w:lang w:val="en-US"/>
        </w:rPr>
        <w:t>select</w:t>
      </w:r>
      <w:r w:rsidRPr="0004425B">
        <w:rPr>
          <w:rFonts w:ascii="Courier New" w:hAnsi="Courier New" w:cs="Courier New"/>
          <w:noProof/>
          <w:sz w:val="20"/>
          <w:szCs w:val="20"/>
          <w:lang w:val="en-US"/>
        </w:rPr>
        <w:t xml:space="preserve"> </w:t>
      </w:r>
      <w:r w:rsidRPr="0004425B">
        <w:rPr>
          <w:rFonts w:ascii="Courier New" w:hAnsi="Courier New" w:cs="Courier New"/>
          <w:noProof/>
          <w:color w:val="808080"/>
          <w:sz w:val="20"/>
          <w:szCs w:val="20"/>
          <w:lang w:val="en-US"/>
        </w:rPr>
        <w:t>*</w:t>
      </w:r>
      <w:r w:rsidRPr="0004425B">
        <w:rPr>
          <w:rFonts w:ascii="Courier New" w:hAnsi="Courier New" w:cs="Courier New"/>
          <w:noProof/>
          <w:sz w:val="20"/>
          <w:szCs w:val="20"/>
          <w:lang w:val="en-US"/>
        </w:rPr>
        <w:t xml:space="preserve"> </w:t>
      </w:r>
      <w:r w:rsidRPr="0004425B">
        <w:rPr>
          <w:rFonts w:ascii="Courier New" w:hAnsi="Courier New" w:cs="Courier New"/>
          <w:noProof/>
          <w:color w:val="0000FF"/>
          <w:sz w:val="20"/>
          <w:szCs w:val="20"/>
          <w:lang w:val="en-US"/>
        </w:rPr>
        <w:t>from</w:t>
      </w:r>
      <w:r w:rsidRPr="0004425B">
        <w:rPr>
          <w:rFonts w:ascii="Courier New" w:hAnsi="Courier New" w:cs="Courier New"/>
          <w:noProof/>
          <w:sz w:val="20"/>
          <w:szCs w:val="20"/>
          <w:lang w:val="en-US"/>
        </w:rPr>
        <w:t xml:space="preserve"> Summar</w:t>
      </w:r>
    </w:p>
    <w:p w:rsidR="00933808" w:rsidRPr="0004425B" w:rsidRDefault="00933808" w:rsidP="00897FDB">
      <w:pPr>
        <w:spacing w:line="360" w:lineRule="auto"/>
        <w:contextualSpacing/>
        <w:rPr>
          <w:sz w:val="28"/>
          <w:szCs w:val="28"/>
          <w:lang w:val="en-US"/>
        </w:rPr>
      </w:pPr>
    </w:p>
    <w:p w:rsidR="00933808" w:rsidRPr="0004425B" w:rsidRDefault="00933808" w:rsidP="00897FDB">
      <w:pPr>
        <w:spacing w:line="360" w:lineRule="auto"/>
        <w:contextualSpacing/>
        <w:rPr>
          <w:sz w:val="28"/>
          <w:szCs w:val="28"/>
          <w:lang w:val="en-US"/>
        </w:rPr>
      </w:pPr>
      <w:r>
        <w:rPr>
          <w:sz w:val="28"/>
          <w:szCs w:val="28"/>
        </w:rPr>
        <w:lastRenderedPageBreak/>
        <w:t>Получим</w:t>
      </w:r>
      <w:r w:rsidRPr="0004425B">
        <w:rPr>
          <w:sz w:val="28"/>
          <w:szCs w:val="28"/>
          <w:lang w:val="en-US"/>
        </w:rPr>
        <w:t xml:space="preserve"> </w:t>
      </w:r>
      <w:r>
        <w:rPr>
          <w:sz w:val="28"/>
          <w:szCs w:val="28"/>
        </w:rPr>
        <w:t>таблицу</w:t>
      </w:r>
      <w:r w:rsidRPr="0004425B">
        <w:rPr>
          <w:sz w:val="28"/>
          <w:szCs w:val="28"/>
          <w:lang w:val="en-US"/>
        </w:rPr>
        <w:t>:</w:t>
      </w:r>
    </w:p>
    <w:p w:rsidR="00933808" w:rsidRDefault="00933808" w:rsidP="00897FDB">
      <w:pPr>
        <w:spacing w:line="360" w:lineRule="auto"/>
        <w:contextualSpacing/>
        <w:jc w:val="center"/>
        <w:rPr>
          <w:sz w:val="28"/>
          <w:szCs w:val="28"/>
        </w:rPr>
      </w:pPr>
      <w:r>
        <w:rPr>
          <w:noProof/>
          <w:sz w:val="28"/>
          <w:szCs w:val="28"/>
        </w:rPr>
        <w:drawing>
          <wp:inline distT="0" distB="0" distL="0" distR="0">
            <wp:extent cx="3054350" cy="1362075"/>
            <wp:effectExtent l="19050" t="0" r="0" b="0"/>
            <wp:docPr id="19"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a:srcRect/>
                    <a:stretch>
                      <a:fillRect/>
                    </a:stretch>
                  </pic:blipFill>
                  <pic:spPr bwMode="auto">
                    <a:xfrm>
                      <a:off x="0" y="0"/>
                      <a:ext cx="3054350" cy="1362075"/>
                    </a:xfrm>
                    <a:prstGeom prst="rect">
                      <a:avLst/>
                    </a:prstGeom>
                    <a:noFill/>
                    <a:ln w="9525">
                      <a:noFill/>
                      <a:miter lim="800000"/>
                      <a:headEnd/>
                      <a:tailEnd/>
                    </a:ln>
                  </pic:spPr>
                </pic:pic>
              </a:graphicData>
            </a:graphic>
          </wp:inline>
        </w:drawing>
      </w:r>
    </w:p>
    <w:p w:rsidR="00933808" w:rsidRDefault="00933808" w:rsidP="00897FDB">
      <w:pPr>
        <w:spacing w:line="360" w:lineRule="auto"/>
        <w:contextualSpacing/>
        <w:rPr>
          <w:sz w:val="28"/>
          <w:szCs w:val="28"/>
        </w:rPr>
      </w:pPr>
    </w:p>
    <w:p w:rsidR="00933808" w:rsidRPr="0014759A" w:rsidRDefault="00933808" w:rsidP="00897FDB">
      <w:pPr>
        <w:spacing w:line="360" w:lineRule="auto"/>
        <w:contextualSpacing/>
        <w:jc w:val="both"/>
        <w:rPr>
          <w:sz w:val="28"/>
          <w:szCs w:val="28"/>
        </w:rPr>
      </w:pPr>
      <w:r>
        <w:rPr>
          <w:sz w:val="28"/>
          <w:szCs w:val="28"/>
        </w:rPr>
        <w:t xml:space="preserve">Чтобы удалить просмотр, нужно использовать оператор </w:t>
      </w:r>
      <w:r>
        <w:rPr>
          <w:sz w:val="28"/>
          <w:szCs w:val="28"/>
          <w:lang w:val="en-US"/>
        </w:rPr>
        <w:t>drop</w:t>
      </w:r>
      <w:r w:rsidRPr="0014759A">
        <w:rPr>
          <w:sz w:val="28"/>
          <w:szCs w:val="28"/>
        </w:rPr>
        <w:t xml:space="preserve"> </w:t>
      </w:r>
      <w:r>
        <w:rPr>
          <w:sz w:val="28"/>
          <w:szCs w:val="28"/>
          <w:lang w:val="en-US"/>
        </w:rPr>
        <w:t>view</w:t>
      </w:r>
      <w:r w:rsidRPr="0014759A">
        <w:rPr>
          <w:sz w:val="28"/>
          <w:szCs w:val="28"/>
        </w:rPr>
        <w:t>:</w:t>
      </w:r>
    </w:p>
    <w:p w:rsidR="00933808" w:rsidRDefault="00933808" w:rsidP="00897FDB">
      <w:pPr>
        <w:spacing w:line="360" w:lineRule="auto"/>
        <w:contextualSpacing/>
        <w:jc w:val="both"/>
        <w:rPr>
          <w:sz w:val="28"/>
          <w:szCs w:val="28"/>
        </w:rPr>
      </w:pPr>
      <w:r>
        <w:rPr>
          <w:sz w:val="28"/>
          <w:szCs w:val="28"/>
          <w:lang w:val="en-US"/>
        </w:rPr>
        <w:t>drop</w:t>
      </w:r>
      <w:r w:rsidRPr="0004425B">
        <w:rPr>
          <w:sz w:val="28"/>
          <w:szCs w:val="28"/>
        </w:rPr>
        <w:t xml:space="preserve"> </w:t>
      </w:r>
      <w:r>
        <w:rPr>
          <w:sz w:val="28"/>
          <w:szCs w:val="28"/>
          <w:lang w:val="en-US"/>
        </w:rPr>
        <w:t>view</w:t>
      </w:r>
      <w:r w:rsidRPr="0004425B">
        <w:rPr>
          <w:sz w:val="28"/>
          <w:szCs w:val="28"/>
        </w:rPr>
        <w:t xml:space="preserve"> &lt;</w:t>
      </w:r>
      <w:r>
        <w:rPr>
          <w:sz w:val="28"/>
          <w:szCs w:val="28"/>
        </w:rPr>
        <w:t>имя_просмотра</w:t>
      </w:r>
      <w:r w:rsidRPr="0004425B">
        <w:rPr>
          <w:sz w:val="28"/>
          <w:szCs w:val="28"/>
        </w:rPr>
        <w:t>&gt;</w:t>
      </w:r>
    </w:p>
    <w:p w:rsidR="00933808" w:rsidRDefault="00933808" w:rsidP="00897FDB">
      <w:pPr>
        <w:spacing w:line="360" w:lineRule="auto"/>
        <w:contextualSpacing/>
        <w:jc w:val="both"/>
        <w:rPr>
          <w:sz w:val="28"/>
          <w:szCs w:val="28"/>
        </w:rPr>
      </w:pPr>
      <w:r>
        <w:rPr>
          <w:sz w:val="28"/>
          <w:szCs w:val="28"/>
        </w:rPr>
        <w:t>Например:</w:t>
      </w:r>
    </w:p>
    <w:p w:rsidR="00933808" w:rsidRDefault="00933808" w:rsidP="00897FDB">
      <w:pPr>
        <w:autoSpaceDE w:val="0"/>
        <w:autoSpaceDN w:val="0"/>
        <w:adjustRightInd w:val="0"/>
        <w:spacing w:line="360" w:lineRule="auto"/>
        <w:contextualSpacing/>
        <w:jc w:val="both"/>
        <w:rPr>
          <w:rFonts w:ascii="Courier New" w:hAnsi="Courier New" w:cs="Courier New"/>
          <w:noProof/>
          <w:sz w:val="20"/>
          <w:szCs w:val="20"/>
        </w:rPr>
      </w:pPr>
      <w:r>
        <w:rPr>
          <w:rFonts w:ascii="Courier New" w:hAnsi="Courier New" w:cs="Courier New"/>
          <w:noProof/>
          <w:color w:val="0000FF"/>
          <w:sz w:val="20"/>
          <w:szCs w:val="20"/>
        </w:rPr>
        <w:t>drop</w:t>
      </w:r>
      <w:r>
        <w:rPr>
          <w:rFonts w:ascii="Courier New" w:hAnsi="Courier New" w:cs="Courier New"/>
          <w:noProof/>
          <w:sz w:val="20"/>
          <w:szCs w:val="20"/>
        </w:rPr>
        <w:t xml:space="preserve"> </w:t>
      </w:r>
      <w:r>
        <w:rPr>
          <w:rFonts w:ascii="Courier New" w:hAnsi="Courier New" w:cs="Courier New"/>
          <w:noProof/>
          <w:color w:val="0000FF"/>
          <w:sz w:val="20"/>
          <w:szCs w:val="20"/>
        </w:rPr>
        <w:t>view</w:t>
      </w:r>
      <w:r>
        <w:rPr>
          <w:rFonts w:ascii="Courier New" w:hAnsi="Courier New" w:cs="Courier New"/>
          <w:noProof/>
          <w:sz w:val="20"/>
          <w:szCs w:val="20"/>
        </w:rPr>
        <w:t xml:space="preserve"> Vertical</w:t>
      </w:r>
    </w:p>
    <w:p w:rsidR="00933808" w:rsidRDefault="00933808" w:rsidP="00897FDB">
      <w:pPr>
        <w:spacing w:line="360" w:lineRule="auto"/>
        <w:contextualSpacing/>
        <w:rPr>
          <w:sz w:val="28"/>
          <w:szCs w:val="28"/>
        </w:rPr>
      </w:pPr>
    </w:p>
    <w:p w:rsidR="00933808" w:rsidRPr="004E000F" w:rsidRDefault="00933808" w:rsidP="00897FDB">
      <w:pPr>
        <w:spacing w:line="360" w:lineRule="auto"/>
        <w:ind w:firstLine="708"/>
        <w:contextualSpacing/>
        <w:jc w:val="both"/>
        <w:rPr>
          <w:sz w:val="28"/>
          <w:szCs w:val="28"/>
        </w:rPr>
      </w:pPr>
      <w:r>
        <w:rPr>
          <w:sz w:val="28"/>
          <w:szCs w:val="28"/>
        </w:rPr>
        <w:t xml:space="preserve">Теперь попробуем добавить данные в таблицу </w:t>
      </w:r>
      <w:r>
        <w:rPr>
          <w:sz w:val="28"/>
          <w:szCs w:val="28"/>
          <w:lang w:val="en-US"/>
        </w:rPr>
        <w:t>planetsstats</w:t>
      </w:r>
      <w:r w:rsidRPr="00E84037">
        <w:rPr>
          <w:sz w:val="28"/>
          <w:szCs w:val="28"/>
        </w:rPr>
        <w:t xml:space="preserve"> </w:t>
      </w:r>
      <w:r>
        <w:rPr>
          <w:sz w:val="28"/>
          <w:szCs w:val="28"/>
        </w:rPr>
        <w:t xml:space="preserve">и затем вывести данные просмотра </w:t>
      </w:r>
      <w:r>
        <w:rPr>
          <w:sz w:val="28"/>
          <w:szCs w:val="28"/>
          <w:lang w:val="en-US"/>
        </w:rPr>
        <w:t>Vertical</w:t>
      </w:r>
      <w:r w:rsidRPr="00E84037">
        <w:rPr>
          <w:sz w:val="28"/>
          <w:szCs w:val="28"/>
        </w:rPr>
        <w:t xml:space="preserve">, </w:t>
      </w:r>
      <w:r>
        <w:rPr>
          <w:sz w:val="28"/>
          <w:szCs w:val="28"/>
        </w:rPr>
        <w:t>чтобы проанализировать произошедшие изменения. Добавим новую планету «</w:t>
      </w:r>
      <w:r>
        <w:rPr>
          <w:sz w:val="28"/>
          <w:szCs w:val="28"/>
          <w:lang w:val="en-US"/>
        </w:rPr>
        <w:t>NewPlanet</w:t>
      </w:r>
      <w:r>
        <w:rPr>
          <w:sz w:val="28"/>
          <w:szCs w:val="28"/>
        </w:rPr>
        <w:t>»:</w:t>
      </w:r>
    </w:p>
    <w:p w:rsidR="00933808" w:rsidRDefault="00933808" w:rsidP="00897FDB">
      <w:pPr>
        <w:autoSpaceDE w:val="0"/>
        <w:autoSpaceDN w:val="0"/>
        <w:adjustRightInd w:val="0"/>
        <w:spacing w:line="360" w:lineRule="auto"/>
        <w:contextualSpacing/>
        <w:rPr>
          <w:rFonts w:ascii="Courier New" w:hAnsi="Courier New" w:cs="Courier New"/>
          <w:noProof/>
          <w:color w:val="808080"/>
          <w:sz w:val="20"/>
          <w:szCs w:val="20"/>
        </w:rPr>
      </w:pPr>
      <w:r w:rsidRPr="004E000F">
        <w:rPr>
          <w:rFonts w:ascii="Courier New" w:hAnsi="Courier New" w:cs="Courier New"/>
          <w:noProof/>
          <w:color w:val="0000FF"/>
          <w:sz w:val="20"/>
          <w:szCs w:val="20"/>
          <w:lang w:val="en-US"/>
        </w:rPr>
        <w:t>insert</w:t>
      </w:r>
      <w:r w:rsidRPr="0004425B">
        <w:rPr>
          <w:rFonts w:ascii="Courier New" w:hAnsi="Courier New" w:cs="Courier New"/>
          <w:noProof/>
          <w:sz w:val="20"/>
          <w:szCs w:val="20"/>
        </w:rPr>
        <w:t xml:space="preserve"> </w:t>
      </w:r>
      <w:r w:rsidRPr="004E000F">
        <w:rPr>
          <w:rFonts w:ascii="Courier New" w:hAnsi="Courier New" w:cs="Courier New"/>
          <w:noProof/>
          <w:color w:val="0000FF"/>
          <w:sz w:val="20"/>
          <w:szCs w:val="20"/>
          <w:lang w:val="en-US"/>
        </w:rPr>
        <w:t>into</w:t>
      </w:r>
      <w:r w:rsidRPr="0004425B">
        <w:rPr>
          <w:rFonts w:ascii="Courier New" w:hAnsi="Courier New" w:cs="Courier New"/>
          <w:noProof/>
          <w:sz w:val="20"/>
          <w:szCs w:val="20"/>
        </w:rPr>
        <w:t xml:space="preserve"> </w:t>
      </w:r>
      <w:r w:rsidRPr="004E000F">
        <w:rPr>
          <w:rFonts w:ascii="Courier New" w:hAnsi="Courier New" w:cs="Courier New"/>
          <w:noProof/>
          <w:sz w:val="20"/>
          <w:szCs w:val="20"/>
          <w:lang w:val="en-US"/>
        </w:rPr>
        <w:t>planetsstats</w:t>
      </w:r>
      <w:r w:rsidRPr="0004425B">
        <w:rPr>
          <w:rFonts w:ascii="Courier New" w:hAnsi="Courier New" w:cs="Courier New"/>
          <w:noProof/>
          <w:sz w:val="20"/>
          <w:szCs w:val="20"/>
        </w:rPr>
        <w:t xml:space="preserve"> </w:t>
      </w:r>
      <w:r w:rsidRPr="004E000F">
        <w:rPr>
          <w:rFonts w:ascii="Courier New" w:hAnsi="Courier New" w:cs="Courier New"/>
          <w:noProof/>
          <w:color w:val="0000FF"/>
          <w:sz w:val="20"/>
          <w:szCs w:val="20"/>
          <w:lang w:val="en-US"/>
        </w:rPr>
        <w:t>values</w:t>
      </w:r>
      <w:r w:rsidRPr="0004425B">
        <w:rPr>
          <w:rFonts w:ascii="Courier New" w:hAnsi="Courier New" w:cs="Courier New"/>
          <w:noProof/>
          <w:sz w:val="20"/>
          <w:szCs w:val="20"/>
        </w:rPr>
        <w:t xml:space="preserve"> </w:t>
      </w:r>
      <w:r w:rsidRPr="0004425B">
        <w:rPr>
          <w:rFonts w:ascii="Courier New" w:hAnsi="Courier New" w:cs="Courier New"/>
          <w:noProof/>
          <w:color w:val="808080"/>
          <w:sz w:val="20"/>
          <w:szCs w:val="20"/>
        </w:rPr>
        <w:t>(</w:t>
      </w:r>
      <w:r w:rsidRPr="0004425B">
        <w:rPr>
          <w:rFonts w:ascii="Courier New" w:hAnsi="Courier New" w:cs="Courier New"/>
          <w:noProof/>
          <w:color w:val="FF0000"/>
          <w:sz w:val="20"/>
          <w:szCs w:val="20"/>
        </w:rPr>
        <w:t>'</w:t>
      </w:r>
      <w:r w:rsidRPr="004E000F">
        <w:rPr>
          <w:rFonts w:ascii="Courier New" w:hAnsi="Courier New" w:cs="Courier New"/>
          <w:noProof/>
          <w:color w:val="FF0000"/>
          <w:sz w:val="20"/>
          <w:szCs w:val="20"/>
          <w:lang w:val="en-US"/>
        </w:rPr>
        <w:t>NewPlanet</w:t>
      </w:r>
      <w:r w:rsidRPr="0004425B">
        <w:rPr>
          <w:rFonts w:ascii="Courier New" w:hAnsi="Courier New" w:cs="Courier New"/>
          <w:noProof/>
          <w:color w:val="FF0000"/>
          <w:sz w:val="20"/>
          <w:szCs w:val="20"/>
        </w:rPr>
        <w:t>'</w:t>
      </w:r>
      <w:r w:rsidRPr="0004425B">
        <w:rPr>
          <w:rFonts w:ascii="Courier New" w:hAnsi="Courier New" w:cs="Courier New"/>
          <w:noProof/>
          <w:color w:val="808080"/>
          <w:sz w:val="20"/>
          <w:szCs w:val="20"/>
        </w:rPr>
        <w:t>,</w:t>
      </w:r>
      <w:r w:rsidRPr="0004425B">
        <w:rPr>
          <w:rFonts w:ascii="Courier New" w:hAnsi="Courier New" w:cs="Courier New"/>
          <w:noProof/>
          <w:sz w:val="20"/>
          <w:szCs w:val="20"/>
        </w:rPr>
        <w:t xml:space="preserve"> 3386.2</w:t>
      </w:r>
      <w:r w:rsidRPr="0004425B">
        <w:rPr>
          <w:rFonts w:ascii="Courier New" w:hAnsi="Courier New" w:cs="Courier New"/>
          <w:noProof/>
          <w:color w:val="808080"/>
          <w:sz w:val="20"/>
          <w:szCs w:val="20"/>
        </w:rPr>
        <w:t>,</w:t>
      </w:r>
      <w:r w:rsidRPr="0004425B">
        <w:rPr>
          <w:rFonts w:ascii="Courier New" w:hAnsi="Courier New" w:cs="Courier New"/>
          <w:noProof/>
          <w:sz w:val="20"/>
          <w:szCs w:val="20"/>
        </w:rPr>
        <w:t xml:space="preserve"> 779.94</w:t>
      </w:r>
      <w:r w:rsidRPr="0004425B">
        <w:rPr>
          <w:rFonts w:ascii="Courier New" w:hAnsi="Courier New" w:cs="Courier New"/>
          <w:noProof/>
          <w:color w:val="808080"/>
          <w:sz w:val="20"/>
          <w:szCs w:val="20"/>
        </w:rPr>
        <w:t>,</w:t>
      </w:r>
      <w:r w:rsidRPr="0004425B">
        <w:rPr>
          <w:rFonts w:ascii="Courier New" w:hAnsi="Courier New" w:cs="Courier New"/>
          <w:noProof/>
          <w:sz w:val="20"/>
          <w:szCs w:val="20"/>
        </w:rPr>
        <w:t xml:space="preserve"> 223</w:t>
      </w:r>
      <w:r w:rsidRPr="0004425B">
        <w:rPr>
          <w:rFonts w:ascii="Courier New" w:hAnsi="Courier New" w:cs="Courier New"/>
          <w:noProof/>
          <w:color w:val="808080"/>
          <w:sz w:val="20"/>
          <w:szCs w:val="20"/>
        </w:rPr>
        <w:t>,</w:t>
      </w:r>
      <w:r w:rsidRPr="0004425B">
        <w:rPr>
          <w:rFonts w:ascii="Courier New" w:hAnsi="Courier New" w:cs="Courier New"/>
          <w:noProof/>
          <w:sz w:val="20"/>
          <w:szCs w:val="20"/>
        </w:rPr>
        <w:t xml:space="preserve"> 0.093315</w:t>
      </w:r>
      <w:r w:rsidRPr="0004425B">
        <w:rPr>
          <w:rFonts w:ascii="Courier New" w:hAnsi="Courier New" w:cs="Courier New"/>
          <w:noProof/>
          <w:color w:val="808080"/>
          <w:sz w:val="20"/>
          <w:szCs w:val="20"/>
        </w:rPr>
        <w:t>,</w:t>
      </w:r>
      <w:r w:rsidRPr="0004425B">
        <w:rPr>
          <w:rFonts w:ascii="Courier New" w:hAnsi="Courier New" w:cs="Courier New"/>
          <w:noProof/>
          <w:sz w:val="20"/>
          <w:szCs w:val="20"/>
        </w:rPr>
        <w:t xml:space="preserve"> 3.711</w:t>
      </w:r>
      <w:r w:rsidRPr="0004425B">
        <w:rPr>
          <w:rFonts w:ascii="Courier New" w:hAnsi="Courier New" w:cs="Courier New"/>
          <w:noProof/>
          <w:color w:val="808080"/>
          <w:sz w:val="20"/>
          <w:szCs w:val="20"/>
        </w:rPr>
        <w:t>)</w:t>
      </w:r>
    </w:p>
    <w:p w:rsidR="00933808" w:rsidRDefault="00933808" w:rsidP="00897FDB">
      <w:pPr>
        <w:autoSpaceDE w:val="0"/>
        <w:autoSpaceDN w:val="0"/>
        <w:adjustRightInd w:val="0"/>
        <w:spacing w:line="360" w:lineRule="auto"/>
        <w:contextualSpacing/>
        <w:rPr>
          <w:rFonts w:ascii="Courier New" w:hAnsi="Courier New" w:cs="Courier New"/>
          <w:noProof/>
          <w:color w:val="808080"/>
          <w:sz w:val="20"/>
          <w:szCs w:val="20"/>
        </w:rPr>
      </w:pPr>
    </w:p>
    <w:p w:rsidR="00933808" w:rsidRPr="004E000F" w:rsidRDefault="00933808" w:rsidP="00897FDB">
      <w:pPr>
        <w:spacing w:line="360" w:lineRule="auto"/>
        <w:contextualSpacing/>
        <w:rPr>
          <w:noProof/>
          <w:sz w:val="28"/>
          <w:szCs w:val="28"/>
        </w:rPr>
      </w:pPr>
      <w:r w:rsidRPr="004E000F">
        <w:rPr>
          <w:noProof/>
          <w:sz w:val="28"/>
          <w:szCs w:val="28"/>
        </w:rPr>
        <w:t xml:space="preserve">После чего выведем на печать данные просмотра </w:t>
      </w:r>
      <w:r w:rsidRPr="004E000F">
        <w:rPr>
          <w:noProof/>
          <w:sz w:val="28"/>
          <w:szCs w:val="28"/>
          <w:lang w:val="en-US"/>
        </w:rPr>
        <w:t>Vertical</w:t>
      </w:r>
      <w:r w:rsidRPr="004E000F">
        <w:rPr>
          <w:noProof/>
          <w:sz w:val="28"/>
          <w:szCs w:val="28"/>
        </w:rPr>
        <w:t>:</w:t>
      </w:r>
    </w:p>
    <w:p w:rsidR="00933808" w:rsidRPr="0004425B" w:rsidRDefault="00933808" w:rsidP="00897FDB">
      <w:pPr>
        <w:spacing w:line="360" w:lineRule="auto"/>
        <w:contextualSpacing/>
        <w:rPr>
          <w:noProof/>
          <w:sz w:val="28"/>
          <w:szCs w:val="28"/>
        </w:rPr>
      </w:pPr>
    </w:p>
    <w:p w:rsidR="00933808" w:rsidRPr="004E000F" w:rsidRDefault="00933808" w:rsidP="00897FDB">
      <w:pPr>
        <w:spacing w:line="360" w:lineRule="auto"/>
        <w:contextualSpacing/>
        <w:jc w:val="center"/>
        <w:rPr>
          <w:noProof/>
          <w:sz w:val="28"/>
          <w:szCs w:val="28"/>
        </w:rPr>
      </w:pPr>
      <w:r>
        <w:rPr>
          <w:noProof/>
          <w:sz w:val="28"/>
          <w:szCs w:val="28"/>
        </w:rPr>
        <w:drawing>
          <wp:inline distT="0" distB="0" distL="0" distR="0">
            <wp:extent cx="2364105" cy="1858010"/>
            <wp:effectExtent l="19050" t="0" r="0" b="0"/>
            <wp:docPr id="20"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3"/>
                    <a:srcRect/>
                    <a:stretch>
                      <a:fillRect/>
                    </a:stretch>
                  </pic:blipFill>
                  <pic:spPr bwMode="auto">
                    <a:xfrm>
                      <a:off x="0" y="0"/>
                      <a:ext cx="2364105" cy="1858010"/>
                    </a:xfrm>
                    <a:prstGeom prst="rect">
                      <a:avLst/>
                    </a:prstGeom>
                    <a:noFill/>
                    <a:ln w="9525">
                      <a:noFill/>
                      <a:miter lim="800000"/>
                      <a:headEnd/>
                      <a:tailEnd/>
                    </a:ln>
                  </pic:spPr>
                </pic:pic>
              </a:graphicData>
            </a:graphic>
          </wp:inline>
        </w:drawing>
      </w:r>
    </w:p>
    <w:p w:rsidR="00933808" w:rsidRPr="004E000F" w:rsidRDefault="00933808" w:rsidP="00897FDB">
      <w:pPr>
        <w:spacing w:line="360" w:lineRule="auto"/>
        <w:contextualSpacing/>
        <w:rPr>
          <w:noProof/>
          <w:sz w:val="28"/>
          <w:szCs w:val="28"/>
        </w:rPr>
      </w:pPr>
    </w:p>
    <w:p w:rsidR="00933808" w:rsidRPr="004E000F" w:rsidRDefault="00933808" w:rsidP="00897FDB">
      <w:pPr>
        <w:spacing w:line="360" w:lineRule="auto"/>
        <w:ind w:firstLine="708"/>
        <w:contextualSpacing/>
        <w:jc w:val="both"/>
        <w:rPr>
          <w:noProof/>
          <w:sz w:val="28"/>
          <w:szCs w:val="28"/>
        </w:rPr>
      </w:pPr>
      <w:r w:rsidRPr="004E000F">
        <w:rPr>
          <w:noProof/>
          <w:sz w:val="28"/>
          <w:szCs w:val="28"/>
        </w:rPr>
        <w:t>Как можно заметить, изменение таблицы ведет к изменению просмотра. Добавление данных в таблицу добавляет их также и в просмотр. Точно так же работает удаление данных из таблицы:</w:t>
      </w:r>
    </w:p>
    <w:p w:rsidR="00933808" w:rsidRDefault="00933808" w:rsidP="00897FDB">
      <w:pPr>
        <w:autoSpaceDE w:val="0"/>
        <w:autoSpaceDN w:val="0"/>
        <w:adjustRightInd w:val="0"/>
        <w:spacing w:line="360" w:lineRule="auto"/>
        <w:contextualSpacing/>
        <w:rPr>
          <w:rFonts w:ascii="Courier New" w:hAnsi="Courier New" w:cs="Courier New"/>
          <w:noProof/>
          <w:color w:val="FF0000"/>
          <w:sz w:val="20"/>
          <w:szCs w:val="20"/>
        </w:rPr>
      </w:pPr>
      <w:r>
        <w:rPr>
          <w:rFonts w:ascii="Courier New" w:hAnsi="Courier New" w:cs="Courier New"/>
          <w:noProof/>
          <w:color w:val="0000FF"/>
          <w:sz w:val="20"/>
          <w:szCs w:val="20"/>
        </w:rPr>
        <w:t>delete</w:t>
      </w:r>
      <w:r>
        <w:rPr>
          <w:rFonts w:ascii="Courier New" w:hAnsi="Courier New" w:cs="Courier New"/>
          <w:noProof/>
          <w:sz w:val="20"/>
          <w:szCs w:val="20"/>
        </w:rPr>
        <w:t xml:space="preserve"> </w:t>
      </w:r>
      <w:r>
        <w:rPr>
          <w:rFonts w:ascii="Courier New" w:hAnsi="Courier New" w:cs="Courier New"/>
          <w:noProof/>
          <w:color w:val="0000FF"/>
          <w:sz w:val="20"/>
          <w:szCs w:val="20"/>
        </w:rPr>
        <w:t>from</w:t>
      </w:r>
      <w:r>
        <w:rPr>
          <w:rFonts w:ascii="Courier New" w:hAnsi="Courier New" w:cs="Courier New"/>
          <w:noProof/>
          <w:sz w:val="20"/>
          <w:szCs w:val="20"/>
        </w:rPr>
        <w:t xml:space="preserve"> planetsstats </w:t>
      </w:r>
      <w:r>
        <w:rPr>
          <w:rFonts w:ascii="Courier New" w:hAnsi="Courier New" w:cs="Courier New"/>
          <w:noProof/>
          <w:color w:val="0000FF"/>
          <w:sz w:val="20"/>
          <w:szCs w:val="20"/>
        </w:rPr>
        <w:t>where</w:t>
      </w:r>
      <w:r>
        <w:rPr>
          <w:rFonts w:ascii="Courier New" w:hAnsi="Courier New" w:cs="Courier New"/>
          <w:noProof/>
          <w:sz w:val="20"/>
          <w:szCs w:val="20"/>
        </w:rPr>
        <w:t xml:space="preserve"> planetname</w:t>
      </w:r>
      <w:r>
        <w:rPr>
          <w:rFonts w:ascii="Courier New" w:hAnsi="Courier New" w:cs="Courier New"/>
          <w:noProof/>
          <w:color w:val="808080"/>
          <w:sz w:val="20"/>
          <w:szCs w:val="20"/>
        </w:rPr>
        <w:t>=</w:t>
      </w:r>
      <w:r>
        <w:rPr>
          <w:rFonts w:ascii="Courier New" w:hAnsi="Courier New" w:cs="Courier New"/>
          <w:noProof/>
          <w:color w:val="FF0000"/>
          <w:sz w:val="20"/>
          <w:szCs w:val="20"/>
        </w:rPr>
        <w:t>'NewPlanet'</w:t>
      </w:r>
    </w:p>
    <w:p w:rsidR="00933808" w:rsidRDefault="00933808" w:rsidP="00897FDB">
      <w:pPr>
        <w:autoSpaceDE w:val="0"/>
        <w:autoSpaceDN w:val="0"/>
        <w:adjustRightInd w:val="0"/>
        <w:spacing w:line="360" w:lineRule="auto"/>
        <w:contextualSpacing/>
        <w:rPr>
          <w:rFonts w:ascii="Courier New" w:hAnsi="Courier New" w:cs="Courier New"/>
          <w:noProof/>
          <w:color w:val="808080"/>
          <w:sz w:val="20"/>
          <w:szCs w:val="20"/>
        </w:rPr>
      </w:pPr>
    </w:p>
    <w:p w:rsidR="00933808" w:rsidRPr="004E000F" w:rsidRDefault="00933808" w:rsidP="00897FDB">
      <w:pPr>
        <w:spacing w:line="360" w:lineRule="auto"/>
        <w:contextualSpacing/>
        <w:rPr>
          <w:noProof/>
          <w:sz w:val="28"/>
          <w:szCs w:val="28"/>
          <w:lang w:val="en-US"/>
        </w:rPr>
      </w:pPr>
      <w:r w:rsidRPr="004E000F">
        <w:rPr>
          <w:noProof/>
          <w:sz w:val="28"/>
          <w:szCs w:val="28"/>
        </w:rPr>
        <w:lastRenderedPageBreak/>
        <w:t xml:space="preserve">Получим в просмотре </w:t>
      </w:r>
      <w:r w:rsidRPr="004E000F">
        <w:rPr>
          <w:noProof/>
          <w:sz w:val="28"/>
          <w:szCs w:val="28"/>
          <w:lang w:val="en-US"/>
        </w:rPr>
        <w:t>Vertical:</w:t>
      </w:r>
    </w:p>
    <w:p w:rsidR="00933808" w:rsidRDefault="00933808" w:rsidP="00897FDB">
      <w:pPr>
        <w:autoSpaceDE w:val="0"/>
        <w:autoSpaceDN w:val="0"/>
        <w:adjustRightInd w:val="0"/>
        <w:spacing w:line="360" w:lineRule="auto"/>
        <w:contextualSpacing/>
        <w:rPr>
          <w:rFonts w:ascii="Courier New" w:hAnsi="Courier New" w:cs="Courier New"/>
          <w:noProof/>
          <w:color w:val="808080"/>
          <w:sz w:val="20"/>
          <w:szCs w:val="20"/>
          <w:lang w:val="en-US"/>
        </w:rPr>
      </w:pPr>
    </w:p>
    <w:p w:rsidR="00933808" w:rsidRPr="004E000F" w:rsidRDefault="00933808" w:rsidP="00897FDB">
      <w:pPr>
        <w:autoSpaceDE w:val="0"/>
        <w:autoSpaceDN w:val="0"/>
        <w:adjustRightInd w:val="0"/>
        <w:spacing w:line="360" w:lineRule="auto"/>
        <w:contextualSpacing/>
        <w:jc w:val="center"/>
        <w:rPr>
          <w:rFonts w:ascii="Courier New" w:hAnsi="Courier New" w:cs="Courier New"/>
          <w:noProof/>
          <w:color w:val="808080"/>
          <w:sz w:val="20"/>
          <w:szCs w:val="20"/>
        </w:rPr>
      </w:pPr>
      <w:r>
        <w:rPr>
          <w:rFonts w:ascii="Courier New" w:hAnsi="Courier New" w:cs="Courier New"/>
          <w:noProof/>
          <w:color w:val="808080"/>
          <w:sz w:val="20"/>
          <w:szCs w:val="20"/>
        </w:rPr>
        <w:drawing>
          <wp:inline distT="0" distB="0" distL="0" distR="0">
            <wp:extent cx="2266315" cy="1673225"/>
            <wp:effectExtent l="19050" t="0" r="635" b="0"/>
            <wp:docPr id="21"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4"/>
                    <a:srcRect/>
                    <a:stretch>
                      <a:fillRect/>
                    </a:stretch>
                  </pic:blipFill>
                  <pic:spPr bwMode="auto">
                    <a:xfrm>
                      <a:off x="0" y="0"/>
                      <a:ext cx="2266315" cy="1673225"/>
                    </a:xfrm>
                    <a:prstGeom prst="rect">
                      <a:avLst/>
                    </a:prstGeom>
                    <a:noFill/>
                    <a:ln w="9525">
                      <a:noFill/>
                      <a:miter lim="800000"/>
                      <a:headEnd/>
                      <a:tailEnd/>
                    </a:ln>
                  </pic:spPr>
                </pic:pic>
              </a:graphicData>
            </a:graphic>
          </wp:inline>
        </w:drawing>
      </w:r>
    </w:p>
    <w:p w:rsidR="00933808" w:rsidRPr="004E000F" w:rsidRDefault="00933808" w:rsidP="00897FDB">
      <w:pPr>
        <w:autoSpaceDE w:val="0"/>
        <w:autoSpaceDN w:val="0"/>
        <w:adjustRightInd w:val="0"/>
        <w:spacing w:line="360" w:lineRule="auto"/>
        <w:contextualSpacing/>
        <w:rPr>
          <w:rFonts w:ascii="Courier New" w:hAnsi="Courier New" w:cs="Courier New"/>
          <w:noProof/>
          <w:color w:val="808080"/>
          <w:sz w:val="20"/>
          <w:szCs w:val="20"/>
        </w:rPr>
      </w:pPr>
    </w:p>
    <w:p w:rsidR="00933808" w:rsidRDefault="00933808" w:rsidP="00897FDB">
      <w:pPr>
        <w:spacing w:line="360" w:lineRule="auto"/>
        <w:contextualSpacing/>
        <w:rPr>
          <w:sz w:val="28"/>
          <w:szCs w:val="28"/>
        </w:rPr>
      </w:pPr>
    </w:p>
    <w:p w:rsidR="00933808" w:rsidRDefault="00933808" w:rsidP="00897FDB">
      <w:pPr>
        <w:spacing w:line="360" w:lineRule="auto"/>
        <w:contextualSpacing/>
        <w:rPr>
          <w:sz w:val="28"/>
          <w:szCs w:val="28"/>
        </w:rPr>
      </w:pPr>
      <w:r>
        <w:rPr>
          <w:sz w:val="28"/>
          <w:szCs w:val="28"/>
        </w:rPr>
        <w:tab/>
        <w:t xml:space="preserve">Теперь попробуем добавить и удалить данные из просмотров. Чтобы удалить данные из просмотра </w:t>
      </w:r>
      <w:r>
        <w:rPr>
          <w:sz w:val="28"/>
          <w:szCs w:val="28"/>
          <w:lang w:val="en-US"/>
        </w:rPr>
        <w:t>Vertical</w:t>
      </w:r>
      <w:r w:rsidRPr="004E000F">
        <w:rPr>
          <w:sz w:val="28"/>
          <w:szCs w:val="28"/>
        </w:rPr>
        <w:t xml:space="preserve">, </w:t>
      </w:r>
      <w:r>
        <w:rPr>
          <w:sz w:val="28"/>
          <w:szCs w:val="28"/>
        </w:rPr>
        <w:t>используем следующий запрос:</w:t>
      </w:r>
    </w:p>
    <w:p w:rsidR="00933808" w:rsidRPr="004E000F" w:rsidRDefault="00933808" w:rsidP="00897FDB">
      <w:pPr>
        <w:autoSpaceDE w:val="0"/>
        <w:autoSpaceDN w:val="0"/>
        <w:adjustRightInd w:val="0"/>
        <w:spacing w:line="360" w:lineRule="auto"/>
        <w:contextualSpacing/>
        <w:rPr>
          <w:rFonts w:ascii="Courier New" w:hAnsi="Courier New" w:cs="Courier New"/>
          <w:noProof/>
          <w:color w:val="FF0000"/>
          <w:sz w:val="20"/>
          <w:szCs w:val="20"/>
          <w:lang w:val="en-US"/>
        </w:rPr>
      </w:pPr>
      <w:r w:rsidRPr="004E000F">
        <w:rPr>
          <w:rFonts w:ascii="Courier New" w:hAnsi="Courier New" w:cs="Courier New"/>
          <w:noProof/>
          <w:color w:val="0000FF"/>
          <w:sz w:val="20"/>
          <w:szCs w:val="20"/>
          <w:lang w:val="en-US"/>
        </w:rPr>
        <w:t>delete</w:t>
      </w:r>
      <w:r w:rsidRPr="004E000F">
        <w:rPr>
          <w:rFonts w:ascii="Courier New" w:hAnsi="Courier New" w:cs="Courier New"/>
          <w:noProof/>
          <w:sz w:val="20"/>
          <w:szCs w:val="20"/>
          <w:lang w:val="en-US"/>
        </w:rPr>
        <w:t xml:space="preserve"> </w:t>
      </w:r>
      <w:r w:rsidRPr="004E000F">
        <w:rPr>
          <w:rFonts w:ascii="Courier New" w:hAnsi="Courier New" w:cs="Courier New"/>
          <w:noProof/>
          <w:color w:val="0000FF"/>
          <w:sz w:val="20"/>
          <w:szCs w:val="20"/>
          <w:lang w:val="en-US"/>
        </w:rPr>
        <w:t>from</w:t>
      </w:r>
      <w:r w:rsidRPr="004E000F">
        <w:rPr>
          <w:rFonts w:ascii="Courier New" w:hAnsi="Courier New" w:cs="Courier New"/>
          <w:noProof/>
          <w:sz w:val="20"/>
          <w:szCs w:val="20"/>
          <w:lang w:val="en-US"/>
        </w:rPr>
        <w:t xml:space="preserve"> Vertical </w:t>
      </w:r>
      <w:r w:rsidRPr="004E000F">
        <w:rPr>
          <w:rFonts w:ascii="Courier New" w:hAnsi="Courier New" w:cs="Courier New"/>
          <w:noProof/>
          <w:color w:val="0000FF"/>
          <w:sz w:val="20"/>
          <w:szCs w:val="20"/>
          <w:lang w:val="en-US"/>
        </w:rPr>
        <w:t>where</w:t>
      </w:r>
      <w:r w:rsidRPr="004E000F">
        <w:rPr>
          <w:rFonts w:ascii="Courier New" w:hAnsi="Courier New" w:cs="Courier New"/>
          <w:noProof/>
          <w:sz w:val="20"/>
          <w:szCs w:val="20"/>
          <w:lang w:val="en-US"/>
        </w:rPr>
        <w:t xml:space="preserve"> </w:t>
      </w:r>
      <w:r>
        <w:rPr>
          <w:rFonts w:ascii="Courier New" w:hAnsi="Courier New" w:cs="Courier New"/>
          <w:noProof/>
          <w:sz w:val="20"/>
          <w:szCs w:val="20"/>
        </w:rPr>
        <w:t>Название</w:t>
      </w:r>
      <w:r w:rsidRPr="004E000F">
        <w:rPr>
          <w:rFonts w:ascii="Courier New" w:hAnsi="Courier New" w:cs="Courier New"/>
          <w:noProof/>
          <w:sz w:val="20"/>
          <w:szCs w:val="20"/>
          <w:lang w:val="en-US"/>
        </w:rPr>
        <w:t xml:space="preserve"> </w:t>
      </w:r>
      <w:r w:rsidRPr="004E000F">
        <w:rPr>
          <w:rFonts w:ascii="Courier New" w:hAnsi="Courier New" w:cs="Courier New"/>
          <w:noProof/>
          <w:color w:val="808080"/>
          <w:sz w:val="20"/>
          <w:szCs w:val="20"/>
          <w:lang w:val="en-US"/>
        </w:rPr>
        <w:t>like</w:t>
      </w:r>
      <w:r w:rsidRPr="004E000F">
        <w:rPr>
          <w:rFonts w:ascii="Courier New" w:hAnsi="Courier New" w:cs="Courier New"/>
          <w:noProof/>
          <w:sz w:val="20"/>
          <w:szCs w:val="20"/>
          <w:lang w:val="en-US"/>
        </w:rPr>
        <w:t xml:space="preserve"> </w:t>
      </w:r>
      <w:r>
        <w:rPr>
          <w:rFonts w:ascii="Courier New" w:hAnsi="Courier New" w:cs="Courier New"/>
          <w:noProof/>
          <w:color w:val="FF0000"/>
          <w:sz w:val="20"/>
          <w:szCs w:val="20"/>
          <w:lang w:val="en-US"/>
        </w:rPr>
        <w:t>'</w:t>
      </w:r>
      <w:r>
        <w:rPr>
          <w:rFonts w:ascii="Courier New" w:hAnsi="Courier New" w:cs="Courier New"/>
          <w:noProof/>
          <w:color w:val="FF0000"/>
          <w:sz w:val="20"/>
          <w:szCs w:val="20"/>
        </w:rPr>
        <w:t>М</w:t>
      </w:r>
      <w:r w:rsidRPr="004E000F">
        <w:rPr>
          <w:rFonts w:ascii="Courier New" w:hAnsi="Courier New" w:cs="Courier New"/>
          <w:noProof/>
          <w:color w:val="FF0000"/>
          <w:sz w:val="20"/>
          <w:szCs w:val="20"/>
          <w:lang w:val="en-US"/>
        </w:rPr>
        <w:t>%'</w:t>
      </w:r>
    </w:p>
    <w:p w:rsidR="00933808" w:rsidRDefault="00933808" w:rsidP="00897FDB">
      <w:pPr>
        <w:spacing w:line="360" w:lineRule="auto"/>
        <w:contextualSpacing/>
        <w:rPr>
          <w:sz w:val="28"/>
          <w:szCs w:val="28"/>
        </w:rPr>
      </w:pPr>
      <w:r>
        <w:rPr>
          <w:sz w:val="28"/>
          <w:szCs w:val="28"/>
        </w:rPr>
        <w:t>После чего выведем данные просмотра:</w:t>
      </w:r>
    </w:p>
    <w:p w:rsidR="00933808" w:rsidRDefault="00933808" w:rsidP="00897FDB">
      <w:pPr>
        <w:spacing w:line="360" w:lineRule="auto"/>
        <w:contextualSpacing/>
        <w:jc w:val="center"/>
        <w:rPr>
          <w:sz w:val="28"/>
          <w:szCs w:val="28"/>
        </w:rPr>
      </w:pPr>
      <w:r>
        <w:rPr>
          <w:noProof/>
          <w:sz w:val="28"/>
          <w:szCs w:val="28"/>
        </w:rPr>
        <w:drawing>
          <wp:inline distT="0" distB="0" distL="0" distR="0">
            <wp:extent cx="2256790" cy="1332865"/>
            <wp:effectExtent l="19050" t="0" r="0" b="0"/>
            <wp:docPr id="2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5"/>
                    <a:srcRect/>
                    <a:stretch>
                      <a:fillRect/>
                    </a:stretch>
                  </pic:blipFill>
                  <pic:spPr bwMode="auto">
                    <a:xfrm>
                      <a:off x="0" y="0"/>
                      <a:ext cx="2256790" cy="1332865"/>
                    </a:xfrm>
                    <a:prstGeom prst="rect">
                      <a:avLst/>
                    </a:prstGeom>
                    <a:noFill/>
                    <a:ln w="9525">
                      <a:noFill/>
                      <a:miter lim="800000"/>
                      <a:headEnd/>
                      <a:tailEnd/>
                    </a:ln>
                  </pic:spPr>
                </pic:pic>
              </a:graphicData>
            </a:graphic>
          </wp:inline>
        </w:drawing>
      </w:r>
    </w:p>
    <w:p w:rsidR="00933808" w:rsidRDefault="00933808" w:rsidP="00897FDB">
      <w:pPr>
        <w:spacing w:line="360" w:lineRule="auto"/>
        <w:ind w:firstLine="708"/>
        <w:contextualSpacing/>
        <w:jc w:val="both"/>
        <w:rPr>
          <w:sz w:val="28"/>
          <w:szCs w:val="28"/>
        </w:rPr>
      </w:pPr>
      <w:r>
        <w:rPr>
          <w:sz w:val="28"/>
          <w:szCs w:val="28"/>
        </w:rPr>
        <w:t>Как можно заметить, записи, название которых начиналось с буквы «М», удалились из просмотра. Но при попытке добавления записи в просмотр программа будет выдавать ошибку. Составим следующий запрос, чтобы проверить это:</w:t>
      </w:r>
    </w:p>
    <w:p w:rsidR="00933808" w:rsidRPr="0004425B" w:rsidRDefault="00933808" w:rsidP="00897FDB">
      <w:pPr>
        <w:autoSpaceDE w:val="0"/>
        <w:autoSpaceDN w:val="0"/>
        <w:adjustRightInd w:val="0"/>
        <w:spacing w:line="360" w:lineRule="auto"/>
        <w:contextualSpacing/>
        <w:rPr>
          <w:rFonts w:ascii="Courier New" w:hAnsi="Courier New" w:cs="Courier New"/>
          <w:noProof/>
          <w:color w:val="808080"/>
          <w:sz w:val="20"/>
          <w:szCs w:val="20"/>
        </w:rPr>
      </w:pPr>
      <w:r w:rsidRPr="004E000F">
        <w:rPr>
          <w:rFonts w:ascii="Courier New" w:hAnsi="Courier New" w:cs="Courier New"/>
          <w:noProof/>
          <w:color w:val="0000FF"/>
          <w:sz w:val="20"/>
          <w:szCs w:val="20"/>
          <w:lang w:val="en-US"/>
        </w:rPr>
        <w:t>insert</w:t>
      </w:r>
      <w:r w:rsidRPr="0004425B">
        <w:rPr>
          <w:rFonts w:ascii="Courier New" w:hAnsi="Courier New" w:cs="Courier New"/>
          <w:noProof/>
          <w:sz w:val="20"/>
          <w:szCs w:val="20"/>
        </w:rPr>
        <w:t xml:space="preserve"> </w:t>
      </w:r>
      <w:r w:rsidRPr="004E000F">
        <w:rPr>
          <w:rFonts w:ascii="Courier New" w:hAnsi="Courier New" w:cs="Courier New"/>
          <w:noProof/>
          <w:color w:val="0000FF"/>
          <w:sz w:val="20"/>
          <w:szCs w:val="20"/>
          <w:lang w:val="en-US"/>
        </w:rPr>
        <w:t>into</w:t>
      </w:r>
      <w:r w:rsidRPr="0004425B">
        <w:rPr>
          <w:rFonts w:ascii="Courier New" w:hAnsi="Courier New" w:cs="Courier New"/>
          <w:noProof/>
          <w:sz w:val="20"/>
          <w:szCs w:val="20"/>
        </w:rPr>
        <w:t xml:space="preserve"> </w:t>
      </w:r>
      <w:r w:rsidRPr="004E000F">
        <w:rPr>
          <w:rFonts w:ascii="Courier New" w:hAnsi="Courier New" w:cs="Courier New"/>
          <w:noProof/>
          <w:sz w:val="20"/>
          <w:szCs w:val="20"/>
          <w:lang w:val="en-US"/>
        </w:rPr>
        <w:t>Vertical</w:t>
      </w:r>
      <w:r w:rsidRPr="0004425B">
        <w:rPr>
          <w:rFonts w:ascii="Courier New" w:hAnsi="Courier New" w:cs="Courier New"/>
          <w:noProof/>
          <w:sz w:val="20"/>
          <w:szCs w:val="20"/>
        </w:rPr>
        <w:t xml:space="preserve"> </w:t>
      </w:r>
      <w:r w:rsidRPr="004E000F">
        <w:rPr>
          <w:rFonts w:ascii="Courier New" w:hAnsi="Courier New" w:cs="Courier New"/>
          <w:noProof/>
          <w:color w:val="0000FF"/>
          <w:sz w:val="20"/>
          <w:szCs w:val="20"/>
          <w:lang w:val="en-US"/>
        </w:rPr>
        <w:t>values</w:t>
      </w:r>
      <w:r w:rsidRPr="0004425B">
        <w:rPr>
          <w:rFonts w:ascii="Courier New" w:hAnsi="Courier New" w:cs="Courier New"/>
          <w:noProof/>
          <w:sz w:val="20"/>
          <w:szCs w:val="20"/>
        </w:rPr>
        <w:t xml:space="preserve"> </w:t>
      </w:r>
      <w:r w:rsidRPr="0004425B">
        <w:rPr>
          <w:rFonts w:ascii="Courier New" w:hAnsi="Courier New" w:cs="Courier New"/>
          <w:noProof/>
          <w:color w:val="808080"/>
          <w:sz w:val="20"/>
          <w:szCs w:val="20"/>
        </w:rPr>
        <w:t>(</w:t>
      </w:r>
      <w:r w:rsidRPr="0004425B">
        <w:rPr>
          <w:rFonts w:ascii="Courier New" w:hAnsi="Courier New" w:cs="Courier New"/>
          <w:noProof/>
          <w:color w:val="FF0000"/>
          <w:sz w:val="20"/>
          <w:szCs w:val="20"/>
        </w:rPr>
        <w:t>'</w:t>
      </w:r>
      <w:r w:rsidRPr="004E000F">
        <w:rPr>
          <w:rFonts w:ascii="Courier New" w:hAnsi="Courier New" w:cs="Courier New"/>
          <w:noProof/>
          <w:color w:val="FF0000"/>
          <w:sz w:val="20"/>
          <w:szCs w:val="20"/>
          <w:lang w:val="en-US"/>
        </w:rPr>
        <w:t>New</w:t>
      </w:r>
      <w:r w:rsidRPr="0004425B">
        <w:rPr>
          <w:rFonts w:ascii="Courier New" w:hAnsi="Courier New" w:cs="Courier New"/>
          <w:noProof/>
          <w:color w:val="FF0000"/>
          <w:sz w:val="20"/>
          <w:szCs w:val="20"/>
        </w:rPr>
        <w:t>'</w:t>
      </w:r>
      <w:r w:rsidRPr="0004425B">
        <w:rPr>
          <w:rFonts w:ascii="Courier New" w:hAnsi="Courier New" w:cs="Courier New"/>
          <w:noProof/>
          <w:color w:val="808080"/>
          <w:sz w:val="20"/>
          <w:szCs w:val="20"/>
        </w:rPr>
        <w:t>,</w:t>
      </w:r>
      <w:r w:rsidRPr="0004425B">
        <w:rPr>
          <w:rFonts w:ascii="Courier New" w:hAnsi="Courier New" w:cs="Courier New"/>
          <w:noProof/>
          <w:sz w:val="20"/>
          <w:szCs w:val="20"/>
        </w:rPr>
        <w:t>1000</w:t>
      </w:r>
      <w:r w:rsidRPr="0004425B">
        <w:rPr>
          <w:rFonts w:ascii="Courier New" w:hAnsi="Courier New" w:cs="Courier New"/>
          <w:noProof/>
          <w:color w:val="808080"/>
          <w:sz w:val="20"/>
          <w:szCs w:val="20"/>
        </w:rPr>
        <w:t>,</w:t>
      </w:r>
      <w:r w:rsidRPr="0004425B">
        <w:rPr>
          <w:rFonts w:ascii="Courier New" w:hAnsi="Courier New" w:cs="Courier New"/>
          <w:noProof/>
          <w:sz w:val="20"/>
          <w:szCs w:val="20"/>
        </w:rPr>
        <w:t>19.7</w:t>
      </w:r>
      <w:r w:rsidRPr="0004425B">
        <w:rPr>
          <w:rFonts w:ascii="Courier New" w:hAnsi="Courier New" w:cs="Courier New"/>
          <w:noProof/>
          <w:color w:val="808080"/>
          <w:sz w:val="20"/>
          <w:szCs w:val="20"/>
        </w:rPr>
        <w:t>)</w:t>
      </w:r>
    </w:p>
    <w:p w:rsidR="00933808" w:rsidRPr="0004425B" w:rsidRDefault="00933808" w:rsidP="00897FDB">
      <w:pPr>
        <w:spacing w:line="360" w:lineRule="auto"/>
        <w:contextualSpacing/>
        <w:rPr>
          <w:sz w:val="28"/>
          <w:szCs w:val="28"/>
        </w:rPr>
      </w:pPr>
    </w:p>
    <w:p w:rsidR="00933808" w:rsidRPr="0004425B" w:rsidRDefault="00933808" w:rsidP="00897FDB">
      <w:pPr>
        <w:spacing w:line="360" w:lineRule="auto"/>
        <w:contextualSpacing/>
        <w:rPr>
          <w:sz w:val="28"/>
          <w:szCs w:val="28"/>
          <w:lang w:val="en-US"/>
        </w:rPr>
      </w:pPr>
      <w:r>
        <w:rPr>
          <w:sz w:val="28"/>
          <w:szCs w:val="28"/>
        </w:rPr>
        <w:t>Результат</w:t>
      </w:r>
      <w:r w:rsidRPr="0004425B">
        <w:rPr>
          <w:sz w:val="28"/>
          <w:szCs w:val="28"/>
          <w:lang w:val="en-US"/>
        </w:rPr>
        <w:t xml:space="preserve"> </w:t>
      </w:r>
      <w:r>
        <w:rPr>
          <w:sz w:val="28"/>
          <w:szCs w:val="28"/>
        </w:rPr>
        <w:t>запроса</w:t>
      </w:r>
      <w:r w:rsidRPr="0004425B">
        <w:rPr>
          <w:sz w:val="28"/>
          <w:szCs w:val="28"/>
          <w:lang w:val="en-US"/>
        </w:rPr>
        <w:t>:</w:t>
      </w:r>
    </w:p>
    <w:p w:rsidR="00933808" w:rsidRPr="005B4C29" w:rsidRDefault="00933808" w:rsidP="00897FDB">
      <w:pPr>
        <w:spacing w:line="360" w:lineRule="auto"/>
        <w:contextualSpacing/>
        <w:rPr>
          <w:i/>
          <w:color w:val="FF0000"/>
          <w:sz w:val="28"/>
          <w:szCs w:val="28"/>
        </w:rPr>
      </w:pPr>
      <w:r w:rsidRPr="00100076">
        <w:rPr>
          <w:i/>
          <w:color w:val="FF0000"/>
          <w:sz w:val="28"/>
          <w:szCs w:val="28"/>
          <w:lang w:val="en-US"/>
        </w:rPr>
        <w:t>Cannot insert the value NULL into column ‘radius’, table ‘master.dbo.planetsstats’; column does not allow nulls. INSERT</w:t>
      </w:r>
      <w:r w:rsidRPr="005B4C29">
        <w:rPr>
          <w:i/>
          <w:color w:val="FF0000"/>
          <w:sz w:val="28"/>
          <w:szCs w:val="28"/>
        </w:rPr>
        <w:t xml:space="preserve"> </w:t>
      </w:r>
      <w:r w:rsidRPr="00100076">
        <w:rPr>
          <w:i/>
          <w:color w:val="FF0000"/>
          <w:sz w:val="28"/>
          <w:szCs w:val="28"/>
          <w:lang w:val="en-US"/>
        </w:rPr>
        <w:t>fails</w:t>
      </w:r>
      <w:r w:rsidRPr="005B4C29">
        <w:rPr>
          <w:i/>
          <w:color w:val="FF0000"/>
          <w:sz w:val="28"/>
          <w:szCs w:val="28"/>
        </w:rPr>
        <w:t>.</w:t>
      </w:r>
    </w:p>
    <w:p w:rsidR="00933808" w:rsidRPr="00897FDB" w:rsidRDefault="00933808" w:rsidP="00897FDB">
      <w:pPr>
        <w:spacing w:line="360" w:lineRule="auto"/>
        <w:contextualSpacing/>
        <w:rPr>
          <w:i/>
          <w:sz w:val="28"/>
          <w:szCs w:val="28"/>
        </w:rPr>
      </w:pPr>
      <w:r w:rsidRPr="00100076">
        <w:rPr>
          <w:i/>
          <w:sz w:val="28"/>
          <w:szCs w:val="28"/>
          <w:lang w:val="en-US"/>
        </w:rPr>
        <w:t>The</w:t>
      </w:r>
      <w:r w:rsidRPr="00897FDB">
        <w:rPr>
          <w:i/>
          <w:sz w:val="28"/>
          <w:szCs w:val="28"/>
        </w:rPr>
        <w:t xml:space="preserve"> </w:t>
      </w:r>
      <w:r w:rsidRPr="00100076">
        <w:rPr>
          <w:i/>
          <w:sz w:val="28"/>
          <w:szCs w:val="28"/>
          <w:lang w:val="en-US"/>
        </w:rPr>
        <w:t>statement</w:t>
      </w:r>
      <w:r w:rsidRPr="00897FDB">
        <w:rPr>
          <w:i/>
          <w:sz w:val="28"/>
          <w:szCs w:val="28"/>
        </w:rPr>
        <w:t xml:space="preserve"> </w:t>
      </w:r>
      <w:r w:rsidRPr="00100076">
        <w:rPr>
          <w:i/>
          <w:sz w:val="28"/>
          <w:szCs w:val="28"/>
          <w:lang w:val="en-US"/>
        </w:rPr>
        <w:t>has</w:t>
      </w:r>
      <w:r w:rsidRPr="00897FDB">
        <w:rPr>
          <w:i/>
          <w:sz w:val="28"/>
          <w:szCs w:val="28"/>
        </w:rPr>
        <w:t xml:space="preserve"> </w:t>
      </w:r>
      <w:r w:rsidRPr="00100076">
        <w:rPr>
          <w:i/>
          <w:sz w:val="28"/>
          <w:szCs w:val="28"/>
          <w:lang w:val="en-US"/>
        </w:rPr>
        <w:t>been</w:t>
      </w:r>
      <w:r w:rsidRPr="00897FDB">
        <w:rPr>
          <w:i/>
          <w:sz w:val="28"/>
          <w:szCs w:val="28"/>
        </w:rPr>
        <w:t xml:space="preserve"> </w:t>
      </w:r>
      <w:r w:rsidRPr="00100076">
        <w:rPr>
          <w:i/>
          <w:sz w:val="28"/>
          <w:szCs w:val="28"/>
          <w:lang w:val="en-US"/>
        </w:rPr>
        <w:t>terminated</w:t>
      </w:r>
      <w:r w:rsidRPr="00897FDB">
        <w:rPr>
          <w:i/>
          <w:sz w:val="28"/>
          <w:szCs w:val="28"/>
        </w:rPr>
        <w:t>.</w:t>
      </w:r>
    </w:p>
    <w:p w:rsidR="00933808" w:rsidRPr="00897FDB" w:rsidRDefault="00933808" w:rsidP="00897FDB">
      <w:pPr>
        <w:spacing w:line="360" w:lineRule="auto"/>
        <w:contextualSpacing/>
        <w:rPr>
          <w:sz w:val="28"/>
          <w:szCs w:val="28"/>
        </w:rPr>
      </w:pPr>
    </w:p>
    <w:p w:rsidR="00933808" w:rsidRPr="00897FDB" w:rsidRDefault="00933808" w:rsidP="00897FDB">
      <w:pPr>
        <w:spacing w:line="360" w:lineRule="auto"/>
        <w:contextualSpacing/>
        <w:rPr>
          <w:sz w:val="28"/>
          <w:szCs w:val="28"/>
        </w:rPr>
      </w:pPr>
    </w:p>
    <w:p w:rsidR="00933808" w:rsidRPr="00897FDB" w:rsidRDefault="00933808" w:rsidP="00897FDB">
      <w:pPr>
        <w:spacing w:line="360" w:lineRule="auto"/>
        <w:contextualSpacing/>
        <w:jc w:val="both"/>
        <w:rPr>
          <w:sz w:val="28"/>
          <w:szCs w:val="28"/>
        </w:rPr>
      </w:pPr>
    </w:p>
    <w:p w:rsidR="00933808" w:rsidRPr="0004425B" w:rsidRDefault="00933808" w:rsidP="00897FDB">
      <w:pPr>
        <w:spacing w:line="360" w:lineRule="auto"/>
        <w:contextualSpacing/>
        <w:jc w:val="center"/>
        <w:rPr>
          <w:b/>
          <w:sz w:val="28"/>
          <w:szCs w:val="28"/>
        </w:rPr>
      </w:pPr>
      <w:r>
        <w:rPr>
          <w:b/>
          <w:sz w:val="28"/>
          <w:szCs w:val="28"/>
        </w:rPr>
        <w:lastRenderedPageBreak/>
        <w:t>РАЗРАБОТКА</w:t>
      </w:r>
      <w:r w:rsidRPr="0004425B">
        <w:rPr>
          <w:b/>
          <w:sz w:val="28"/>
          <w:szCs w:val="28"/>
        </w:rPr>
        <w:t xml:space="preserve"> КЛИЕНТ-СЕРВЕРНОГО ПРИЛОЖ</w:t>
      </w:r>
      <w:r>
        <w:rPr>
          <w:b/>
          <w:sz w:val="28"/>
          <w:szCs w:val="28"/>
        </w:rPr>
        <w:t>ЕНИЯ ДЛЯ РАБОТЫ С БАЗАМИ ДАННЫХ</w:t>
      </w:r>
    </w:p>
    <w:p w:rsidR="00933808" w:rsidRDefault="00933808" w:rsidP="00897FDB">
      <w:pPr>
        <w:spacing w:line="360" w:lineRule="auto"/>
        <w:contextualSpacing/>
        <w:rPr>
          <w:i/>
          <w:sz w:val="28"/>
          <w:szCs w:val="28"/>
        </w:rPr>
      </w:pPr>
    </w:p>
    <w:p w:rsidR="00933808" w:rsidRDefault="00933808" w:rsidP="00897FDB">
      <w:pPr>
        <w:spacing w:line="360" w:lineRule="auto"/>
        <w:contextualSpacing/>
        <w:jc w:val="center"/>
        <w:rPr>
          <w:sz w:val="28"/>
          <w:szCs w:val="28"/>
        </w:rPr>
      </w:pPr>
    </w:p>
    <w:p w:rsidR="00933808" w:rsidRPr="00A37963" w:rsidRDefault="00933808" w:rsidP="00897FDB">
      <w:pPr>
        <w:spacing w:line="360" w:lineRule="auto"/>
        <w:contextualSpacing/>
        <w:jc w:val="both"/>
        <w:rPr>
          <w:sz w:val="28"/>
          <w:szCs w:val="28"/>
        </w:rPr>
      </w:pPr>
      <w:r>
        <w:rPr>
          <w:sz w:val="28"/>
          <w:szCs w:val="28"/>
        </w:rPr>
        <w:tab/>
        <w:t xml:space="preserve">Клиент-серверное приложение – это приложение, которое связывается с сервером – базой данных, позволяя не знающим языка </w:t>
      </w:r>
      <w:r>
        <w:rPr>
          <w:sz w:val="28"/>
          <w:szCs w:val="28"/>
          <w:lang w:val="en-US"/>
        </w:rPr>
        <w:t>SQL</w:t>
      </w:r>
      <w:r w:rsidRPr="00A37963">
        <w:rPr>
          <w:sz w:val="28"/>
          <w:szCs w:val="28"/>
        </w:rPr>
        <w:t xml:space="preserve"> </w:t>
      </w:r>
      <w:r>
        <w:rPr>
          <w:sz w:val="28"/>
          <w:szCs w:val="28"/>
        </w:rPr>
        <w:t>пользователям выполнять запросы для базы данных, добавлять и удалять оттуда данные.</w:t>
      </w:r>
    </w:p>
    <w:p w:rsidR="00933808" w:rsidRDefault="00933808" w:rsidP="00897FDB">
      <w:pPr>
        <w:spacing w:line="360" w:lineRule="auto"/>
        <w:contextualSpacing/>
        <w:jc w:val="both"/>
        <w:rPr>
          <w:sz w:val="28"/>
          <w:szCs w:val="28"/>
        </w:rPr>
      </w:pPr>
      <w:r>
        <w:rPr>
          <w:sz w:val="28"/>
          <w:szCs w:val="28"/>
        </w:rPr>
        <w:t xml:space="preserve">Чтобы облегчить пользователю работу, нужно создать планируемые запросы – запросы для ваших таблиц, которые использовались бы чаще всего. Такие запросы необходимо выделить в отдельные кнопки. </w:t>
      </w:r>
    </w:p>
    <w:p w:rsidR="00933808" w:rsidRDefault="00933808" w:rsidP="00897FDB">
      <w:pPr>
        <w:spacing w:line="360" w:lineRule="auto"/>
        <w:contextualSpacing/>
        <w:jc w:val="both"/>
        <w:rPr>
          <w:sz w:val="28"/>
          <w:szCs w:val="28"/>
        </w:rPr>
      </w:pPr>
      <w:r>
        <w:rPr>
          <w:sz w:val="28"/>
          <w:szCs w:val="28"/>
        </w:rPr>
        <w:tab/>
        <w:t>Пример – клиент-серверное приложение на языке С++.</w:t>
      </w:r>
    </w:p>
    <w:p w:rsidR="00933808" w:rsidRDefault="00933808" w:rsidP="00897FDB">
      <w:pPr>
        <w:spacing w:line="360" w:lineRule="auto"/>
        <w:contextualSpacing/>
        <w:jc w:val="both"/>
        <w:rPr>
          <w:sz w:val="28"/>
          <w:szCs w:val="28"/>
        </w:rPr>
      </w:pPr>
    </w:p>
    <w:p w:rsidR="00933808" w:rsidRDefault="00933808" w:rsidP="00897FDB">
      <w:pPr>
        <w:spacing w:line="360" w:lineRule="auto"/>
        <w:contextualSpacing/>
        <w:jc w:val="both"/>
        <w:rPr>
          <w:sz w:val="28"/>
          <w:szCs w:val="28"/>
        </w:rPr>
      </w:pPr>
      <w:r>
        <w:rPr>
          <w:sz w:val="28"/>
          <w:szCs w:val="28"/>
        </w:rPr>
        <w:t>Чтобы создать клиент-серверное приложение, прежде всего нужно связаться с созданной базой данных. Используем ту же базу данных с теми же таблицами, что и в прошлых лабораторных работах. В языке С++ это можно сделать, добавив на форму компонент под названием «</w:t>
      </w:r>
      <w:r>
        <w:rPr>
          <w:sz w:val="28"/>
          <w:szCs w:val="28"/>
          <w:lang w:val="en-US"/>
        </w:rPr>
        <w:t>ADOConnection</w:t>
      </w:r>
      <w:r>
        <w:rPr>
          <w:sz w:val="28"/>
          <w:szCs w:val="28"/>
        </w:rPr>
        <w:t>» на вкладке «</w:t>
      </w:r>
      <w:r>
        <w:rPr>
          <w:sz w:val="28"/>
          <w:szCs w:val="28"/>
          <w:lang w:val="en-US"/>
        </w:rPr>
        <w:t>ADO</w:t>
      </w:r>
      <w:r>
        <w:rPr>
          <w:sz w:val="28"/>
          <w:szCs w:val="28"/>
        </w:rPr>
        <w:t>».</w:t>
      </w:r>
      <w:r w:rsidRPr="00152C91">
        <w:rPr>
          <w:sz w:val="28"/>
          <w:szCs w:val="28"/>
        </w:rPr>
        <w:t xml:space="preserve"> </w:t>
      </w:r>
    </w:p>
    <w:p w:rsidR="00933808" w:rsidRDefault="00933808" w:rsidP="00897FDB">
      <w:pPr>
        <w:spacing w:line="360" w:lineRule="auto"/>
        <w:contextualSpacing/>
        <w:jc w:val="both"/>
        <w:rPr>
          <w:sz w:val="28"/>
          <w:szCs w:val="28"/>
        </w:rPr>
      </w:pPr>
      <w:r>
        <w:rPr>
          <w:noProof/>
          <w:sz w:val="28"/>
          <w:szCs w:val="28"/>
        </w:rPr>
        <w:drawing>
          <wp:inline distT="0" distB="0" distL="0" distR="0">
            <wp:extent cx="349885" cy="369570"/>
            <wp:effectExtent l="19050" t="0" r="0" b="0"/>
            <wp:docPr id="23"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6"/>
                    <a:srcRect/>
                    <a:stretch>
                      <a:fillRect/>
                    </a:stretch>
                  </pic:blipFill>
                  <pic:spPr bwMode="auto">
                    <a:xfrm>
                      <a:off x="0" y="0"/>
                      <a:ext cx="349885" cy="369570"/>
                    </a:xfrm>
                    <a:prstGeom prst="rect">
                      <a:avLst/>
                    </a:prstGeom>
                    <a:noFill/>
                    <a:ln w="9525">
                      <a:noFill/>
                      <a:miter lim="800000"/>
                      <a:headEnd/>
                      <a:tailEnd/>
                    </a:ln>
                  </pic:spPr>
                </pic:pic>
              </a:graphicData>
            </a:graphic>
          </wp:inline>
        </w:drawing>
      </w:r>
    </w:p>
    <w:p w:rsidR="00933808" w:rsidRDefault="00933808" w:rsidP="00897FDB">
      <w:pPr>
        <w:spacing w:line="360" w:lineRule="auto"/>
        <w:contextualSpacing/>
        <w:jc w:val="both"/>
        <w:rPr>
          <w:sz w:val="28"/>
          <w:szCs w:val="28"/>
        </w:rPr>
      </w:pPr>
      <w:r>
        <w:rPr>
          <w:sz w:val="28"/>
          <w:szCs w:val="28"/>
        </w:rPr>
        <w:t>Это – соединение, позволяющее подключиться к базе данных. После добавления на форму этого элемента, нужно указать ему имя вашего компьютера. Для этого в параметре элемента «</w:t>
      </w:r>
      <w:r>
        <w:rPr>
          <w:sz w:val="28"/>
          <w:szCs w:val="28"/>
          <w:lang w:val="en-US"/>
        </w:rPr>
        <w:t>ConnectionString</w:t>
      </w:r>
      <w:r>
        <w:rPr>
          <w:sz w:val="28"/>
          <w:szCs w:val="28"/>
        </w:rPr>
        <w:t>»</w:t>
      </w:r>
      <w:r w:rsidRPr="00152C91">
        <w:rPr>
          <w:sz w:val="28"/>
          <w:szCs w:val="28"/>
        </w:rPr>
        <w:t xml:space="preserve"> </w:t>
      </w:r>
      <w:r>
        <w:rPr>
          <w:sz w:val="28"/>
          <w:szCs w:val="28"/>
        </w:rPr>
        <w:t>нужно нажать на кнопку со значком многоточия, нажать кнопку «</w:t>
      </w:r>
      <w:r>
        <w:rPr>
          <w:sz w:val="28"/>
          <w:szCs w:val="28"/>
          <w:lang w:val="en-US"/>
        </w:rPr>
        <w:t>Build</w:t>
      </w:r>
      <w:r>
        <w:rPr>
          <w:sz w:val="28"/>
          <w:szCs w:val="28"/>
        </w:rPr>
        <w:t>» и указать имя вашего компьютера:</w:t>
      </w:r>
    </w:p>
    <w:p w:rsidR="00933808" w:rsidRDefault="00933808" w:rsidP="00897FDB">
      <w:pPr>
        <w:spacing w:line="360" w:lineRule="auto"/>
        <w:contextualSpacing/>
        <w:jc w:val="both"/>
        <w:rPr>
          <w:sz w:val="28"/>
          <w:szCs w:val="28"/>
        </w:rPr>
      </w:pPr>
      <w:r>
        <w:rPr>
          <w:noProof/>
          <w:sz w:val="28"/>
          <w:szCs w:val="28"/>
        </w:rPr>
        <w:drawing>
          <wp:inline distT="0" distB="0" distL="0" distR="0">
            <wp:extent cx="2402840" cy="262890"/>
            <wp:effectExtent l="19050" t="0" r="0" b="0"/>
            <wp:docPr id="24"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7"/>
                    <a:srcRect/>
                    <a:stretch>
                      <a:fillRect/>
                    </a:stretch>
                  </pic:blipFill>
                  <pic:spPr bwMode="auto">
                    <a:xfrm>
                      <a:off x="0" y="0"/>
                      <a:ext cx="2402840" cy="262890"/>
                    </a:xfrm>
                    <a:prstGeom prst="rect">
                      <a:avLst/>
                    </a:prstGeom>
                    <a:noFill/>
                    <a:ln w="9525">
                      <a:noFill/>
                      <a:miter lim="800000"/>
                      <a:headEnd/>
                      <a:tailEnd/>
                    </a:ln>
                  </pic:spPr>
                </pic:pic>
              </a:graphicData>
            </a:graphic>
          </wp:inline>
        </w:drawing>
      </w:r>
    </w:p>
    <w:p w:rsidR="00933808" w:rsidRDefault="00933808" w:rsidP="00897FDB">
      <w:pPr>
        <w:spacing w:line="360" w:lineRule="auto"/>
        <w:contextualSpacing/>
        <w:jc w:val="both"/>
        <w:rPr>
          <w:sz w:val="28"/>
          <w:szCs w:val="28"/>
        </w:rPr>
      </w:pPr>
      <w:r>
        <w:rPr>
          <w:noProof/>
          <w:sz w:val="28"/>
          <w:szCs w:val="28"/>
        </w:rPr>
        <w:lastRenderedPageBreak/>
        <w:drawing>
          <wp:inline distT="0" distB="0" distL="0" distR="0">
            <wp:extent cx="3550285" cy="4425950"/>
            <wp:effectExtent l="19050" t="0" r="0" b="0"/>
            <wp:docPr id="25"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8"/>
                    <a:srcRect/>
                    <a:stretch>
                      <a:fillRect/>
                    </a:stretch>
                  </pic:blipFill>
                  <pic:spPr bwMode="auto">
                    <a:xfrm>
                      <a:off x="0" y="0"/>
                      <a:ext cx="3550285" cy="4425950"/>
                    </a:xfrm>
                    <a:prstGeom prst="rect">
                      <a:avLst/>
                    </a:prstGeom>
                    <a:noFill/>
                    <a:ln w="9525">
                      <a:noFill/>
                      <a:miter lim="800000"/>
                      <a:headEnd/>
                      <a:tailEnd/>
                    </a:ln>
                  </pic:spPr>
                </pic:pic>
              </a:graphicData>
            </a:graphic>
          </wp:inline>
        </w:drawing>
      </w:r>
    </w:p>
    <w:p w:rsidR="00933808" w:rsidRDefault="00933808" w:rsidP="00897FDB">
      <w:pPr>
        <w:spacing w:line="360" w:lineRule="auto"/>
        <w:contextualSpacing/>
        <w:jc w:val="both"/>
        <w:rPr>
          <w:sz w:val="28"/>
          <w:szCs w:val="28"/>
        </w:rPr>
      </w:pPr>
    </w:p>
    <w:p w:rsidR="00933808" w:rsidRPr="004B19E5" w:rsidRDefault="00933808" w:rsidP="00897FDB">
      <w:pPr>
        <w:spacing w:line="360" w:lineRule="auto"/>
        <w:contextualSpacing/>
        <w:jc w:val="both"/>
        <w:rPr>
          <w:sz w:val="28"/>
          <w:szCs w:val="28"/>
        </w:rPr>
      </w:pPr>
      <w:r>
        <w:rPr>
          <w:sz w:val="28"/>
          <w:szCs w:val="28"/>
        </w:rPr>
        <w:t>Следующий шаг – добавление элементов «</w:t>
      </w:r>
      <w:r>
        <w:rPr>
          <w:sz w:val="28"/>
          <w:szCs w:val="28"/>
          <w:lang w:val="en-US"/>
        </w:rPr>
        <w:t>ADOQuery</w:t>
      </w:r>
      <w:r>
        <w:rPr>
          <w:sz w:val="28"/>
          <w:szCs w:val="28"/>
        </w:rPr>
        <w:t>» и «</w:t>
      </w:r>
      <w:r>
        <w:rPr>
          <w:sz w:val="28"/>
          <w:szCs w:val="28"/>
          <w:lang w:val="en-US"/>
        </w:rPr>
        <w:t>DataSource</w:t>
      </w:r>
      <w:r>
        <w:rPr>
          <w:sz w:val="28"/>
          <w:szCs w:val="28"/>
        </w:rPr>
        <w:t>» со вкладок «</w:t>
      </w:r>
      <w:r>
        <w:rPr>
          <w:sz w:val="28"/>
          <w:szCs w:val="28"/>
          <w:lang w:val="en-US"/>
        </w:rPr>
        <w:t>ADO</w:t>
      </w:r>
      <w:r>
        <w:rPr>
          <w:sz w:val="28"/>
          <w:szCs w:val="28"/>
        </w:rPr>
        <w:t>»</w:t>
      </w:r>
      <w:r w:rsidRPr="004B19E5">
        <w:rPr>
          <w:sz w:val="28"/>
          <w:szCs w:val="28"/>
        </w:rPr>
        <w:t xml:space="preserve"> </w:t>
      </w:r>
      <w:r>
        <w:rPr>
          <w:sz w:val="28"/>
          <w:szCs w:val="28"/>
        </w:rPr>
        <w:t>и «</w:t>
      </w:r>
      <w:r>
        <w:rPr>
          <w:sz w:val="28"/>
          <w:szCs w:val="28"/>
          <w:lang w:val="en-US"/>
        </w:rPr>
        <w:t>Data</w:t>
      </w:r>
      <w:r w:rsidRPr="004B19E5">
        <w:rPr>
          <w:sz w:val="28"/>
          <w:szCs w:val="28"/>
        </w:rPr>
        <w:t xml:space="preserve"> </w:t>
      </w:r>
      <w:r>
        <w:rPr>
          <w:sz w:val="28"/>
          <w:szCs w:val="28"/>
          <w:lang w:val="en-US"/>
        </w:rPr>
        <w:t>Access</w:t>
      </w:r>
      <w:r>
        <w:rPr>
          <w:sz w:val="28"/>
          <w:szCs w:val="28"/>
        </w:rPr>
        <w:t>»</w:t>
      </w:r>
      <w:r w:rsidRPr="004B19E5">
        <w:rPr>
          <w:sz w:val="28"/>
          <w:szCs w:val="28"/>
        </w:rPr>
        <w:t xml:space="preserve"> </w:t>
      </w:r>
      <w:r>
        <w:rPr>
          <w:sz w:val="28"/>
          <w:szCs w:val="28"/>
        </w:rPr>
        <w:t>соответственно.</w:t>
      </w:r>
      <w:r w:rsidRPr="004B19E5">
        <w:rPr>
          <w:sz w:val="28"/>
          <w:szCs w:val="28"/>
        </w:rPr>
        <w:t xml:space="preserve"> </w:t>
      </w:r>
    </w:p>
    <w:p w:rsidR="00933808" w:rsidRPr="0004425B" w:rsidRDefault="00933808" w:rsidP="00897FDB">
      <w:pPr>
        <w:spacing w:line="360" w:lineRule="auto"/>
        <w:contextualSpacing/>
        <w:jc w:val="both"/>
        <w:rPr>
          <w:sz w:val="28"/>
          <w:szCs w:val="28"/>
        </w:rPr>
      </w:pPr>
      <w:r>
        <w:rPr>
          <w:noProof/>
          <w:sz w:val="28"/>
          <w:szCs w:val="28"/>
        </w:rPr>
        <w:drawing>
          <wp:inline distT="0" distB="0" distL="0" distR="0">
            <wp:extent cx="408305" cy="437515"/>
            <wp:effectExtent l="19050" t="0" r="0" b="0"/>
            <wp:docPr id="2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9"/>
                    <a:srcRect/>
                    <a:stretch>
                      <a:fillRect/>
                    </a:stretch>
                  </pic:blipFill>
                  <pic:spPr bwMode="auto">
                    <a:xfrm>
                      <a:off x="0" y="0"/>
                      <a:ext cx="408305" cy="437515"/>
                    </a:xfrm>
                    <a:prstGeom prst="rect">
                      <a:avLst/>
                    </a:prstGeom>
                    <a:noFill/>
                    <a:ln w="9525">
                      <a:noFill/>
                      <a:miter lim="800000"/>
                      <a:headEnd/>
                      <a:tailEnd/>
                    </a:ln>
                  </pic:spPr>
                </pic:pic>
              </a:graphicData>
            </a:graphic>
          </wp:inline>
        </w:drawing>
      </w:r>
      <w:r w:rsidRPr="0004425B">
        <w:rPr>
          <w:sz w:val="28"/>
          <w:szCs w:val="28"/>
        </w:rPr>
        <w:t xml:space="preserve">  </w:t>
      </w:r>
      <w:r>
        <w:rPr>
          <w:noProof/>
          <w:sz w:val="28"/>
          <w:szCs w:val="28"/>
        </w:rPr>
        <w:drawing>
          <wp:inline distT="0" distB="0" distL="0" distR="0">
            <wp:extent cx="418465" cy="418465"/>
            <wp:effectExtent l="19050" t="0" r="635" b="0"/>
            <wp:docPr id="27"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0"/>
                    <a:srcRect/>
                    <a:stretch>
                      <a:fillRect/>
                    </a:stretch>
                  </pic:blipFill>
                  <pic:spPr bwMode="auto">
                    <a:xfrm>
                      <a:off x="0" y="0"/>
                      <a:ext cx="418465" cy="418465"/>
                    </a:xfrm>
                    <a:prstGeom prst="rect">
                      <a:avLst/>
                    </a:prstGeom>
                    <a:noFill/>
                    <a:ln w="9525">
                      <a:noFill/>
                      <a:miter lim="800000"/>
                      <a:headEnd/>
                      <a:tailEnd/>
                    </a:ln>
                  </pic:spPr>
                </pic:pic>
              </a:graphicData>
            </a:graphic>
          </wp:inline>
        </w:drawing>
      </w:r>
    </w:p>
    <w:p w:rsidR="00933808" w:rsidRPr="0004425B" w:rsidRDefault="00933808" w:rsidP="00897FDB">
      <w:pPr>
        <w:spacing w:line="360" w:lineRule="auto"/>
        <w:contextualSpacing/>
        <w:jc w:val="both"/>
        <w:rPr>
          <w:sz w:val="28"/>
          <w:szCs w:val="28"/>
        </w:rPr>
      </w:pPr>
    </w:p>
    <w:p w:rsidR="00933808" w:rsidRDefault="00933808" w:rsidP="00897FDB">
      <w:pPr>
        <w:spacing w:line="360" w:lineRule="auto"/>
        <w:contextualSpacing/>
        <w:jc w:val="both"/>
        <w:rPr>
          <w:sz w:val="28"/>
          <w:szCs w:val="28"/>
        </w:rPr>
      </w:pPr>
      <w:r>
        <w:rPr>
          <w:sz w:val="28"/>
          <w:szCs w:val="28"/>
        </w:rPr>
        <w:t>В параметрах «</w:t>
      </w:r>
      <w:r>
        <w:rPr>
          <w:sz w:val="28"/>
          <w:szCs w:val="28"/>
          <w:lang w:val="en-US"/>
        </w:rPr>
        <w:t>ADOQuery</w:t>
      </w:r>
      <w:r>
        <w:rPr>
          <w:sz w:val="28"/>
          <w:szCs w:val="28"/>
        </w:rPr>
        <w:t>»</w:t>
      </w:r>
      <w:r w:rsidRPr="000B0AAF">
        <w:rPr>
          <w:sz w:val="28"/>
          <w:szCs w:val="28"/>
        </w:rPr>
        <w:t xml:space="preserve"> </w:t>
      </w:r>
      <w:r>
        <w:rPr>
          <w:sz w:val="28"/>
          <w:szCs w:val="28"/>
        </w:rPr>
        <w:t>в строке «</w:t>
      </w:r>
      <w:r>
        <w:rPr>
          <w:sz w:val="28"/>
          <w:szCs w:val="28"/>
          <w:lang w:val="en-US"/>
        </w:rPr>
        <w:t>Connection</w:t>
      </w:r>
      <w:r>
        <w:rPr>
          <w:sz w:val="28"/>
          <w:szCs w:val="28"/>
        </w:rPr>
        <w:t>»</w:t>
      </w:r>
      <w:r w:rsidRPr="000B0AAF">
        <w:rPr>
          <w:sz w:val="28"/>
          <w:szCs w:val="28"/>
        </w:rPr>
        <w:t xml:space="preserve"> </w:t>
      </w:r>
      <w:r>
        <w:rPr>
          <w:sz w:val="28"/>
          <w:szCs w:val="28"/>
        </w:rPr>
        <w:t>необходимо указать имя вашего элемента «</w:t>
      </w:r>
      <w:r>
        <w:rPr>
          <w:sz w:val="28"/>
          <w:szCs w:val="28"/>
          <w:lang w:val="en-US"/>
        </w:rPr>
        <w:t>ADOConnection</w:t>
      </w:r>
      <w:r>
        <w:rPr>
          <w:sz w:val="28"/>
          <w:szCs w:val="28"/>
        </w:rPr>
        <w:t>»</w:t>
      </w:r>
      <w:r w:rsidRPr="000B0AAF">
        <w:rPr>
          <w:sz w:val="28"/>
          <w:szCs w:val="28"/>
        </w:rPr>
        <w:t xml:space="preserve">. </w:t>
      </w:r>
    </w:p>
    <w:p w:rsidR="00933808" w:rsidRDefault="00933808" w:rsidP="00897FDB">
      <w:pPr>
        <w:spacing w:line="360" w:lineRule="auto"/>
        <w:contextualSpacing/>
        <w:jc w:val="both"/>
        <w:rPr>
          <w:sz w:val="28"/>
          <w:szCs w:val="28"/>
        </w:rPr>
      </w:pPr>
      <w:r>
        <w:rPr>
          <w:noProof/>
          <w:sz w:val="28"/>
          <w:szCs w:val="28"/>
        </w:rPr>
        <w:drawing>
          <wp:inline distT="0" distB="0" distL="0" distR="0">
            <wp:extent cx="2743200" cy="233680"/>
            <wp:effectExtent l="19050" t="0" r="0" b="0"/>
            <wp:docPr id="28"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1"/>
                    <a:srcRect/>
                    <a:stretch>
                      <a:fillRect/>
                    </a:stretch>
                  </pic:blipFill>
                  <pic:spPr bwMode="auto">
                    <a:xfrm>
                      <a:off x="0" y="0"/>
                      <a:ext cx="2743200" cy="233680"/>
                    </a:xfrm>
                    <a:prstGeom prst="rect">
                      <a:avLst/>
                    </a:prstGeom>
                    <a:noFill/>
                    <a:ln w="9525">
                      <a:noFill/>
                      <a:miter lim="800000"/>
                      <a:headEnd/>
                      <a:tailEnd/>
                    </a:ln>
                  </pic:spPr>
                </pic:pic>
              </a:graphicData>
            </a:graphic>
          </wp:inline>
        </w:drawing>
      </w:r>
    </w:p>
    <w:p w:rsidR="00933808" w:rsidRDefault="00933808" w:rsidP="00897FDB">
      <w:pPr>
        <w:spacing w:line="360" w:lineRule="auto"/>
        <w:contextualSpacing/>
        <w:jc w:val="both"/>
        <w:rPr>
          <w:sz w:val="28"/>
          <w:szCs w:val="28"/>
        </w:rPr>
      </w:pPr>
      <w:r>
        <w:rPr>
          <w:sz w:val="28"/>
          <w:szCs w:val="28"/>
        </w:rPr>
        <w:t>Соответственно, для параметра «</w:t>
      </w:r>
      <w:r>
        <w:rPr>
          <w:sz w:val="28"/>
          <w:szCs w:val="28"/>
          <w:lang w:val="en-US"/>
        </w:rPr>
        <w:t>DataSet</w:t>
      </w:r>
      <w:r>
        <w:rPr>
          <w:sz w:val="28"/>
          <w:szCs w:val="28"/>
        </w:rPr>
        <w:t>»</w:t>
      </w:r>
      <w:r w:rsidRPr="000B0AAF">
        <w:rPr>
          <w:sz w:val="28"/>
          <w:szCs w:val="28"/>
        </w:rPr>
        <w:t xml:space="preserve"> </w:t>
      </w:r>
      <w:r>
        <w:rPr>
          <w:sz w:val="28"/>
          <w:szCs w:val="28"/>
        </w:rPr>
        <w:t>элемента «</w:t>
      </w:r>
      <w:r>
        <w:rPr>
          <w:sz w:val="28"/>
          <w:szCs w:val="28"/>
          <w:lang w:val="en-US"/>
        </w:rPr>
        <w:t>DataSource</w:t>
      </w:r>
      <w:r>
        <w:rPr>
          <w:sz w:val="28"/>
          <w:szCs w:val="28"/>
        </w:rPr>
        <w:t>»</w:t>
      </w:r>
      <w:r w:rsidRPr="000B0AAF">
        <w:rPr>
          <w:sz w:val="28"/>
          <w:szCs w:val="28"/>
        </w:rPr>
        <w:t xml:space="preserve"> </w:t>
      </w:r>
      <w:r>
        <w:rPr>
          <w:sz w:val="28"/>
          <w:szCs w:val="28"/>
        </w:rPr>
        <w:t>необходимо указать имя вашего элемента «</w:t>
      </w:r>
      <w:r>
        <w:rPr>
          <w:sz w:val="28"/>
          <w:szCs w:val="28"/>
          <w:lang w:val="en-US"/>
        </w:rPr>
        <w:t>ADOQuery</w:t>
      </w:r>
      <w:r>
        <w:rPr>
          <w:sz w:val="28"/>
          <w:szCs w:val="28"/>
        </w:rPr>
        <w:t>».</w:t>
      </w:r>
    </w:p>
    <w:p w:rsidR="00933808" w:rsidRDefault="00933808" w:rsidP="00897FDB">
      <w:pPr>
        <w:spacing w:line="360" w:lineRule="auto"/>
        <w:contextualSpacing/>
        <w:jc w:val="both"/>
        <w:rPr>
          <w:sz w:val="28"/>
          <w:szCs w:val="28"/>
        </w:rPr>
      </w:pPr>
      <w:r>
        <w:rPr>
          <w:noProof/>
          <w:sz w:val="28"/>
          <w:szCs w:val="28"/>
        </w:rPr>
        <w:drawing>
          <wp:inline distT="0" distB="0" distL="0" distR="0">
            <wp:extent cx="2743200" cy="243205"/>
            <wp:effectExtent l="19050" t="0" r="0" b="0"/>
            <wp:docPr id="29"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2"/>
                    <a:srcRect/>
                    <a:stretch>
                      <a:fillRect/>
                    </a:stretch>
                  </pic:blipFill>
                  <pic:spPr bwMode="auto">
                    <a:xfrm>
                      <a:off x="0" y="0"/>
                      <a:ext cx="2743200" cy="243205"/>
                    </a:xfrm>
                    <a:prstGeom prst="rect">
                      <a:avLst/>
                    </a:prstGeom>
                    <a:noFill/>
                    <a:ln w="9525">
                      <a:noFill/>
                      <a:miter lim="800000"/>
                      <a:headEnd/>
                      <a:tailEnd/>
                    </a:ln>
                  </pic:spPr>
                </pic:pic>
              </a:graphicData>
            </a:graphic>
          </wp:inline>
        </w:drawing>
      </w:r>
    </w:p>
    <w:p w:rsidR="00933808" w:rsidRDefault="00933808" w:rsidP="00897FDB">
      <w:pPr>
        <w:spacing w:line="360" w:lineRule="auto"/>
        <w:contextualSpacing/>
        <w:jc w:val="both"/>
        <w:rPr>
          <w:sz w:val="28"/>
          <w:szCs w:val="28"/>
        </w:rPr>
      </w:pPr>
    </w:p>
    <w:p w:rsidR="00933808" w:rsidRDefault="00933808" w:rsidP="00897FDB">
      <w:pPr>
        <w:spacing w:line="360" w:lineRule="auto"/>
        <w:contextualSpacing/>
        <w:jc w:val="both"/>
        <w:rPr>
          <w:sz w:val="28"/>
          <w:szCs w:val="28"/>
        </w:rPr>
      </w:pPr>
      <w:r>
        <w:rPr>
          <w:sz w:val="28"/>
          <w:szCs w:val="28"/>
        </w:rPr>
        <w:lastRenderedPageBreak/>
        <w:t>Затем создается интерфейс приложения. Интерфейс должен быть удобным и проработанным, чтобы пользователи могли работать и легко ориентироваться в нем. Интерфейс может быть, например, таким:</w:t>
      </w:r>
    </w:p>
    <w:p w:rsidR="00933808" w:rsidRDefault="00933808" w:rsidP="00897FDB">
      <w:pPr>
        <w:spacing w:line="360" w:lineRule="auto"/>
        <w:contextualSpacing/>
        <w:jc w:val="both"/>
        <w:rPr>
          <w:sz w:val="28"/>
          <w:szCs w:val="28"/>
        </w:rPr>
      </w:pPr>
      <w:r>
        <w:rPr>
          <w:noProof/>
          <w:sz w:val="28"/>
          <w:szCs w:val="28"/>
        </w:rPr>
        <w:drawing>
          <wp:inline distT="0" distB="0" distL="0" distR="0">
            <wp:extent cx="6089650" cy="7538720"/>
            <wp:effectExtent l="19050" t="0" r="6350" b="0"/>
            <wp:docPr id="30"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3"/>
                    <a:srcRect/>
                    <a:stretch>
                      <a:fillRect/>
                    </a:stretch>
                  </pic:blipFill>
                  <pic:spPr bwMode="auto">
                    <a:xfrm>
                      <a:off x="0" y="0"/>
                      <a:ext cx="6089650" cy="7538720"/>
                    </a:xfrm>
                    <a:prstGeom prst="rect">
                      <a:avLst/>
                    </a:prstGeom>
                    <a:noFill/>
                    <a:ln w="9525">
                      <a:noFill/>
                      <a:miter lim="800000"/>
                      <a:headEnd/>
                      <a:tailEnd/>
                    </a:ln>
                  </pic:spPr>
                </pic:pic>
              </a:graphicData>
            </a:graphic>
          </wp:inline>
        </w:drawing>
      </w:r>
    </w:p>
    <w:p w:rsidR="00933808" w:rsidRDefault="00933808" w:rsidP="00897FDB">
      <w:pPr>
        <w:spacing w:line="360" w:lineRule="auto"/>
        <w:contextualSpacing/>
        <w:jc w:val="both"/>
        <w:rPr>
          <w:sz w:val="28"/>
          <w:szCs w:val="28"/>
        </w:rPr>
      </w:pPr>
    </w:p>
    <w:p w:rsidR="00933808" w:rsidRDefault="00933808" w:rsidP="00897FDB">
      <w:pPr>
        <w:spacing w:line="360" w:lineRule="auto"/>
        <w:contextualSpacing/>
        <w:jc w:val="both"/>
        <w:rPr>
          <w:sz w:val="28"/>
          <w:szCs w:val="28"/>
        </w:rPr>
      </w:pPr>
      <w:r>
        <w:rPr>
          <w:sz w:val="28"/>
          <w:szCs w:val="28"/>
        </w:rPr>
        <w:lastRenderedPageBreak/>
        <w:t xml:space="preserve">Чтобы выполнить какую-либо команду на языке </w:t>
      </w:r>
      <w:r>
        <w:rPr>
          <w:sz w:val="28"/>
          <w:szCs w:val="28"/>
          <w:lang w:val="en-US"/>
        </w:rPr>
        <w:t>SQL</w:t>
      </w:r>
      <w:r w:rsidRPr="000B0AAF">
        <w:rPr>
          <w:sz w:val="28"/>
          <w:szCs w:val="28"/>
        </w:rPr>
        <w:t xml:space="preserve">, </w:t>
      </w:r>
      <w:r>
        <w:rPr>
          <w:sz w:val="28"/>
          <w:szCs w:val="28"/>
        </w:rPr>
        <w:t>в языке С++ существуют два оператора:</w:t>
      </w:r>
    </w:p>
    <w:p w:rsidR="00933808" w:rsidRDefault="00933808" w:rsidP="00897FDB">
      <w:pPr>
        <w:spacing w:line="360" w:lineRule="auto"/>
        <w:contextualSpacing/>
        <w:jc w:val="both"/>
        <w:rPr>
          <w:sz w:val="28"/>
          <w:szCs w:val="28"/>
        </w:rPr>
      </w:pPr>
    </w:p>
    <w:p w:rsidR="00933808" w:rsidRPr="000B0AAF" w:rsidRDefault="00933808" w:rsidP="00897FDB">
      <w:pPr>
        <w:spacing w:line="360" w:lineRule="auto"/>
        <w:contextualSpacing/>
        <w:jc w:val="both"/>
        <w:rPr>
          <w:sz w:val="28"/>
          <w:szCs w:val="28"/>
          <w:lang w:val="en-US"/>
        </w:rPr>
      </w:pPr>
      <w:r w:rsidRPr="000B0AAF">
        <w:rPr>
          <w:sz w:val="28"/>
          <w:szCs w:val="28"/>
          <w:lang w:val="en-US"/>
        </w:rPr>
        <w:t>ADOQuery1-&gt;SQL-&gt;Text = resquery;</w:t>
      </w:r>
    </w:p>
    <w:p w:rsidR="00933808" w:rsidRPr="00897FDB" w:rsidRDefault="00933808" w:rsidP="00897FDB">
      <w:pPr>
        <w:spacing w:line="360" w:lineRule="auto"/>
        <w:contextualSpacing/>
        <w:jc w:val="both"/>
        <w:rPr>
          <w:sz w:val="28"/>
          <w:szCs w:val="28"/>
        </w:rPr>
      </w:pPr>
      <w:r w:rsidRPr="000B0AAF">
        <w:rPr>
          <w:sz w:val="28"/>
          <w:szCs w:val="28"/>
          <w:lang w:val="en-US"/>
        </w:rPr>
        <w:t>ADOQuery</w:t>
      </w:r>
      <w:r w:rsidRPr="00897FDB">
        <w:rPr>
          <w:sz w:val="28"/>
          <w:szCs w:val="28"/>
        </w:rPr>
        <w:t>1-&gt;</w:t>
      </w:r>
      <w:r w:rsidRPr="000B0AAF">
        <w:rPr>
          <w:sz w:val="28"/>
          <w:szCs w:val="28"/>
          <w:lang w:val="en-US"/>
        </w:rPr>
        <w:t>ExecSQL</w:t>
      </w:r>
      <w:r w:rsidRPr="00897FDB">
        <w:rPr>
          <w:sz w:val="28"/>
          <w:szCs w:val="28"/>
        </w:rPr>
        <w:t>();</w:t>
      </w:r>
    </w:p>
    <w:p w:rsidR="00933808" w:rsidRPr="00897FDB" w:rsidRDefault="00933808" w:rsidP="00897FDB">
      <w:pPr>
        <w:spacing w:line="360" w:lineRule="auto"/>
        <w:contextualSpacing/>
        <w:jc w:val="both"/>
        <w:rPr>
          <w:sz w:val="28"/>
          <w:szCs w:val="28"/>
        </w:rPr>
      </w:pPr>
    </w:p>
    <w:p w:rsidR="00933808" w:rsidRDefault="00933808" w:rsidP="00897FDB">
      <w:pPr>
        <w:spacing w:line="360" w:lineRule="auto"/>
        <w:contextualSpacing/>
        <w:jc w:val="both"/>
        <w:rPr>
          <w:sz w:val="28"/>
          <w:szCs w:val="28"/>
        </w:rPr>
      </w:pPr>
      <w:r>
        <w:rPr>
          <w:sz w:val="28"/>
          <w:szCs w:val="28"/>
        </w:rPr>
        <w:t xml:space="preserve">Где </w:t>
      </w:r>
      <w:r>
        <w:rPr>
          <w:sz w:val="28"/>
          <w:szCs w:val="28"/>
          <w:lang w:val="en-US"/>
        </w:rPr>
        <w:t>resquery</w:t>
      </w:r>
      <w:r w:rsidRPr="000B0AAF">
        <w:rPr>
          <w:sz w:val="28"/>
          <w:szCs w:val="28"/>
        </w:rPr>
        <w:t xml:space="preserve"> – </w:t>
      </w:r>
      <w:r>
        <w:rPr>
          <w:sz w:val="28"/>
          <w:szCs w:val="28"/>
        </w:rPr>
        <w:t xml:space="preserve">текстовая строка, содержащая в себе текст </w:t>
      </w:r>
      <w:r>
        <w:rPr>
          <w:sz w:val="28"/>
          <w:szCs w:val="28"/>
          <w:lang w:val="en-US"/>
        </w:rPr>
        <w:t>SQL</w:t>
      </w:r>
      <w:r w:rsidRPr="000B0AAF">
        <w:rPr>
          <w:sz w:val="28"/>
          <w:szCs w:val="28"/>
        </w:rPr>
        <w:t>-</w:t>
      </w:r>
      <w:r>
        <w:rPr>
          <w:sz w:val="28"/>
          <w:szCs w:val="28"/>
        </w:rPr>
        <w:t xml:space="preserve">запроса. Стоит отметить, что подобный оператор языка С++ употребляется, если выполняемый запрос каким-либо образом изменяет таблицу. Если же требуется только вывести данные из таблицы с помощью оператора </w:t>
      </w:r>
      <w:r>
        <w:rPr>
          <w:sz w:val="28"/>
          <w:szCs w:val="28"/>
          <w:lang w:val="en-US"/>
        </w:rPr>
        <w:t>select</w:t>
      </w:r>
      <w:r w:rsidRPr="000B0AAF">
        <w:rPr>
          <w:sz w:val="28"/>
          <w:szCs w:val="28"/>
        </w:rPr>
        <w:t xml:space="preserve">, </w:t>
      </w:r>
      <w:r>
        <w:rPr>
          <w:sz w:val="28"/>
          <w:szCs w:val="28"/>
        </w:rPr>
        <w:t>пользуются следующим оператором:</w:t>
      </w:r>
    </w:p>
    <w:p w:rsidR="00933808" w:rsidRDefault="00933808" w:rsidP="00897FDB">
      <w:pPr>
        <w:spacing w:line="360" w:lineRule="auto"/>
        <w:contextualSpacing/>
        <w:jc w:val="both"/>
        <w:rPr>
          <w:sz w:val="28"/>
          <w:szCs w:val="28"/>
        </w:rPr>
      </w:pPr>
    </w:p>
    <w:p w:rsidR="00933808" w:rsidRPr="0004425B" w:rsidRDefault="00933808" w:rsidP="00897FDB">
      <w:pPr>
        <w:spacing w:line="360" w:lineRule="auto"/>
        <w:contextualSpacing/>
        <w:jc w:val="both"/>
        <w:rPr>
          <w:sz w:val="28"/>
          <w:szCs w:val="28"/>
        </w:rPr>
      </w:pPr>
      <w:r>
        <w:rPr>
          <w:sz w:val="28"/>
          <w:szCs w:val="28"/>
          <w:lang w:val="en-US"/>
        </w:rPr>
        <w:t>ADOQuery</w:t>
      </w:r>
      <w:r w:rsidRPr="0004425B">
        <w:rPr>
          <w:sz w:val="28"/>
          <w:szCs w:val="28"/>
        </w:rPr>
        <w:t>1-&gt;</w:t>
      </w:r>
      <w:r>
        <w:rPr>
          <w:sz w:val="28"/>
          <w:szCs w:val="28"/>
          <w:lang w:val="en-US"/>
        </w:rPr>
        <w:t>SQL</w:t>
      </w:r>
      <w:r w:rsidRPr="0004425B">
        <w:rPr>
          <w:sz w:val="28"/>
          <w:szCs w:val="28"/>
        </w:rPr>
        <w:t>-&gt;</w:t>
      </w:r>
      <w:r>
        <w:rPr>
          <w:sz w:val="28"/>
          <w:szCs w:val="28"/>
          <w:lang w:val="en-US"/>
        </w:rPr>
        <w:t>Add</w:t>
      </w:r>
      <w:r w:rsidRPr="0004425B">
        <w:rPr>
          <w:sz w:val="28"/>
          <w:szCs w:val="28"/>
        </w:rPr>
        <w:t>(</w:t>
      </w:r>
      <w:r>
        <w:rPr>
          <w:sz w:val="28"/>
          <w:szCs w:val="28"/>
          <w:lang w:val="en-US"/>
        </w:rPr>
        <w:t>resquery</w:t>
      </w:r>
      <w:r w:rsidRPr="0004425B">
        <w:rPr>
          <w:sz w:val="28"/>
          <w:szCs w:val="28"/>
        </w:rPr>
        <w:t>);</w:t>
      </w:r>
    </w:p>
    <w:p w:rsidR="00933808" w:rsidRPr="0004425B" w:rsidRDefault="00933808" w:rsidP="00897FDB">
      <w:pPr>
        <w:spacing w:line="360" w:lineRule="auto"/>
        <w:contextualSpacing/>
        <w:jc w:val="both"/>
        <w:rPr>
          <w:sz w:val="28"/>
          <w:szCs w:val="28"/>
        </w:rPr>
      </w:pPr>
    </w:p>
    <w:p w:rsidR="00933808" w:rsidRPr="00E93003" w:rsidRDefault="00933808" w:rsidP="00897FDB">
      <w:pPr>
        <w:spacing w:line="360" w:lineRule="auto"/>
        <w:contextualSpacing/>
        <w:jc w:val="both"/>
        <w:rPr>
          <w:sz w:val="28"/>
          <w:szCs w:val="28"/>
        </w:rPr>
      </w:pPr>
      <w:r>
        <w:rPr>
          <w:sz w:val="28"/>
          <w:szCs w:val="28"/>
        </w:rPr>
        <w:t>Где</w:t>
      </w:r>
      <w:r w:rsidRPr="00E93003">
        <w:rPr>
          <w:sz w:val="28"/>
          <w:szCs w:val="28"/>
        </w:rPr>
        <w:t xml:space="preserve"> </w:t>
      </w:r>
      <w:r>
        <w:rPr>
          <w:sz w:val="28"/>
          <w:szCs w:val="28"/>
          <w:lang w:val="en-US"/>
        </w:rPr>
        <w:t>resquery</w:t>
      </w:r>
      <w:r w:rsidRPr="00E93003">
        <w:rPr>
          <w:sz w:val="28"/>
          <w:szCs w:val="28"/>
        </w:rPr>
        <w:t xml:space="preserve"> – </w:t>
      </w:r>
      <w:r>
        <w:rPr>
          <w:sz w:val="28"/>
          <w:szCs w:val="28"/>
        </w:rPr>
        <w:t xml:space="preserve">строка, содержащая в себе запрос с оператором </w:t>
      </w:r>
      <w:r>
        <w:rPr>
          <w:sz w:val="28"/>
          <w:szCs w:val="28"/>
          <w:lang w:val="en-US"/>
        </w:rPr>
        <w:t>select</w:t>
      </w:r>
      <w:r w:rsidRPr="00E93003">
        <w:rPr>
          <w:sz w:val="28"/>
          <w:szCs w:val="28"/>
        </w:rPr>
        <w:t>.</w:t>
      </w:r>
    </w:p>
    <w:p w:rsidR="005838CA" w:rsidRDefault="005838CA" w:rsidP="00A877DF">
      <w:pPr>
        <w:spacing w:line="360" w:lineRule="auto"/>
        <w:ind w:firstLine="709"/>
      </w:pPr>
    </w:p>
    <w:p w:rsidR="005838CA" w:rsidRDefault="005838CA"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33808" w:rsidRDefault="00933808" w:rsidP="00A877DF">
      <w:pPr>
        <w:spacing w:line="360" w:lineRule="auto"/>
        <w:ind w:firstLine="709"/>
      </w:pPr>
    </w:p>
    <w:p w:rsidR="0091461B" w:rsidRDefault="00035319" w:rsidP="00035319">
      <w:pPr>
        <w:spacing w:line="360" w:lineRule="auto"/>
        <w:jc w:val="center"/>
        <w:rPr>
          <w:b/>
        </w:rPr>
      </w:pPr>
      <w:r w:rsidRPr="00035319">
        <w:rPr>
          <w:b/>
        </w:rPr>
        <w:t>СПИСОК ИСПОЛЬЗУЕМЫХ ИСТОЧНИКОВ</w:t>
      </w:r>
    </w:p>
    <w:p w:rsidR="00035319" w:rsidRPr="00035319" w:rsidRDefault="00035319" w:rsidP="00035319">
      <w:pPr>
        <w:spacing w:line="360" w:lineRule="auto"/>
        <w:jc w:val="center"/>
        <w:rPr>
          <w:b/>
        </w:rPr>
      </w:pPr>
    </w:p>
    <w:p w:rsidR="004B58D3" w:rsidRPr="00A877DF" w:rsidRDefault="0065564F" w:rsidP="00933808">
      <w:pPr>
        <w:numPr>
          <w:ilvl w:val="0"/>
          <w:numId w:val="5"/>
        </w:numPr>
        <w:tabs>
          <w:tab w:val="clear" w:pos="720"/>
          <w:tab w:val="num" w:pos="993"/>
          <w:tab w:val="left" w:pos="1701"/>
        </w:tabs>
        <w:spacing w:line="360" w:lineRule="auto"/>
        <w:ind w:left="0" w:firstLine="709"/>
        <w:jc w:val="both"/>
        <w:rPr>
          <w:b/>
        </w:rPr>
      </w:pPr>
      <w:r w:rsidRPr="00A877DF">
        <w:t>Пушников А.Ю. Введение в с</w:t>
      </w:r>
      <w:r w:rsidR="009C08DB" w:rsidRPr="00A877DF">
        <w:t>истемы управления базами данных. Режим доступа:</w:t>
      </w:r>
      <w:r w:rsidRPr="00A877DF">
        <w:t xml:space="preserve"> </w:t>
      </w:r>
      <w:r w:rsidR="004B58D3" w:rsidRPr="00A877DF">
        <w:t>[</w:t>
      </w:r>
      <w:r w:rsidRPr="00A877DF">
        <w:rPr>
          <w:lang w:val="en-US"/>
        </w:rPr>
        <w:t>http</w:t>
      </w:r>
      <w:r w:rsidRPr="00A877DF">
        <w:t>://</w:t>
      </w:r>
      <w:r w:rsidRPr="00A877DF">
        <w:rPr>
          <w:lang w:val="en-US"/>
        </w:rPr>
        <w:t>www</w:t>
      </w:r>
      <w:r w:rsidRPr="00A877DF">
        <w:t>.</w:t>
      </w:r>
      <w:r w:rsidRPr="00A877DF">
        <w:rPr>
          <w:lang w:val="en-US"/>
        </w:rPr>
        <w:t>ishodniki</w:t>
      </w:r>
      <w:r w:rsidRPr="00A877DF">
        <w:t>.</w:t>
      </w:r>
      <w:r w:rsidRPr="00A877DF">
        <w:rPr>
          <w:lang w:val="en-US"/>
        </w:rPr>
        <w:t>ru</w:t>
      </w:r>
      <w:r w:rsidRPr="00A877DF">
        <w:t>/</w:t>
      </w:r>
      <w:r w:rsidRPr="00A877DF">
        <w:rPr>
          <w:lang w:val="en-US"/>
        </w:rPr>
        <w:t>booksonline</w:t>
      </w:r>
      <w:r w:rsidRPr="00A877DF">
        <w:t>/</w:t>
      </w:r>
      <w:r w:rsidRPr="00A877DF">
        <w:rPr>
          <w:lang w:val="en-US"/>
        </w:rPr>
        <w:t>db</w:t>
      </w:r>
      <w:r w:rsidRPr="00A877DF">
        <w:t>/</w:t>
      </w:r>
      <w:r w:rsidRPr="00A877DF">
        <w:rPr>
          <w:lang w:val="en-US"/>
        </w:rPr>
        <w:t>books</w:t>
      </w:r>
      <w:r w:rsidRPr="00A877DF">
        <w:t>/</w:t>
      </w:r>
      <w:r w:rsidRPr="00A877DF">
        <w:rPr>
          <w:lang w:val="en-US"/>
        </w:rPr>
        <w:t>books</w:t>
      </w:r>
      <w:r w:rsidRPr="00A877DF">
        <w:t>.</w:t>
      </w:r>
      <w:r w:rsidRPr="00A877DF">
        <w:rPr>
          <w:lang w:val="en-US"/>
        </w:rPr>
        <w:t>php</w:t>
      </w:r>
      <w:r w:rsidRPr="00A877DF">
        <w:t>?</w:t>
      </w:r>
      <w:r w:rsidRPr="00A877DF">
        <w:rPr>
          <w:lang w:val="en-US"/>
        </w:rPr>
        <w:t>to</w:t>
      </w:r>
      <w:r w:rsidRPr="00A877DF">
        <w:t>=</w:t>
      </w:r>
      <w:r w:rsidRPr="00A877DF">
        <w:rPr>
          <w:lang w:val="en-US"/>
        </w:rPr>
        <w:t>dblearn</w:t>
      </w:r>
      <w:r w:rsidRPr="00A877DF">
        <w:t>08</w:t>
      </w:r>
      <w:r w:rsidR="004B58D3" w:rsidRPr="00A877DF">
        <w:t>]</w:t>
      </w:r>
    </w:p>
    <w:p w:rsidR="004B58D3" w:rsidRPr="00A877DF" w:rsidRDefault="00BF4C18" w:rsidP="00933808">
      <w:pPr>
        <w:numPr>
          <w:ilvl w:val="0"/>
          <w:numId w:val="5"/>
        </w:numPr>
        <w:tabs>
          <w:tab w:val="clear" w:pos="720"/>
          <w:tab w:val="num" w:pos="993"/>
          <w:tab w:val="left" w:pos="1701"/>
        </w:tabs>
        <w:autoSpaceDE w:val="0"/>
        <w:autoSpaceDN w:val="0"/>
        <w:adjustRightInd w:val="0"/>
        <w:spacing w:line="360" w:lineRule="auto"/>
        <w:ind w:left="0" w:firstLine="709"/>
        <w:jc w:val="both"/>
      </w:pPr>
      <w:r w:rsidRPr="00A877DF">
        <w:t>Дьяков</w:t>
      </w:r>
      <w:r w:rsidR="00914A51" w:rsidRPr="00914A51">
        <w:t xml:space="preserve"> </w:t>
      </w:r>
      <w:r w:rsidR="00914A51" w:rsidRPr="00A877DF">
        <w:t>И.А.</w:t>
      </w:r>
      <w:r w:rsidRPr="00A877DF">
        <w:t xml:space="preserve"> </w:t>
      </w:r>
      <w:r w:rsidR="006C10B8" w:rsidRPr="00A877DF">
        <w:t>Базы данных. Язык SQL: Учеб. пособие. Тамбов: Изд-во Тамб. гос. техн. ун-та, 2004. 80 с.</w:t>
      </w:r>
      <w:r w:rsidR="0050753B">
        <w:t xml:space="preserve"> </w:t>
      </w:r>
      <w:r w:rsidR="0050753B" w:rsidRPr="00A877DF">
        <w:t>Режим доступа: [</w:t>
      </w:r>
      <w:r w:rsidR="0050753B">
        <w:t xml:space="preserve"> </w:t>
      </w:r>
      <w:r w:rsidR="0050753B" w:rsidRPr="0050753B">
        <w:t>http://window.edu.ru/window/library</w:t>
      </w:r>
      <w:r w:rsidR="0050753B">
        <w:rPr>
          <w:lang w:val="en-US"/>
        </w:rPr>
        <w:t>]</w:t>
      </w:r>
    </w:p>
    <w:p w:rsidR="004B58D3" w:rsidRPr="00A877DF" w:rsidRDefault="004B58D3" w:rsidP="00933808">
      <w:pPr>
        <w:numPr>
          <w:ilvl w:val="0"/>
          <w:numId w:val="5"/>
        </w:numPr>
        <w:tabs>
          <w:tab w:val="clear" w:pos="720"/>
          <w:tab w:val="num" w:pos="993"/>
          <w:tab w:val="left" w:pos="1701"/>
        </w:tabs>
        <w:autoSpaceDE w:val="0"/>
        <w:autoSpaceDN w:val="0"/>
        <w:adjustRightInd w:val="0"/>
        <w:spacing w:line="360" w:lineRule="auto"/>
        <w:ind w:left="0" w:firstLine="709"/>
        <w:jc w:val="both"/>
      </w:pPr>
      <w:r w:rsidRPr="00A877DF">
        <w:t>Дж. Ул</w:t>
      </w:r>
      <w:r w:rsidR="009C08DB" w:rsidRPr="00A877DF">
        <w:t>ьман. Основы систем баз данных. Режим доступа:</w:t>
      </w:r>
      <w:r w:rsidRPr="00A877DF">
        <w:t xml:space="preserve"> [http://reslib.com/book/Osnovi_sistem_baz_dannih].</w:t>
      </w:r>
    </w:p>
    <w:p w:rsidR="004B58D3" w:rsidRPr="00A877DF" w:rsidRDefault="004B58D3" w:rsidP="00933808">
      <w:pPr>
        <w:numPr>
          <w:ilvl w:val="0"/>
          <w:numId w:val="5"/>
        </w:numPr>
        <w:tabs>
          <w:tab w:val="clear" w:pos="720"/>
          <w:tab w:val="num" w:pos="993"/>
          <w:tab w:val="left" w:pos="1701"/>
        </w:tabs>
        <w:autoSpaceDE w:val="0"/>
        <w:autoSpaceDN w:val="0"/>
        <w:adjustRightInd w:val="0"/>
        <w:spacing w:line="360" w:lineRule="auto"/>
        <w:ind w:left="0" w:firstLine="709"/>
        <w:jc w:val="both"/>
      </w:pPr>
      <w:r w:rsidRPr="00A877DF">
        <w:t>Кириллов В.В. Основы проектир</w:t>
      </w:r>
      <w:r w:rsidR="009C08DB" w:rsidRPr="00A877DF">
        <w:t>ования реляционных баз данных. Режим доступа:</w:t>
      </w:r>
      <w:r w:rsidRPr="00A877DF">
        <w:t xml:space="preserve"> [http://citforum.ru/database/dbguide/index.shtml].</w:t>
      </w:r>
    </w:p>
    <w:p w:rsidR="004B58D3" w:rsidRPr="00A877DF" w:rsidRDefault="006D7741" w:rsidP="00933808">
      <w:pPr>
        <w:numPr>
          <w:ilvl w:val="0"/>
          <w:numId w:val="5"/>
        </w:numPr>
        <w:tabs>
          <w:tab w:val="clear" w:pos="720"/>
          <w:tab w:val="num" w:pos="993"/>
          <w:tab w:val="left" w:pos="1701"/>
        </w:tabs>
        <w:autoSpaceDE w:val="0"/>
        <w:autoSpaceDN w:val="0"/>
        <w:adjustRightInd w:val="0"/>
        <w:spacing w:line="360" w:lineRule="auto"/>
        <w:ind w:left="0" w:firstLine="709"/>
        <w:jc w:val="both"/>
      </w:pPr>
      <w:r w:rsidRPr="00A877DF">
        <w:t xml:space="preserve">Зеленков Ю.А. </w:t>
      </w:r>
      <w:r w:rsidR="006E5300" w:rsidRPr="00A877DF">
        <w:t>Введение в базы данных. Режим доступа:</w:t>
      </w:r>
      <w:r w:rsidRPr="00A877DF">
        <w:t xml:space="preserve">     </w:t>
      </w:r>
      <w:r w:rsidR="006E5300" w:rsidRPr="00A877DF">
        <w:t xml:space="preserve"> </w:t>
      </w:r>
      <w:r w:rsidR="004B58D3" w:rsidRPr="00A877DF">
        <w:t>[http://www.mstu.edu.ru/education/materials/zelenkov/toc.html]</w:t>
      </w:r>
    </w:p>
    <w:p w:rsidR="004B58D3" w:rsidRPr="00A877DF" w:rsidRDefault="006E5300" w:rsidP="00933808">
      <w:pPr>
        <w:numPr>
          <w:ilvl w:val="0"/>
          <w:numId w:val="5"/>
        </w:numPr>
        <w:tabs>
          <w:tab w:val="clear" w:pos="720"/>
          <w:tab w:val="num" w:pos="993"/>
          <w:tab w:val="left" w:pos="1701"/>
        </w:tabs>
        <w:autoSpaceDE w:val="0"/>
        <w:autoSpaceDN w:val="0"/>
        <w:adjustRightInd w:val="0"/>
        <w:spacing w:line="360" w:lineRule="auto"/>
        <w:ind w:left="0" w:firstLine="709"/>
        <w:jc w:val="both"/>
      </w:pPr>
      <w:r w:rsidRPr="00A877DF">
        <w:t xml:space="preserve">Филлипович А. Принципы взаимных функциональных зависимостей. Режим доступа: </w:t>
      </w:r>
      <w:r w:rsidR="004B58D3" w:rsidRPr="00A877DF">
        <w:t>[http://iu5.bmstu.ru/~philippovicha/Articles/MFD.htm]</w:t>
      </w:r>
    </w:p>
    <w:p w:rsidR="008E252A" w:rsidRPr="00CA002E" w:rsidRDefault="00914A51" w:rsidP="00933808">
      <w:pPr>
        <w:numPr>
          <w:ilvl w:val="0"/>
          <w:numId w:val="5"/>
        </w:numPr>
        <w:tabs>
          <w:tab w:val="clear" w:pos="720"/>
          <w:tab w:val="num" w:pos="993"/>
          <w:tab w:val="left" w:pos="1701"/>
        </w:tabs>
        <w:spacing w:line="360" w:lineRule="auto"/>
        <w:ind w:left="0" w:firstLine="709"/>
        <w:jc w:val="both"/>
        <w:rPr>
          <w:lang w:val="en-US"/>
        </w:rPr>
      </w:pPr>
      <w:r w:rsidRPr="00914A51">
        <w:rPr>
          <w:bCs/>
          <w:iCs/>
        </w:rPr>
        <w:t>Дьяков И.А.</w:t>
      </w:r>
      <w:r w:rsidRPr="00914A51">
        <w:t xml:space="preserve"> </w:t>
      </w:r>
      <w:r w:rsidRPr="00D40B97">
        <w:t xml:space="preserve">Базы данных. Язык SQL. Учебное пособие. Зарегестрировано в мультимедийной учебно-информационной системе VitaLMS интерактивного обучения ТГТУ в 2008 г. </w:t>
      </w:r>
      <w:r w:rsidR="008E252A" w:rsidRPr="00A877DF">
        <w:t xml:space="preserve"> Режим доступа: [</w:t>
      </w:r>
      <w:r w:rsidRPr="00914A51">
        <w:t>http://vitalms.tstu.ru/</w:t>
      </w:r>
      <w:r w:rsidR="008E252A" w:rsidRPr="00A877DF">
        <w:t xml:space="preserve">]. </w:t>
      </w:r>
    </w:p>
    <w:p w:rsidR="00CA002E" w:rsidRPr="00CA002E" w:rsidRDefault="00CA002E" w:rsidP="00933808">
      <w:pPr>
        <w:numPr>
          <w:ilvl w:val="0"/>
          <w:numId w:val="5"/>
        </w:numPr>
        <w:tabs>
          <w:tab w:val="clear" w:pos="720"/>
          <w:tab w:val="num" w:pos="993"/>
          <w:tab w:val="left" w:pos="1701"/>
        </w:tabs>
        <w:spacing w:line="360" w:lineRule="auto"/>
        <w:ind w:left="0" w:firstLine="709"/>
        <w:jc w:val="both"/>
      </w:pPr>
      <w:r w:rsidRPr="00CA002E">
        <w:rPr>
          <w:b/>
          <w:bCs/>
        </w:rPr>
        <w:t>Дьяков, И.А.</w:t>
      </w:r>
      <w:r w:rsidRPr="00CA002E">
        <w:t> Базы данных. Язык SQL. Учебное пособие. Тамбов. Издательство ТГТУ, 2012. (exe-файл)</w:t>
      </w:r>
    </w:p>
    <w:p w:rsidR="008E252A" w:rsidRPr="00CA002E" w:rsidRDefault="008E252A" w:rsidP="00A877DF">
      <w:pPr>
        <w:pStyle w:val="afa"/>
        <w:tabs>
          <w:tab w:val="num" w:pos="720"/>
          <w:tab w:val="left" w:pos="1701"/>
        </w:tabs>
        <w:spacing w:line="360" w:lineRule="auto"/>
        <w:ind w:firstLine="709"/>
        <w:jc w:val="both"/>
        <w:rPr>
          <w:rFonts w:ascii="Times New Roman" w:hAnsi="Times New Roman"/>
          <w:sz w:val="24"/>
          <w:szCs w:val="24"/>
        </w:rPr>
      </w:pPr>
    </w:p>
    <w:p w:rsidR="008E252A" w:rsidRPr="00CA002E" w:rsidRDefault="008E252A" w:rsidP="00A877DF">
      <w:pPr>
        <w:pStyle w:val="afa"/>
        <w:spacing w:line="360" w:lineRule="auto"/>
        <w:ind w:firstLine="709"/>
        <w:jc w:val="both"/>
        <w:rPr>
          <w:rFonts w:ascii="Times New Roman" w:hAnsi="Times New Roman"/>
          <w:sz w:val="24"/>
          <w:szCs w:val="24"/>
        </w:rPr>
      </w:pPr>
    </w:p>
    <w:p w:rsidR="00606BCC" w:rsidRPr="00CA002E" w:rsidRDefault="00606BCC" w:rsidP="00F46C10">
      <w:pPr>
        <w:pStyle w:val="afa"/>
        <w:spacing w:line="360" w:lineRule="auto"/>
        <w:ind w:left="0"/>
        <w:jc w:val="both"/>
        <w:rPr>
          <w:rFonts w:ascii="Times New Roman" w:hAnsi="Times New Roman"/>
          <w:b/>
          <w:sz w:val="24"/>
          <w:szCs w:val="24"/>
        </w:rPr>
      </w:pPr>
    </w:p>
    <w:sectPr w:rsidR="00606BCC" w:rsidRPr="00CA002E" w:rsidSect="00595DE9">
      <w:footerReference w:type="even" r:id="rId54"/>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4573B" w:rsidRDefault="0044573B">
      <w:r>
        <w:separator/>
      </w:r>
    </w:p>
  </w:endnote>
  <w:endnote w:type="continuationSeparator" w:id="1">
    <w:p w:rsidR="0044573B" w:rsidRDefault="0044573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MS PMincho">
    <w:charset w:val="80"/>
    <w:family w:val="roman"/>
    <w:pitch w:val="variable"/>
    <w:sig w:usb0="E00002FF" w:usb1="6AC7FDFB" w:usb2="00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 w:name="OpenSymbol">
    <w:charset w:val="00"/>
    <w:family w:val="auto"/>
    <w:pitch w:val="variable"/>
    <w:sig w:usb0="800000AF" w:usb1="1001ECEA" w:usb2="00000000" w:usb3="00000000" w:csb0="00000001" w:csb1="00000000"/>
  </w:font>
  <w:font w:name="MS PGothic">
    <w:charset w:val="80"/>
    <w:family w:val="swiss"/>
    <w:pitch w:val="variable"/>
    <w:sig w:usb0="E00002FF" w:usb1="6AC7FDFB" w:usb2="00000012" w:usb3="00000000" w:csb0="0002009F" w:csb1="00000000"/>
  </w:font>
  <w:font w:name="Arial">
    <w:panose1 w:val="020B0604020202020204"/>
    <w:charset w:val="CC"/>
    <w:family w:val="swiss"/>
    <w:pitch w:val="variable"/>
    <w:sig w:usb0="20002A87" w:usb1="80000000" w:usb2="00000008" w:usb3="00000000" w:csb0="000001FF" w:csb1="00000000"/>
  </w:font>
  <w:font w:name="Andale Sans UI">
    <w:altName w:val="Arial Unicode MS"/>
    <w:charset w:val="CC"/>
    <w:family w:val="auto"/>
    <w:pitch w:val="variable"/>
    <w:sig w:usb0="00000000" w:usb1="00000000" w:usb2="00000000" w:usb3="00000000" w:csb0="00000000" w:csb1="00000000"/>
  </w:font>
  <w:font w:name="Tahoma">
    <w:panose1 w:val="020B0604030504040204"/>
    <w:charset w:val="CC"/>
    <w:family w:val="swiss"/>
    <w:pitch w:val="variable"/>
    <w:sig w:usb0="61002A87" w:usb1="80000000" w:usb2="00000008" w:usb3="00000000" w:csb0="000101FF" w:csb1="00000000"/>
  </w:font>
  <w:font w:name="Calibri">
    <w:panose1 w:val="020F0502020204030204"/>
    <w:charset w:val="CC"/>
    <w:family w:val="swiss"/>
    <w:pitch w:val="variable"/>
    <w:sig w:usb0="A00002EF" w:usb1="4000207B" w:usb2="00000000" w:usb3="00000000" w:csb0="0000009F" w:csb1="00000000"/>
  </w:font>
  <w:font w:name="ISOCPEUR">
    <w:altName w:val="Arial"/>
    <w:charset w:val="CC"/>
    <w:family w:val="swiss"/>
    <w:pitch w:val="variable"/>
    <w:sig w:usb0="00000287" w:usb1="00000000" w:usb2="00000000" w:usb3="00000000" w:csb0="0000009F" w:csb1="00000000"/>
  </w:font>
  <w:font w:name="Verdana">
    <w:panose1 w:val="020B0604030504040204"/>
    <w:charset w:val="CC"/>
    <w:family w:val="swiss"/>
    <w:pitch w:val="variable"/>
    <w:sig w:usb0="20000287" w:usb1="00000000" w:usb2="00000000" w:usb3="00000000" w:csb0="0000019F" w:csb1="00000000"/>
  </w:font>
  <w:font w:name="SymbolMT">
    <w:altName w:val="Arial Unicode MS"/>
    <w:panose1 w:val="00000000000000000000"/>
    <w:charset w:val="80"/>
    <w:family w:val="auto"/>
    <w:notTrueType/>
    <w:pitch w:val="default"/>
    <w:sig w:usb0="00000000" w:usb1="08070000" w:usb2="00000010" w:usb3="00000000" w:csb0="00020000" w:csb1="00000000"/>
  </w:font>
  <w:font w:name="Cambria Math">
    <w:panose1 w:val="02040503050406030204"/>
    <w:charset w:val="CC"/>
    <w:family w:val="roman"/>
    <w:pitch w:val="variable"/>
    <w:sig w:usb0="A00002EF" w:usb1="420020E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748A" w:rsidRDefault="0003343C" w:rsidP="00CA1A83">
    <w:pPr>
      <w:pStyle w:val="a6"/>
      <w:framePr w:wrap="around" w:vAnchor="text" w:hAnchor="margin" w:xAlign="right" w:y="1"/>
      <w:rPr>
        <w:rStyle w:val="a8"/>
      </w:rPr>
    </w:pPr>
    <w:r>
      <w:rPr>
        <w:rStyle w:val="a8"/>
      </w:rPr>
      <w:fldChar w:fldCharType="begin"/>
    </w:r>
    <w:r w:rsidR="0038748A">
      <w:rPr>
        <w:rStyle w:val="a8"/>
      </w:rPr>
      <w:instrText xml:space="preserve">PAGE  </w:instrText>
    </w:r>
    <w:r>
      <w:rPr>
        <w:rStyle w:val="a8"/>
      </w:rPr>
      <w:fldChar w:fldCharType="end"/>
    </w:r>
  </w:p>
  <w:p w:rsidR="0038748A" w:rsidRDefault="0038748A" w:rsidP="00EC7327">
    <w:pPr>
      <w:pStyle w:val="a6"/>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4573B" w:rsidRDefault="0044573B">
      <w:r>
        <w:separator/>
      </w:r>
    </w:p>
  </w:footnote>
  <w:footnote w:type="continuationSeparator" w:id="1">
    <w:p w:rsidR="0044573B" w:rsidRDefault="0044573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5A4A5FA6"/>
    <w:lvl w:ilvl="0">
      <w:start w:val="1"/>
      <w:numFmt w:val="bullet"/>
      <w:pStyle w:val="a"/>
      <w:lvlText w:val=""/>
      <w:lvlJc w:val="left"/>
      <w:pPr>
        <w:tabs>
          <w:tab w:val="num" w:pos="360"/>
        </w:tabs>
        <w:ind w:left="360" w:hanging="360"/>
      </w:pPr>
      <w:rPr>
        <w:rFonts w:ascii="Symbol" w:hAnsi="Symbol" w:hint="default"/>
      </w:rPr>
    </w:lvl>
  </w:abstractNum>
  <w:abstractNum w:abstractNumId="1">
    <w:nsid w:val="08AF42EC"/>
    <w:multiLevelType w:val="hybridMultilevel"/>
    <w:tmpl w:val="524CA33E"/>
    <w:lvl w:ilvl="0" w:tplc="9142297E">
      <w:start w:val="1"/>
      <w:numFmt w:val="decimal"/>
      <w:lvlText w:val="%1)"/>
      <w:lvlJc w:val="left"/>
      <w:pPr>
        <w:ind w:left="2062" w:hanging="360"/>
      </w:pPr>
      <w:rPr>
        <w:rFonts w:hint="default"/>
      </w:rPr>
    </w:lvl>
    <w:lvl w:ilvl="1" w:tplc="04190019" w:tentative="1">
      <w:start w:val="1"/>
      <w:numFmt w:val="lowerLetter"/>
      <w:lvlText w:val="%2."/>
      <w:lvlJc w:val="left"/>
      <w:pPr>
        <w:ind w:left="2782" w:hanging="360"/>
      </w:pPr>
    </w:lvl>
    <w:lvl w:ilvl="2" w:tplc="0419001B" w:tentative="1">
      <w:start w:val="1"/>
      <w:numFmt w:val="lowerRoman"/>
      <w:lvlText w:val="%3."/>
      <w:lvlJc w:val="right"/>
      <w:pPr>
        <w:ind w:left="3502" w:hanging="180"/>
      </w:pPr>
    </w:lvl>
    <w:lvl w:ilvl="3" w:tplc="0419000F" w:tentative="1">
      <w:start w:val="1"/>
      <w:numFmt w:val="decimal"/>
      <w:lvlText w:val="%4."/>
      <w:lvlJc w:val="left"/>
      <w:pPr>
        <w:ind w:left="4222" w:hanging="360"/>
      </w:pPr>
    </w:lvl>
    <w:lvl w:ilvl="4" w:tplc="04190019" w:tentative="1">
      <w:start w:val="1"/>
      <w:numFmt w:val="lowerLetter"/>
      <w:lvlText w:val="%5."/>
      <w:lvlJc w:val="left"/>
      <w:pPr>
        <w:ind w:left="4942" w:hanging="360"/>
      </w:pPr>
    </w:lvl>
    <w:lvl w:ilvl="5" w:tplc="0419001B" w:tentative="1">
      <w:start w:val="1"/>
      <w:numFmt w:val="lowerRoman"/>
      <w:lvlText w:val="%6."/>
      <w:lvlJc w:val="right"/>
      <w:pPr>
        <w:ind w:left="5662" w:hanging="180"/>
      </w:pPr>
    </w:lvl>
    <w:lvl w:ilvl="6" w:tplc="0419000F" w:tentative="1">
      <w:start w:val="1"/>
      <w:numFmt w:val="decimal"/>
      <w:lvlText w:val="%7."/>
      <w:lvlJc w:val="left"/>
      <w:pPr>
        <w:ind w:left="6382" w:hanging="360"/>
      </w:pPr>
    </w:lvl>
    <w:lvl w:ilvl="7" w:tplc="04190019" w:tentative="1">
      <w:start w:val="1"/>
      <w:numFmt w:val="lowerLetter"/>
      <w:lvlText w:val="%8."/>
      <w:lvlJc w:val="left"/>
      <w:pPr>
        <w:ind w:left="7102" w:hanging="360"/>
      </w:pPr>
    </w:lvl>
    <w:lvl w:ilvl="8" w:tplc="0419001B" w:tentative="1">
      <w:start w:val="1"/>
      <w:numFmt w:val="lowerRoman"/>
      <w:lvlText w:val="%9."/>
      <w:lvlJc w:val="right"/>
      <w:pPr>
        <w:ind w:left="7822" w:hanging="180"/>
      </w:pPr>
    </w:lvl>
  </w:abstractNum>
  <w:abstractNum w:abstractNumId="2">
    <w:nsid w:val="0D680CEB"/>
    <w:multiLevelType w:val="singleLevel"/>
    <w:tmpl w:val="0419000F"/>
    <w:lvl w:ilvl="0">
      <w:start w:val="1"/>
      <w:numFmt w:val="decimal"/>
      <w:lvlText w:val="%1."/>
      <w:lvlJc w:val="left"/>
      <w:pPr>
        <w:tabs>
          <w:tab w:val="num" w:pos="360"/>
        </w:tabs>
        <w:ind w:left="360" w:hanging="360"/>
      </w:pPr>
    </w:lvl>
  </w:abstractNum>
  <w:abstractNum w:abstractNumId="3">
    <w:nsid w:val="13B37680"/>
    <w:multiLevelType w:val="hybridMultilevel"/>
    <w:tmpl w:val="506A50AA"/>
    <w:lvl w:ilvl="0" w:tplc="773EF0BE">
      <w:start w:val="1"/>
      <w:numFmt w:val="decimal"/>
      <w:lvlText w:val="%1)"/>
      <w:lvlJc w:val="left"/>
      <w:pPr>
        <w:ind w:left="2345" w:hanging="360"/>
      </w:pPr>
      <w:rPr>
        <w:rFonts w:hint="default"/>
      </w:rPr>
    </w:lvl>
    <w:lvl w:ilvl="1" w:tplc="04190019" w:tentative="1">
      <w:start w:val="1"/>
      <w:numFmt w:val="lowerLetter"/>
      <w:lvlText w:val="%2."/>
      <w:lvlJc w:val="left"/>
      <w:pPr>
        <w:ind w:left="3065" w:hanging="360"/>
      </w:pPr>
    </w:lvl>
    <w:lvl w:ilvl="2" w:tplc="0419001B" w:tentative="1">
      <w:start w:val="1"/>
      <w:numFmt w:val="lowerRoman"/>
      <w:lvlText w:val="%3."/>
      <w:lvlJc w:val="right"/>
      <w:pPr>
        <w:ind w:left="3785" w:hanging="180"/>
      </w:pPr>
    </w:lvl>
    <w:lvl w:ilvl="3" w:tplc="0419000F" w:tentative="1">
      <w:start w:val="1"/>
      <w:numFmt w:val="decimal"/>
      <w:lvlText w:val="%4."/>
      <w:lvlJc w:val="left"/>
      <w:pPr>
        <w:ind w:left="4505" w:hanging="360"/>
      </w:pPr>
    </w:lvl>
    <w:lvl w:ilvl="4" w:tplc="04190019" w:tentative="1">
      <w:start w:val="1"/>
      <w:numFmt w:val="lowerLetter"/>
      <w:lvlText w:val="%5."/>
      <w:lvlJc w:val="left"/>
      <w:pPr>
        <w:ind w:left="5225" w:hanging="360"/>
      </w:pPr>
    </w:lvl>
    <w:lvl w:ilvl="5" w:tplc="0419001B" w:tentative="1">
      <w:start w:val="1"/>
      <w:numFmt w:val="lowerRoman"/>
      <w:lvlText w:val="%6."/>
      <w:lvlJc w:val="right"/>
      <w:pPr>
        <w:ind w:left="5945" w:hanging="180"/>
      </w:pPr>
    </w:lvl>
    <w:lvl w:ilvl="6" w:tplc="0419000F" w:tentative="1">
      <w:start w:val="1"/>
      <w:numFmt w:val="decimal"/>
      <w:lvlText w:val="%7."/>
      <w:lvlJc w:val="left"/>
      <w:pPr>
        <w:ind w:left="6665" w:hanging="360"/>
      </w:pPr>
    </w:lvl>
    <w:lvl w:ilvl="7" w:tplc="04190019" w:tentative="1">
      <w:start w:val="1"/>
      <w:numFmt w:val="lowerLetter"/>
      <w:lvlText w:val="%8."/>
      <w:lvlJc w:val="left"/>
      <w:pPr>
        <w:ind w:left="7385" w:hanging="360"/>
      </w:pPr>
    </w:lvl>
    <w:lvl w:ilvl="8" w:tplc="0419001B" w:tentative="1">
      <w:start w:val="1"/>
      <w:numFmt w:val="lowerRoman"/>
      <w:lvlText w:val="%9."/>
      <w:lvlJc w:val="right"/>
      <w:pPr>
        <w:ind w:left="8105" w:hanging="180"/>
      </w:pPr>
    </w:lvl>
  </w:abstractNum>
  <w:abstractNum w:abstractNumId="4">
    <w:nsid w:val="1D5D2BD3"/>
    <w:multiLevelType w:val="hybridMultilevel"/>
    <w:tmpl w:val="6EAAF972"/>
    <w:lvl w:ilvl="0" w:tplc="AB80C2A2">
      <w:start w:val="1"/>
      <w:numFmt w:val="decimal"/>
      <w:lvlText w:val="%1)"/>
      <w:lvlJc w:val="left"/>
      <w:pPr>
        <w:ind w:left="2975" w:hanging="99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235352DC"/>
    <w:multiLevelType w:val="multilevel"/>
    <w:tmpl w:val="5798DE70"/>
    <w:lvl w:ilvl="0">
      <w:start w:val="1"/>
      <w:numFmt w:val="decimal"/>
      <w:lvlText w:val="%1."/>
      <w:lvlJc w:val="left"/>
      <w:pPr>
        <w:tabs>
          <w:tab w:val="num" w:pos="360"/>
        </w:tabs>
        <w:ind w:left="360" w:hanging="360"/>
      </w:pPr>
    </w:lvl>
    <w:lvl w:ilvl="1">
      <w:start w:val="1"/>
      <w:numFmt w:val="decimal"/>
      <w:isLgl/>
      <w:lvlText w:val="%1.%2."/>
      <w:lvlJc w:val="left"/>
      <w:pPr>
        <w:ind w:left="2400" w:hanging="360"/>
      </w:pPr>
      <w:rPr>
        <w:rFonts w:hint="default"/>
      </w:rPr>
    </w:lvl>
    <w:lvl w:ilvl="2">
      <w:start w:val="1"/>
      <w:numFmt w:val="decimal"/>
      <w:isLgl/>
      <w:lvlText w:val="%1.%2.%3."/>
      <w:lvlJc w:val="left"/>
      <w:pPr>
        <w:ind w:left="4800" w:hanging="720"/>
      </w:pPr>
      <w:rPr>
        <w:rFonts w:hint="default"/>
      </w:rPr>
    </w:lvl>
    <w:lvl w:ilvl="3">
      <w:start w:val="1"/>
      <w:numFmt w:val="decimal"/>
      <w:isLgl/>
      <w:lvlText w:val="%1.%2.%3.%4."/>
      <w:lvlJc w:val="left"/>
      <w:pPr>
        <w:ind w:left="6840" w:hanging="720"/>
      </w:pPr>
      <w:rPr>
        <w:rFonts w:hint="default"/>
      </w:rPr>
    </w:lvl>
    <w:lvl w:ilvl="4">
      <w:start w:val="1"/>
      <w:numFmt w:val="decimal"/>
      <w:isLgl/>
      <w:lvlText w:val="%1.%2.%3.%4.%5."/>
      <w:lvlJc w:val="left"/>
      <w:pPr>
        <w:ind w:left="9240" w:hanging="1080"/>
      </w:pPr>
      <w:rPr>
        <w:rFonts w:hint="default"/>
      </w:rPr>
    </w:lvl>
    <w:lvl w:ilvl="5">
      <w:start w:val="1"/>
      <w:numFmt w:val="decimal"/>
      <w:isLgl/>
      <w:lvlText w:val="%1.%2.%3.%4.%5.%6."/>
      <w:lvlJc w:val="left"/>
      <w:pPr>
        <w:ind w:left="11280" w:hanging="1080"/>
      </w:pPr>
      <w:rPr>
        <w:rFonts w:hint="default"/>
      </w:rPr>
    </w:lvl>
    <w:lvl w:ilvl="6">
      <w:start w:val="1"/>
      <w:numFmt w:val="decimal"/>
      <w:isLgl/>
      <w:lvlText w:val="%1.%2.%3.%4.%5.%6.%7."/>
      <w:lvlJc w:val="left"/>
      <w:pPr>
        <w:ind w:left="13680" w:hanging="1440"/>
      </w:pPr>
      <w:rPr>
        <w:rFonts w:hint="default"/>
      </w:rPr>
    </w:lvl>
    <w:lvl w:ilvl="7">
      <w:start w:val="1"/>
      <w:numFmt w:val="decimal"/>
      <w:isLgl/>
      <w:lvlText w:val="%1.%2.%3.%4.%5.%6.%7.%8."/>
      <w:lvlJc w:val="left"/>
      <w:pPr>
        <w:ind w:left="15720" w:hanging="1440"/>
      </w:pPr>
      <w:rPr>
        <w:rFonts w:hint="default"/>
      </w:rPr>
    </w:lvl>
    <w:lvl w:ilvl="8">
      <w:start w:val="1"/>
      <w:numFmt w:val="decimal"/>
      <w:isLgl/>
      <w:lvlText w:val="%1.%2.%3.%4.%5.%6.%7.%8.%9."/>
      <w:lvlJc w:val="left"/>
      <w:pPr>
        <w:ind w:left="18120" w:hanging="1800"/>
      </w:pPr>
      <w:rPr>
        <w:rFonts w:hint="default"/>
      </w:rPr>
    </w:lvl>
  </w:abstractNum>
  <w:abstractNum w:abstractNumId="6">
    <w:nsid w:val="343C1EDD"/>
    <w:multiLevelType w:val="hybridMultilevel"/>
    <w:tmpl w:val="64466B3C"/>
    <w:lvl w:ilvl="0" w:tplc="8084E338">
      <w:start w:val="1"/>
      <w:numFmt w:val="bullet"/>
      <w:lvlText w:val=""/>
      <w:lvlJc w:val="left"/>
      <w:pPr>
        <w:ind w:left="1428" w:hanging="360"/>
      </w:pPr>
      <w:rPr>
        <w:rFonts w:ascii="Symbol" w:hAnsi="Symbol" w:hint="default"/>
        <w:b/>
        <w:color w:val="auto"/>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7">
    <w:nsid w:val="34DE76F3"/>
    <w:multiLevelType w:val="hybridMultilevel"/>
    <w:tmpl w:val="2F928080"/>
    <w:lvl w:ilvl="0" w:tplc="5A90BD5E">
      <w:start w:val="1"/>
      <w:numFmt w:val="decimal"/>
      <w:lvlText w:val="%1)"/>
      <w:lvlJc w:val="left"/>
      <w:pPr>
        <w:ind w:left="2062" w:hanging="360"/>
      </w:pPr>
      <w:rPr>
        <w:rFonts w:hint="default"/>
      </w:rPr>
    </w:lvl>
    <w:lvl w:ilvl="1" w:tplc="04190019" w:tentative="1">
      <w:start w:val="1"/>
      <w:numFmt w:val="lowerLetter"/>
      <w:lvlText w:val="%2."/>
      <w:lvlJc w:val="left"/>
      <w:pPr>
        <w:ind w:left="2782" w:hanging="360"/>
      </w:pPr>
    </w:lvl>
    <w:lvl w:ilvl="2" w:tplc="0419001B" w:tentative="1">
      <w:start w:val="1"/>
      <w:numFmt w:val="lowerRoman"/>
      <w:lvlText w:val="%3."/>
      <w:lvlJc w:val="right"/>
      <w:pPr>
        <w:ind w:left="3502" w:hanging="180"/>
      </w:pPr>
    </w:lvl>
    <w:lvl w:ilvl="3" w:tplc="0419000F" w:tentative="1">
      <w:start w:val="1"/>
      <w:numFmt w:val="decimal"/>
      <w:lvlText w:val="%4."/>
      <w:lvlJc w:val="left"/>
      <w:pPr>
        <w:ind w:left="4222" w:hanging="360"/>
      </w:pPr>
    </w:lvl>
    <w:lvl w:ilvl="4" w:tplc="04190019" w:tentative="1">
      <w:start w:val="1"/>
      <w:numFmt w:val="lowerLetter"/>
      <w:lvlText w:val="%5."/>
      <w:lvlJc w:val="left"/>
      <w:pPr>
        <w:ind w:left="4942" w:hanging="360"/>
      </w:pPr>
    </w:lvl>
    <w:lvl w:ilvl="5" w:tplc="0419001B" w:tentative="1">
      <w:start w:val="1"/>
      <w:numFmt w:val="lowerRoman"/>
      <w:lvlText w:val="%6."/>
      <w:lvlJc w:val="right"/>
      <w:pPr>
        <w:ind w:left="5662" w:hanging="180"/>
      </w:pPr>
    </w:lvl>
    <w:lvl w:ilvl="6" w:tplc="0419000F" w:tentative="1">
      <w:start w:val="1"/>
      <w:numFmt w:val="decimal"/>
      <w:lvlText w:val="%7."/>
      <w:lvlJc w:val="left"/>
      <w:pPr>
        <w:ind w:left="6382" w:hanging="360"/>
      </w:pPr>
    </w:lvl>
    <w:lvl w:ilvl="7" w:tplc="04190019" w:tentative="1">
      <w:start w:val="1"/>
      <w:numFmt w:val="lowerLetter"/>
      <w:lvlText w:val="%8."/>
      <w:lvlJc w:val="left"/>
      <w:pPr>
        <w:ind w:left="7102" w:hanging="360"/>
      </w:pPr>
    </w:lvl>
    <w:lvl w:ilvl="8" w:tplc="0419001B" w:tentative="1">
      <w:start w:val="1"/>
      <w:numFmt w:val="lowerRoman"/>
      <w:lvlText w:val="%9."/>
      <w:lvlJc w:val="right"/>
      <w:pPr>
        <w:ind w:left="7822" w:hanging="180"/>
      </w:pPr>
    </w:lvl>
  </w:abstractNum>
  <w:abstractNum w:abstractNumId="8">
    <w:nsid w:val="35884E3B"/>
    <w:multiLevelType w:val="hybridMultilevel"/>
    <w:tmpl w:val="2D1CD32E"/>
    <w:lvl w:ilvl="0" w:tplc="EE6C4512">
      <w:start w:val="1"/>
      <w:numFmt w:val="bullet"/>
      <w:lvlText w:val="-"/>
      <w:lvlJc w:val="left"/>
      <w:pPr>
        <w:ind w:left="1440" w:hanging="360"/>
      </w:pPr>
      <w:rPr>
        <w:rFonts w:ascii="Courier New" w:hAnsi="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nsid w:val="39B87FA4"/>
    <w:multiLevelType w:val="hybridMultilevel"/>
    <w:tmpl w:val="1994CAD4"/>
    <w:lvl w:ilvl="0" w:tplc="BC6C3670">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4D697D54"/>
    <w:multiLevelType w:val="hybridMultilevel"/>
    <w:tmpl w:val="56CAD72C"/>
    <w:lvl w:ilvl="0" w:tplc="0419000F">
      <w:start w:val="1"/>
      <w:numFmt w:val="decimal"/>
      <w:lvlText w:val="%1."/>
      <w:lvlJc w:val="left"/>
      <w:pPr>
        <w:tabs>
          <w:tab w:val="num" w:pos="1004"/>
        </w:tabs>
        <w:ind w:left="1004" w:hanging="360"/>
      </w:pPr>
    </w:lvl>
    <w:lvl w:ilvl="1" w:tplc="FE92B3CA">
      <w:start w:val="1"/>
      <w:numFmt w:val="bullet"/>
      <w:lvlText w:val=""/>
      <w:lvlJc w:val="left"/>
      <w:pPr>
        <w:tabs>
          <w:tab w:val="num" w:pos="1724"/>
        </w:tabs>
        <w:ind w:left="1724" w:hanging="360"/>
      </w:pPr>
      <w:rPr>
        <w:rFonts w:ascii="Wingdings" w:hAnsi="Wingdings" w:cs="Wingdings" w:hint="default"/>
      </w:rPr>
    </w:lvl>
    <w:lvl w:ilvl="2" w:tplc="0419001B">
      <w:start w:val="1"/>
      <w:numFmt w:val="lowerRoman"/>
      <w:lvlText w:val="%3."/>
      <w:lvlJc w:val="right"/>
      <w:pPr>
        <w:tabs>
          <w:tab w:val="num" w:pos="2444"/>
        </w:tabs>
        <w:ind w:left="2444" w:hanging="180"/>
      </w:pPr>
    </w:lvl>
    <w:lvl w:ilvl="3" w:tplc="0419000F">
      <w:start w:val="1"/>
      <w:numFmt w:val="decimal"/>
      <w:lvlText w:val="%4."/>
      <w:lvlJc w:val="left"/>
      <w:pPr>
        <w:tabs>
          <w:tab w:val="num" w:pos="3164"/>
        </w:tabs>
        <w:ind w:left="3164" w:hanging="360"/>
      </w:pPr>
    </w:lvl>
    <w:lvl w:ilvl="4" w:tplc="04190019">
      <w:start w:val="1"/>
      <w:numFmt w:val="lowerLetter"/>
      <w:lvlText w:val="%5."/>
      <w:lvlJc w:val="left"/>
      <w:pPr>
        <w:tabs>
          <w:tab w:val="num" w:pos="3884"/>
        </w:tabs>
        <w:ind w:left="3884" w:hanging="360"/>
      </w:pPr>
    </w:lvl>
    <w:lvl w:ilvl="5" w:tplc="0419001B">
      <w:start w:val="1"/>
      <w:numFmt w:val="lowerRoman"/>
      <w:lvlText w:val="%6."/>
      <w:lvlJc w:val="right"/>
      <w:pPr>
        <w:tabs>
          <w:tab w:val="num" w:pos="4604"/>
        </w:tabs>
        <w:ind w:left="4604" w:hanging="180"/>
      </w:pPr>
    </w:lvl>
    <w:lvl w:ilvl="6" w:tplc="0419000F">
      <w:start w:val="1"/>
      <w:numFmt w:val="decimal"/>
      <w:lvlText w:val="%7."/>
      <w:lvlJc w:val="left"/>
      <w:pPr>
        <w:tabs>
          <w:tab w:val="num" w:pos="5324"/>
        </w:tabs>
        <w:ind w:left="5324" w:hanging="360"/>
      </w:pPr>
    </w:lvl>
    <w:lvl w:ilvl="7" w:tplc="04190019">
      <w:start w:val="1"/>
      <w:numFmt w:val="lowerLetter"/>
      <w:lvlText w:val="%8."/>
      <w:lvlJc w:val="left"/>
      <w:pPr>
        <w:tabs>
          <w:tab w:val="num" w:pos="6044"/>
        </w:tabs>
        <w:ind w:left="6044" w:hanging="360"/>
      </w:pPr>
    </w:lvl>
    <w:lvl w:ilvl="8" w:tplc="0419001B">
      <w:start w:val="1"/>
      <w:numFmt w:val="lowerRoman"/>
      <w:lvlText w:val="%9."/>
      <w:lvlJc w:val="right"/>
      <w:pPr>
        <w:tabs>
          <w:tab w:val="num" w:pos="6764"/>
        </w:tabs>
        <w:ind w:left="6764" w:hanging="180"/>
      </w:pPr>
    </w:lvl>
  </w:abstractNum>
  <w:abstractNum w:abstractNumId="11">
    <w:nsid w:val="57372972"/>
    <w:multiLevelType w:val="hybridMultilevel"/>
    <w:tmpl w:val="672ECC24"/>
    <w:lvl w:ilvl="0" w:tplc="04190011">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2">
    <w:nsid w:val="742051E9"/>
    <w:multiLevelType w:val="hybridMultilevel"/>
    <w:tmpl w:val="90C675B0"/>
    <w:lvl w:ilvl="0" w:tplc="1A8848AE">
      <w:start w:val="1"/>
      <w:numFmt w:val="decimal"/>
      <w:lvlText w:val="%1)"/>
      <w:lvlJc w:val="left"/>
      <w:pPr>
        <w:ind w:left="960" w:hanging="360"/>
      </w:pPr>
      <w:rPr>
        <w:rFonts w:hint="default"/>
      </w:rPr>
    </w:lvl>
    <w:lvl w:ilvl="1" w:tplc="04190019" w:tentative="1">
      <w:start w:val="1"/>
      <w:numFmt w:val="lowerLetter"/>
      <w:lvlText w:val="%2."/>
      <w:lvlJc w:val="left"/>
      <w:pPr>
        <w:ind w:left="1680" w:hanging="360"/>
      </w:pPr>
    </w:lvl>
    <w:lvl w:ilvl="2" w:tplc="0419001B" w:tentative="1">
      <w:start w:val="1"/>
      <w:numFmt w:val="lowerRoman"/>
      <w:lvlText w:val="%3."/>
      <w:lvlJc w:val="right"/>
      <w:pPr>
        <w:ind w:left="2400" w:hanging="180"/>
      </w:pPr>
    </w:lvl>
    <w:lvl w:ilvl="3" w:tplc="0419000F" w:tentative="1">
      <w:start w:val="1"/>
      <w:numFmt w:val="decimal"/>
      <w:lvlText w:val="%4."/>
      <w:lvlJc w:val="left"/>
      <w:pPr>
        <w:ind w:left="3120" w:hanging="360"/>
      </w:pPr>
    </w:lvl>
    <w:lvl w:ilvl="4" w:tplc="04190019" w:tentative="1">
      <w:start w:val="1"/>
      <w:numFmt w:val="lowerLetter"/>
      <w:lvlText w:val="%5."/>
      <w:lvlJc w:val="left"/>
      <w:pPr>
        <w:ind w:left="3840" w:hanging="360"/>
      </w:pPr>
    </w:lvl>
    <w:lvl w:ilvl="5" w:tplc="0419001B" w:tentative="1">
      <w:start w:val="1"/>
      <w:numFmt w:val="lowerRoman"/>
      <w:lvlText w:val="%6."/>
      <w:lvlJc w:val="right"/>
      <w:pPr>
        <w:ind w:left="4560" w:hanging="180"/>
      </w:pPr>
    </w:lvl>
    <w:lvl w:ilvl="6" w:tplc="0419000F" w:tentative="1">
      <w:start w:val="1"/>
      <w:numFmt w:val="decimal"/>
      <w:lvlText w:val="%7."/>
      <w:lvlJc w:val="left"/>
      <w:pPr>
        <w:ind w:left="5280" w:hanging="360"/>
      </w:pPr>
    </w:lvl>
    <w:lvl w:ilvl="7" w:tplc="04190019" w:tentative="1">
      <w:start w:val="1"/>
      <w:numFmt w:val="lowerLetter"/>
      <w:lvlText w:val="%8."/>
      <w:lvlJc w:val="left"/>
      <w:pPr>
        <w:ind w:left="6000" w:hanging="360"/>
      </w:pPr>
    </w:lvl>
    <w:lvl w:ilvl="8" w:tplc="0419001B" w:tentative="1">
      <w:start w:val="1"/>
      <w:numFmt w:val="lowerRoman"/>
      <w:lvlText w:val="%9."/>
      <w:lvlJc w:val="right"/>
      <w:pPr>
        <w:ind w:left="6720" w:hanging="180"/>
      </w:pPr>
    </w:lvl>
  </w:abstractNum>
  <w:abstractNum w:abstractNumId="13">
    <w:nsid w:val="78A82A1E"/>
    <w:multiLevelType w:val="hybridMultilevel"/>
    <w:tmpl w:val="B246C4C8"/>
    <w:lvl w:ilvl="0" w:tplc="F568562E">
      <w:start w:val="1"/>
      <w:numFmt w:val="decimal"/>
      <w:lvlText w:val="%1)"/>
      <w:lvlJc w:val="left"/>
      <w:pPr>
        <w:ind w:left="1069" w:hanging="360"/>
      </w:pPr>
      <w:rPr>
        <w:rFonts w:hint="default"/>
      </w:rPr>
    </w:lvl>
    <w:lvl w:ilvl="1" w:tplc="CC8811D0">
      <w:numFmt w:val="bullet"/>
      <w:lvlText w:val=""/>
      <w:lvlJc w:val="left"/>
      <w:pPr>
        <w:ind w:left="2629" w:hanging="1200"/>
      </w:pPr>
      <w:rPr>
        <w:rFonts w:ascii="Times New Roman" w:eastAsia="Times New Roman" w:hAnsi="Times New Roman" w:cs="Times New Roman" w:hint="default"/>
      </w:r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5"/>
  </w:num>
  <w:num w:numId="2">
    <w:abstractNumId w:val="2"/>
  </w:num>
  <w:num w:numId="3">
    <w:abstractNumId w:val="10"/>
  </w:num>
  <w:num w:numId="4">
    <w:abstractNumId w:val="11"/>
  </w:num>
  <w:num w:numId="5">
    <w:abstractNumId w:val="9"/>
  </w:num>
  <w:num w:numId="6">
    <w:abstractNumId w:val="12"/>
  </w:num>
  <w:num w:numId="7">
    <w:abstractNumId w:val="8"/>
  </w:num>
  <w:num w:numId="8">
    <w:abstractNumId w:val="0"/>
  </w:num>
  <w:num w:numId="9">
    <w:abstractNumId w:val="6"/>
  </w:num>
  <w:num w:numId="10">
    <w:abstractNumId w:val="1"/>
  </w:num>
  <w:num w:numId="11">
    <w:abstractNumId w:val="7"/>
  </w:num>
  <w:num w:numId="12">
    <w:abstractNumId w:val="3"/>
  </w:num>
  <w:num w:numId="13">
    <w:abstractNumId w:val="13"/>
  </w:num>
  <w:num w:numId="14">
    <w:abstractNumId w:val="4"/>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7"/>
  <w:embedSystemFonts/>
  <w:stylePaneFormatFilter w:val="3F01"/>
  <w:defaultTabStop w:val="708"/>
  <w:drawingGridHorizontalSpacing w:val="120"/>
  <w:drawingGridVerticalSpacing w:val="181"/>
  <w:displayHorizontalDrawingGridEvery w:val="2"/>
  <w:displayVerticalDrawingGridEvery w:val="2"/>
  <w:characterSpacingControl w:val="doNotCompress"/>
  <w:footnotePr>
    <w:footnote w:id="0"/>
    <w:footnote w:id="1"/>
  </w:footnotePr>
  <w:endnotePr>
    <w:endnote w:id="0"/>
    <w:endnote w:id="1"/>
  </w:endnotePr>
  <w:compat/>
  <w:rsids>
    <w:rsidRoot w:val="00BF3972"/>
    <w:rsid w:val="000030C3"/>
    <w:rsid w:val="00004D35"/>
    <w:rsid w:val="00005B22"/>
    <w:rsid w:val="000062C4"/>
    <w:rsid w:val="00016808"/>
    <w:rsid w:val="00020EF8"/>
    <w:rsid w:val="00024C80"/>
    <w:rsid w:val="0003343C"/>
    <w:rsid w:val="00035319"/>
    <w:rsid w:val="00036D09"/>
    <w:rsid w:val="00037905"/>
    <w:rsid w:val="000414F1"/>
    <w:rsid w:val="0005094E"/>
    <w:rsid w:val="00055F1D"/>
    <w:rsid w:val="00056F01"/>
    <w:rsid w:val="000571F6"/>
    <w:rsid w:val="00060A78"/>
    <w:rsid w:val="000620EA"/>
    <w:rsid w:val="00064E8A"/>
    <w:rsid w:val="00070181"/>
    <w:rsid w:val="00073CCA"/>
    <w:rsid w:val="00074729"/>
    <w:rsid w:val="00080F9F"/>
    <w:rsid w:val="00081998"/>
    <w:rsid w:val="00081A42"/>
    <w:rsid w:val="000A1DB1"/>
    <w:rsid w:val="000A35D2"/>
    <w:rsid w:val="000A5EBD"/>
    <w:rsid w:val="000A796A"/>
    <w:rsid w:val="000B65A9"/>
    <w:rsid w:val="000C21A6"/>
    <w:rsid w:val="000C3DEE"/>
    <w:rsid w:val="000C4E86"/>
    <w:rsid w:val="000D12E1"/>
    <w:rsid w:val="000D225C"/>
    <w:rsid w:val="000D4848"/>
    <w:rsid w:val="000D615F"/>
    <w:rsid w:val="000E13FC"/>
    <w:rsid w:val="000E64B6"/>
    <w:rsid w:val="000E6A74"/>
    <w:rsid w:val="000F14E9"/>
    <w:rsid w:val="001050DA"/>
    <w:rsid w:val="001156E5"/>
    <w:rsid w:val="00126EE9"/>
    <w:rsid w:val="00127BDB"/>
    <w:rsid w:val="00130932"/>
    <w:rsid w:val="001325F1"/>
    <w:rsid w:val="001334A3"/>
    <w:rsid w:val="001354C2"/>
    <w:rsid w:val="00135D02"/>
    <w:rsid w:val="001375AD"/>
    <w:rsid w:val="001417EB"/>
    <w:rsid w:val="001456D6"/>
    <w:rsid w:val="0014605A"/>
    <w:rsid w:val="0014697C"/>
    <w:rsid w:val="00151414"/>
    <w:rsid w:val="00154A91"/>
    <w:rsid w:val="00160347"/>
    <w:rsid w:val="001604EC"/>
    <w:rsid w:val="00163592"/>
    <w:rsid w:val="001636A8"/>
    <w:rsid w:val="00166FD9"/>
    <w:rsid w:val="00171FEB"/>
    <w:rsid w:val="00176335"/>
    <w:rsid w:val="001771D2"/>
    <w:rsid w:val="001774AC"/>
    <w:rsid w:val="00180DDE"/>
    <w:rsid w:val="001829F7"/>
    <w:rsid w:val="00182DA6"/>
    <w:rsid w:val="00184C09"/>
    <w:rsid w:val="00187B23"/>
    <w:rsid w:val="00192044"/>
    <w:rsid w:val="001943D5"/>
    <w:rsid w:val="001971FE"/>
    <w:rsid w:val="00197312"/>
    <w:rsid w:val="001A2D52"/>
    <w:rsid w:val="001B22E8"/>
    <w:rsid w:val="001B308B"/>
    <w:rsid w:val="001B451C"/>
    <w:rsid w:val="001B4750"/>
    <w:rsid w:val="001B5E47"/>
    <w:rsid w:val="001B784F"/>
    <w:rsid w:val="001C2F7B"/>
    <w:rsid w:val="001C3360"/>
    <w:rsid w:val="001C6F59"/>
    <w:rsid w:val="001D0951"/>
    <w:rsid w:val="001D0F90"/>
    <w:rsid w:val="001D7BE3"/>
    <w:rsid w:val="001E021F"/>
    <w:rsid w:val="001E13E6"/>
    <w:rsid w:val="001E452D"/>
    <w:rsid w:val="001E57A2"/>
    <w:rsid w:val="001F11B4"/>
    <w:rsid w:val="001F63EF"/>
    <w:rsid w:val="00202A2C"/>
    <w:rsid w:val="00202F3A"/>
    <w:rsid w:val="0020754B"/>
    <w:rsid w:val="00211607"/>
    <w:rsid w:val="00215DB7"/>
    <w:rsid w:val="00223BA4"/>
    <w:rsid w:val="0022485C"/>
    <w:rsid w:val="0022794A"/>
    <w:rsid w:val="002300A0"/>
    <w:rsid w:val="00236E82"/>
    <w:rsid w:val="00243894"/>
    <w:rsid w:val="00245E7E"/>
    <w:rsid w:val="002665D1"/>
    <w:rsid w:val="00267040"/>
    <w:rsid w:val="002700CC"/>
    <w:rsid w:val="002704EE"/>
    <w:rsid w:val="002726A0"/>
    <w:rsid w:val="0028088F"/>
    <w:rsid w:val="00280B15"/>
    <w:rsid w:val="0028194F"/>
    <w:rsid w:val="002909C8"/>
    <w:rsid w:val="002914D9"/>
    <w:rsid w:val="00293AE9"/>
    <w:rsid w:val="00294245"/>
    <w:rsid w:val="002A12F8"/>
    <w:rsid w:val="002C0C7F"/>
    <w:rsid w:val="002C1B52"/>
    <w:rsid w:val="002C2746"/>
    <w:rsid w:val="002D341F"/>
    <w:rsid w:val="002D6241"/>
    <w:rsid w:val="002D7975"/>
    <w:rsid w:val="002D7F68"/>
    <w:rsid w:val="002F01A4"/>
    <w:rsid w:val="002F026D"/>
    <w:rsid w:val="00300C25"/>
    <w:rsid w:val="00303A1F"/>
    <w:rsid w:val="003073FC"/>
    <w:rsid w:val="0032115A"/>
    <w:rsid w:val="003242EE"/>
    <w:rsid w:val="00325A9A"/>
    <w:rsid w:val="00325EA8"/>
    <w:rsid w:val="00327158"/>
    <w:rsid w:val="00331C8E"/>
    <w:rsid w:val="00332064"/>
    <w:rsid w:val="00334EAF"/>
    <w:rsid w:val="0033732F"/>
    <w:rsid w:val="00344872"/>
    <w:rsid w:val="003541B9"/>
    <w:rsid w:val="003617D1"/>
    <w:rsid w:val="00363852"/>
    <w:rsid w:val="00370972"/>
    <w:rsid w:val="0037137D"/>
    <w:rsid w:val="00374601"/>
    <w:rsid w:val="0037488C"/>
    <w:rsid w:val="0037504E"/>
    <w:rsid w:val="00375C49"/>
    <w:rsid w:val="0038427A"/>
    <w:rsid w:val="0038748A"/>
    <w:rsid w:val="00387F78"/>
    <w:rsid w:val="00392453"/>
    <w:rsid w:val="003A11BE"/>
    <w:rsid w:val="003A5800"/>
    <w:rsid w:val="003A6AA9"/>
    <w:rsid w:val="003A7E2C"/>
    <w:rsid w:val="003B0CAF"/>
    <w:rsid w:val="003B70A5"/>
    <w:rsid w:val="003C3036"/>
    <w:rsid w:val="003C4BF9"/>
    <w:rsid w:val="003D3721"/>
    <w:rsid w:val="003D4519"/>
    <w:rsid w:val="003D48A1"/>
    <w:rsid w:val="003D4E07"/>
    <w:rsid w:val="003D718F"/>
    <w:rsid w:val="003E0AD0"/>
    <w:rsid w:val="003E122B"/>
    <w:rsid w:val="003E2BCB"/>
    <w:rsid w:val="003E355F"/>
    <w:rsid w:val="003E3790"/>
    <w:rsid w:val="003E5129"/>
    <w:rsid w:val="003E68C0"/>
    <w:rsid w:val="003E6C92"/>
    <w:rsid w:val="003F08D8"/>
    <w:rsid w:val="003F15D7"/>
    <w:rsid w:val="003F2F42"/>
    <w:rsid w:val="00412024"/>
    <w:rsid w:val="0041590E"/>
    <w:rsid w:val="004220DB"/>
    <w:rsid w:val="0042474E"/>
    <w:rsid w:val="00427107"/>
    <w:rsid w:val="00427123"/>
    <w:rsid w:val="0043380D"/>
    <w:rsid w:val="00434253"/>
    <w:rsid w:val="004356BB"/>
    <w:rsid w:val="0044573B"/>
    <w:rsid w:val="00450A33"/>
    <w:rsid w:val="00451990"/>
    <w:rsid w:val="00454F67"/>
    <w:rsid w:val="00460AF4"/>
    <w:rsid w:val="00463210"/>
    <w:rsid w:val="00463F4E"/>
    <w:rsid w:val="00465617"/>
    <w:rsid w:val="0047019D"/>
    <w:rsid w:val="00470A26"/>
    <w:rsid w:val="00477FDD"/>
    <w:rsid w:val="00485F5B"/>
    <w:rsid w:val="004864D1"/>
    <w:rsid w:val="004867A3"/>
    <w:rsid w:val="00490B45"/>
    <w:rsid w:val="00493839"/>
    <w:rsid w:val="00495E34"/>
    <w:rsid w:val="004A2CEB"/>
    <w:rsid w:val="004A512E"/>
    <w:rsid w:val="004A6602"/>
    <w:rsid w:val="004A669B"/>
    <w:rsid w:val="004B23C5"/>
    <w:rsid w:val="004B58D3"/>
    <w:rsid w:val="004B7B50"/>
    <w:rsid w:val="004C1AA6"/>
    <w:rsid w:val="004D3ECD"/>
    <w:rsid w:val="004D4E9B"/>
    <w:rsid w:val="004E2B4D"/>
    <w:rsid w:val="004E4A9B"/>
    <w:rsid w:val="004E602E"/>
    <w:rsid w:val="004F293C"/>
    <w:rsid w:val="004F2CCE"/>
    <w:rsid w:val="00502BE6"/>
    <w:rsid w:val="00505382"/>
    <w:rsid w:val="005065D2"/>
    <w:rsid w:val="0050753B"/>
    <w:rsid w:val="00510666"/>
    <w:rsid w:val="005225B3"/>
    <w:rsid w:val="00522746"/>
    <w:rsid w:val="005250C8"/>
    <w:rsid w:val="00530398"/>
    <w:rsid w:val="005339DC"/>
    <w:rsid w:val="00534144"/>
    <w:rsid w:val="00540CB7"/>
    <w:rsid w:val="0054196F"/>
    <w:rsid w:val="0054249C"/>
    <w:rsid w:val="00556B7E"/>
    <w:rsid w:val="00556ED7"/>
    <w:rsid w:val="00562D63"/>
    <w:rsid w:val="00563261"/>
    <w:rsid w:val="00564F21"/>
    <w:rsid w:val="005658FB"/>
    <w:rsid w:val="00570AC2"/>
    <w:rsid w:val="0057137A"/>
    <w:rsid w:val="0057413E"/>
    <w:rsid w:val="00575B4C"/>
    <w:rsid w:val="00577D59"/>
    <w:rsid w:val="00580D95"/>
    <w:rsid w:val="00582ED3"/>
    <w:rsid w:val="00583002"/>
    <w:rsid w:val="005838CA"/>
    <w:rsid w:val="00591389"/>
    <w:rsid w:val="00592412"/>
    <w:rsid w:val="00595DE9"/>
    <w:rsid w:val="0059698C"/>
    <w:rsid w:val="005A2808"/>
    <w:rsid w:val="005A444E"/>
    <w:rsid w:val="005A7EB3"/>
    <w:rsid w:val="005B21AC"/>
    <w:rsid w:val="005B2650"/>
    <w:rsid w:val="005B58EA"/>
    <w:rsid w:val="005B7478"/>
    <w:rsid w:val="005B7A1A"/>
    <w:rsid w:val="005B7BD6"/>
    <w:rsid w:val="005C3279"/>
    <w:rsid w:val="005C51E9"/>
    <w:rsid w:val="005D4655"/>
    <w:rsid w:val="005E0FB8"/>
    <w:rsid w:val="005E4306"/>
    <w:rsid w:val="005E4B82"/>
    <w:rsid w:val="005F4D40"/>
    <w:rsid w:val="005F547A"/>
    <w:rsid w:val="00603E2E"/>
    <w:rsid w:val="00606BCC"/>
    <w:rsid w:val="0061535A"/>
    <w:rsid w:val="006246BD"/>
    <w:rsid w:val="006260DB"/>
    <w:rsid w:val="00637E6A"/>
    <w:rsid w:val="00644FF8"/>
    <w:rsid w:val="0064716D"/>
    <w:rsid w:val="00647A53"/>
    <w:rsid w:val="00655246"/>
    <w:rsid w:val="0065564F"/>
    <w:rsid w:val="0066011B"/>
    <w:rsid w:val="006630FA"/>
    <w:rsid w:val="0066506D"/>
    <w:rsid w:val="0066554B"/>
    <w:rsid w:val="00674825"/>
    <w:rsid w:val="006761F5"/>
    <w:rsid w:val="00677D21"/>
    <w:rsid w:val="006835DC"/>
    <w:rsid w:val="0068579D"/>
    <w:rsid w:val="00686597"/>
    <w:rsid w:val="006929F8"/>
    <w:rsid w:val="006948F5"/>
    <w:rsid w:val="00694AC4"/>
    <w:rsid w:val="006962B1"/>
    <w:rsid w:val="006A06C9"/>
    <w:rsid w:val="006A6F3B"/>
    <w:rsid w:val="006A7E41"/>
    <w:rsid w:val="006B213A"/>
    <w:rsid w:val="006B623D"/>
    <w:rsid w:val="006C10B8"/>
    <w:rsid w:val="006C1412"/>
    <w:rsid w:val="006C447F"/>
    <w:rsid w:val="006C6590"/>
    <w:rsid w:val="006C7873"/>
    <w:rsid w:val="006D7741"/>
    <w:rsid w:val="006E0DE3"/>
    <w:rsid w:val="006E5300"/>
    <w:rsid w:val="006E57D9"/>
    <w:rsid w:val="006F10F0"/>
    <w:rsid w:val="006F47E6"/>
    <w:rsid w:val="006F682E"/>
    <w:rsid w:val="006F7FED"/>
    <w:rsid w:val="00703BC2"/>
    <w:rsid w:val="00705BD7"/>
    <w:rsid w:val="007066C4"/>
    <w:rsid w:val="00707D0C"/>
    <w:rsid w:val="00712674"/>
    <w:rsid w:val="007130C3"/>
    <w:rsid w:val="00714BA4"/>
    <w:rsid w:val="0071670B"/>
    <w:rsid w:val="00722E12"/>
    <w:rsid w:val="0073051A"/>
    <w:rsid w:val="00732571"/>
    <w:rsid w:val="00732EEB"/>
    <w:rsid w:val="0074080B"/>
    <w:rsid w:val="00742C8D"/>
    <w:rsid w:val="00742D7D"/>
    <w:rsid w:val="00747B11"/>
    <w:rsid w:val="0075047B"/>
    <w:rsid w:val="00754335"/>
    <w:rsid w:val="00757C49"/>
    <w:rsid w:val="00760B69"/>
    <w:rsid w:val="00762DC0"/>
    <w:rsid w:val="007745C8"/>
    <w:rsid w:val="00780A7A"/>
    <w:rsid w:val="00782026"/>
    <w:rsid w:val="00791494"/>
    <w:rsid w:val="00791F3E"/>
    <w:rsid w:val="007A2D58"/>
    <w:rsid w:val="007A2EF3"/>
    <w:rsid w:val="007A3098"/>
    <w:rsid w:val="007A70AF"/>
    <w:rsid w:val="007B0977"/>
    <w:rsid w:val="007B0CA7"/>
    <w:rsid w:val="007B2CC5"/>
    <w:rsid w:val="007C0144"/>
    <w:rsid w:val="007C53AC"/>
    <w:rsid w:val="007C5AF9"/>
    <w:rsid w:val="007D3591"/>
    <w:rsid w:val="007D3A9C"/>
    <w:rsid w:val="007D3C08"/>
    <w:rsid w:val="007D5ECA"/>
    <w:rsid w:val="007D6440"/>
    <w:rsid w:val="007E0C9E"/>
    <w:rsid w:val="007E13CC"/>
    <w:rsid w:val="007E34B8"/>
    <w:rsid w:val="007E3A71"/>
    <w:rsid w:val="007E4CC7"/>
    <w:rsid w:val="007E58F7"/>
    <w:rsid w:val="007E7B50"/>
    <w:rsid w:val="007F0534"/>
    <w:rsid w:val="007F51E9"/>
    <w:rsid w:val="007F5479"/>
    <w:rsid w:val="008028A8"/>
    <w:rsid w:val="008148F4"/>
    <w:rsid w:val="00816656"/>
    <w:rsid w:val="0081688F"/>
    <w:rsid w:val="00821B91"/>
    <w:rsid w:val="00825424"/>
    <w:rsid w:val="00826679"/>
    <w:rsid w:val="00835277"/>
    <w:rsid w:val="00835A5A"/>
    <w:rsid w:val="00861F66"/>
    <w:rsid w:val="008625B4"/>
    <w:rsid w:val="00864176"/>
    <w:rsid w:val="00864E22"/>
    <w:rsid w:val="00882F04"/>
    <w:rsid w:val="00885840"/>
    <w:rsid w:val="00886C94"/>
    <w:rsid w:val="00886E44"/>
    <w:rsid w:val="00894B31"/>
    <w:rsid w:val="00896F38"/>
    <w:rsid w:val="00897FDB"/>
    <w:rsid w:val="008B4AEF"/>
    <w:rsid w:val="008B7D0C"/>
    <w:rsid w:val="008C1069"/>
    <w:rsid w:val="008C4C63"/>
    <w:rsid w:val="008C5105"/>
    <w:rsid w:val="008C6242"/>
    <w:rsid w:val="008C6DE0"/>
    <w:rsid w:val="008D0856"/>
    <w:rsid w:val="008D3018"/>
    <w:rsid w:val="008D58C7"/>
    <w:rsid w:val="008E0330"/>
    <w:rsid w:val="008E252A"/>
    <w:rsid w:val="008E7362"/>
    <w:rsid w:val="008E7F09"/>
    <w:rsid w:val="008F030F"/>
    <w:rsid w:val="008F31AA"/>
    <w:rsid w:val="00901F8C"/>
    <w:rsid w:val="00903BEB"/>
    <w:rsid w:val="009116C6"/>
    <w:rsid w:val="00914398"/>
    <w:rsid w:val="0091461B"/>
    <w:rsid w:val="00914A51"/>
    <w:rsid w:val="009206E0"/>
    <w:rsid w:val="0092772E"/>
    <w:rsid w:val="00931223"/>
    <w:rsid w:val="009325CB"/>
    <w:rsid w:val="00933808"/>
    <w:rsid w:val="009342F8"/>
    <w:rsid w:val="00936CC2"/>
    <w:rsid w:val="00936DC1"/>
    <w:rsid w:val="009438F3"/>
    <w:rsid w:val="009463BE"/>
    <w:rsid w:val="00950883"/>
    <w:rsid w:val="00953F7C"/>
    <w:rsid w:val="009560EE"/>
    <w:rsid w:val="00963C05"/>
    <w:rsid w:val="00965A5B"/>
    <w:rsid w:val="00971DDC"/>
    <w:rsid w:val="00972559"/>
    <w:rsid w:val="009744E1"/>
    <w:rsid w:val="009825A4"/>
    <w:rsid w:val="00983142"/>
    <w:rsid w:val="009834E0"/>
    <w:rsid w:val="00986C77"/>
    <w:rsid w:val="00993D33"/>
    <w:rsid w:val="00996509"/>
    <w:rsid w:val="0099721D"/>
    <w:rsid w:val="00997231"/>
    <w:rsid w:val="009B1881"/>
    <w:rsid w:val="009B48FF"/>
    <w:rsid w:val="009C08DB"/>
    <w:rsid w:val="009C4C3D"/>
    <w:rsid w:val="009C7081"/>
    <w:rsid w:val="009D0B22"/>
    <w:rsid w:val="009D2601"/>
    <w:rsid w:val="009D4E5A"/>
    <w:rsid w:val="009D5A8E"/>
    <w:rsid w:val="009E0AE8"/>
    <w:rsid w:val="009E52E9"/>
    <w:rsid w:val="009F0266"/>
    <w:rsid w:val="009F0F72"/>
    <w:rsid w:val="009F7D2B"/>
    <w:rsid w:val="00A048E8"/>
    <w:rsid w:val="00A12210"/>
    <w:rsid w:val="00A12242"/>
    <w:rsid w:val="00A12458"/>
    <w:rsid w:val="00A17D6D"/>
    <w:rsid w:val="00A24AA7"/>
    <w:rsid w:val="00A251A1"/>
    <w:rsid w:val="00A27E03"/>
    <w:rsid w:val="00A3187D"/>
    <w:rsid w:val="00A33FCE"/>
    <w:rsid w:val="00A416C2"/>
    <w:rsid w:val="00A430DA"/>
    <w:rsid w:val="00A44DF3"/>
    <w:rsid w:val="00A45E4D"/>
    <w:rsid w:val="00A4721E"/>
    <w:rsid w:val="00A4746B"/>
    <w:rsid w:val="00A53FF0"/>
    <w:rsid w:val="00A61893"/>
    <w:rsid w:val="00A64C30"/>
    <w:rsid w:val="00A70A6D"/>
    <w:rsid w:val="00A72920"/>
    <w:rsid w:val="00A75637"/>
    <w:rsid w:val="00A77CC7"/>
    <w:rsid w:val="00A81819"/>
    <w:rsid w:val="00A8514B"/>
    <w:rsid w:val="00A86452"/>
    <w:rsid w:val="00A8746C"/>
    <w:rsid w:val="00A877DF"/>
    <w:rsid w:val="00A918A6"/>
    <w:rsid w:val="00A93B95"/>
    <w:rsid w:val="00A97195"/>
    <w:rsid w:val="00A97271"/>
    <w:rsid w:val="00AA446D"/>
    <w:rsid w:val="00AA6EA0"/>
    <w:rsid w:val="00AB0A99"/>
    <w:rsid w:val="00AB2F3B"/>
    <w:rsid w:val="00AB7816"/>
    <w:rsid w:val="00AC37F9"/>
    <w:rsid w:val="00AC5C5D"/>
    <w:rsid w:val="00AD0805"/>
    <w:rsid w:val="00AD2FA8"/>
    <w:rsid w:val="00AD36E3"/>
    <w:rsid w:val="00AD44D8"/>
    <w:rsid w:val="00AD69D9"/>
    <w:rsid w:val="00AE22A7"/>
    <w:rsid w:val="00AE4DBD"/>
    <w:rsid w:val="00AE57B0"/>
    <w:rsid w:val="00AE607C"/>
    <w:rsid w:val="00AE66B6"/>
    <w:rsid w:val="00AF129E"/>
    <w:rsid w:val="00AF1C73"/>
    <w:rsid w:val="00AF3ECE"/>
    <w:rsid w:val="00AF49A5"/>
    <w:rsid w:val="00AF647F"/>
    <w:rsid w:val="00AF7344"/>
    <w:rsid w:val="00B077D1"/>
    <w:rsid w:val="00B07F94"/>
    <w:rsid w:val="00B107ED"/>
    <w:rsid w:val="00B117AA"/>
    <w:rsid w:val="00B13AF6"/>
    <w:rsid w:val="00B13B0C"/>
    <w:rsid w:val="00B15B42"/>
    <w:rsid w:val="00B21AFE"/>
    <w:rsid w:val="00B24DE2"/>
    <w:rsid w:val="00B2585F"/>
    <w:rsid w:val="00B25F49"/>
    <w:rsid w:val="00B26229"/>
    <w:rsid w:val="00B2661A"/>
    <w:rsid w:val="00B30C4C"/>
    <w:rsid w:val="00B43E04"/>
    <w:rsid w:val="00B45D5A"/>
    <w:rsid w:val="00B53872"/>
    <w:rsid w:val="00B550E2"/>
    <w:rsid w:val="00B662E5"/>
    <w:rsid w:val="00B74CDC"/>
    <w:rsid w:val="00B803A1"/>
    <w:rsid w:val="00B94976"/>
    <w:rsid w:val="00B94D7D"/>
    <w:rsid w:val="00B95798"/>
    <w:rsid w:val="00B966AA"/>
    <w:rsid w:val="00BA2C26"/>
    <w:rsid w:val="00BA6EE5"/>
    <w:rsid w:val="00BB1120"/>
    <w:rsid w:val="00BB60F6"/>
    <w:rsid w:val="00BB6112"/>
    <w:rsid w:val="00BC2436"/>
    <w:rsid w:val="00BC6552"/>
    <w:rsid w:val="00BD1C6D"/>
    <w:rsid w:val="00BD53BB"/>
    <w:rsid w:val="00BD6014"/>
    <w:rsid w:val="00BD6219"/>
    <w:rsid w:val="00BD6917"/>
    <w:rsid w:val="00BD7739"/>
    <w:rsid w:val="00BE6C55"/>
    <w:rsid w:val="00BF3972"/>
    <w:rsid w:val="00BF4C18"/>
    <w:rsid w:val="00BF7664"/>
    <w:rsid w:val="00C03411"/>
    <w:rsid w:val="00C12A22"/>
    <w:rsid w:val="00C13BAD"/>
    <w:rsid w:val="00C13E2A"/>
    <w:rsid w:val="00C2119A"/>
    <w:rsid w:val="00C31ED4"/>
    <w:rsid w:val="00C369F8"/>
    <w:rsid w:val="00C37C77"/>
    <w:rsid w:val="00C53E5C"/>
    <w:rsid w:val="00C62D7F"/>
    <w:rsid w:val="00C631D3"/>
    <w:rsid w:val="00C64722"/>
    <w:rsid w:val="00C649B4"/>
    <w:rsid w:val="00C659D9"/>
    <w:rsid w:val="00C66091"/>
    <w:rsid w:val="00C7109D"/>
    <w:rsid w:val="00C715DC"/>
    <w:rsid w:val="00C75DCC"/>
    <w:rsid w:val="00C77B9D"/>
    <w:rsid w:val="00C77F71"/>
    <w:rsid w:val="00C8009B"/>
    <w:rsid w:val="00C97CE1"/>
    <w:rsid w:val="00CA002E"/>
    <w:rsid w:val="00CA0A1B"/>
    <w:rsid w:val="00CA1A83"/>
    <w:rsid w:val="00CA2546"/>
    <w:rsid w:val="00CA44FA"/>
    <w:rsid w:val="00CA4BB8"/>
    <w:rsid w:val="00CB024B"/>
    <w:rsid w:val="00CB74E0"/>
    <w:rsid w:val="00CC005A"/>
    <w:rsid w:val="00CC059F"/>
    <w:rsid w:val="00CC5BD1"/>
    <w:rsid w:val="00CC6577"/>
    <w:rsid w:val="00CC77DC"/>
    <w:rsid w:val="00CD0EC0"/>
    <w:rsid w:val="00CD1348"/>
    <w:rsid w:val="00CD1C29"/>
    <w:rsid w:val="00CE1E24"/>
    <w:rsid w:val="00CE3F64"/>
    <w:rsid w:val="00CE7952"/>
    <w:rsid w:val="00CF1360"/>
    <w:rsid w:val="00CF17D9"/>
    <w:rsid w:val="00CF4D55"/>
    <w:rsid w:val="00CF689B"/>
    <w:rsid w:val="00CF6E73"/>
    <w:rsid w:val="00D002ED"/>
    <w:rsid w:val="00D00E35"/>
    <w:rsid w:val="00D02CA3"/>
    <w:rsid w:val="00D02FA8"/>
    <w:rsid w:val="00D10497"/>
    <w:rsid w:val="00D10524"/>
    <w:rsid w:val="00D127DF"/>
    <w:rsid w:val="00D13470"/>
    <w:rsid w:val="00D22254"/>
    <w:rsid w:val="00D23C2C"/>
    <w:rsid w:val="00D24C46"/>
    <w:rsid w:val="00D271E6"/>
    <w:rsid w:val="00D274A7"/>
    <w:rsid w:val="00D274ED"/>
    <w:rsid w:val="00D34466"/>
    <w:rsid w:val="00D36404"/>
    <w:rsid w:val="00D37DC9"/>
    <w:rsid w:val="00D43049"/>
    <w:rsid w:val="00D4312B"/>
    <w:rsid w:val="00D43488"/>
    <w:rsid w:val="00D43C9C"/>
    <w:rsid w:val="00D502EB"/>
    <w:rsid w:val="00D50BA8"/>
    <w:rsid w:val="00D52D6C"/>
    <w:rsid w:val="00D546AC"/>
    <w:rsid w:val="00D550B0"/>
    <w:rsid w:val="00D550CE"/>
    <w:rsid w:val="00D57C46"/>
    <w:rsid w:val="00D610A5"/>
    <w:rsid w:val="00D71299"/>
    <w:rsid w:val="00D71D8C"/>
    <w:rsid w:val="00D73B28"/>
    <w:rsid w:val="00D77070"/>
    <w:rsid w:val="00D7737A"/>
    <w:rsid w:val="00D779C6"/>
    <w:rsid w:val="00D80037"/>
    <w:rsid w:val="00D8286A"/>
    <w:rsid w:val="00D850C3"/>
    <w:rsid w:val="00D93C16"/>
    <w:rsid w:val="00DA1203"/>
    <w:rsid w:val="00DA4B7C"/>
    <w:rsid w:val="00DB0222"/>
    <w:rsid w:val="00DB1358"/>
    <w:rsid w:val="00DB1CCF"/>
    <w:rsid w:val="00DB4B6C"/>
    <w:rsid w:val="00DB4B71"/>
    <w:rsid w:val="00DC260A"/>
    <w:rsid w:val="00DC2FE0"/>
    <w:rsid w:val="00DD0E28"/>
    <w:rsid w:val="00DE127C"/>
    <w:rsid w:val="00DE1611"/>
    <w:rsid w:val="00DE56AB"/>
    <w:rsid w:val="00DF0ACB"/>
    <w:rsid w:val="00DF697E"/>
    <w:rsid w:val="00DF6C03"/>
    <w:rsid w:val="00DF757B"/>
    <w:rsid w:val="00E218E1"/>
    <w:rsid w:val="00E258BA"/>
    <w:rsid w:val="00E2637B"/>
    <w:rsid w:val="00E27980"/>
    <w:rsid w:val="00E30852"/>
    <w:rsid w:val="00E31AB2"/>
    <w:rsid w:val="00E3267E"/>
    <w:rsid w:val="00E334A1"/>
    <w:rsid w:val="00E358B8"/>
    <w:rsid w:val="00E3648A"/>
    <w:rsid w:val="00E51F5B"/>
    <w:rsid w:val="00E527FC"/>
    <w:rsid w:val="00E67E1A"/>
    <w:rsid w:val="00E70030"/>
    <w:rsid w:val="00E7027E"/>
    <w:rsid w:val="00E717C3"/>
    <w:rsid w:val="00E730F5"/>
    <w:rsid w:val="00E74107"/>
    <w:rsid w:val="00E75577"/>
    <w:rsid w:val="00E76A65"/>
    <w:rsid w:val="00E859F6"/>
    <w:rsid w:val="00E870C6"/>
    <w:rsid w:val="00E957EA"/>
    <w:rsid w:val="00E95C66"/>
    <w:rsid w:val="00E97B6B"/>
    <w:rsid w:val="00EA108A"/>
    <w:rsid w:val="00EA4EF7"/>
    <w:rsid w:val="00EB4087"/>
    <w:rsid w:val="00EB596D"/>
    <w:rsid w:val="00EB6E0C"/>
    <w:rsid w:val="00EC350F"/>
    <w:rsid w:val="00EC3C4B"/>
    <w:rsid w:val="00EC64DA"/>
    <w:rsid w:val="00EC7327"/>
    <w:rsid w:val="00ED14F6"/>
    <w:rsid w:val="00ED279F"/>
    <w:rsid w:val="00ED40B3"/>
    <w:rsid w:val="00ED6B0E"/>
    <w:rsid w:val="00ED74EE"/>
    <w:rsid w:val="00EF4A32"/>
    <w:rsid w:val="00EF6B59"/>
    <w:rsid w:val="00EF6D73"/>
    <w:rsid w:val="00F03594"/>
    <w:rsid w:val="00F1162A"/>
    <w:rsid w:val="00F226BD"/>
    <w:rsid w:val="00F27E17"/>
    <w:rsid w:val="00F306AC"/>
    <w:rsid w:val="00F30961"/>
    <w:rsid w:val="00F4102E"/>
    <w:rsid w:val="00F43B9C"/>
    <w:rsid w:val="00F46C10"/>
    <w:rsid w:val="00F51C60"/>
    <w:rsid w:val="00F567E8"/>
    <w:rsid w:val="00F62711"/>
    <w:rsid w:val="00F64379"/>
    <w:rsid w:val="00F6652E"/>
    <w:rsid w:val="00F833A4"/>
    <w:rsid w:val="00FA344B"/>
    <w:rsid w:val="00FB09A3"/>
    <w:rsid w:val="00FB18E2"/>
    <w:rsid w:val="00FB5E68"/>
    <w:rsid w:val="00FC0FEC"/>
    <w:rsid w:val="00FC74DE"/>
    <w:rsid w:val="00FD3427"/>
    <w:rsid w:val="00FE01D8"/>
    <w:rsid w:val="00FE0266"/>
    <w:rsid w:val="00FE0EF2"/>
    <w:rsid w:val="00FE22C6"/>
    <w:rsid w:val="00FE3293"/>
    <w:rsid w:val="00FE3BFD"/>
    <w:rsid w:val="00FE643F"/>
    <w:rsid w:val="00FE67EB"/>
    <w:rsid w:val="00FF3A06"/>
    <w:rsid w:val="00FF6D3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8">
      <o:colormru v:ext="edit" colors="#f3c"/>
    </o:shapedefaults>
    <o:shapelayout v:ext="edit">
      <o:idmap v:ext="edit" data="1,2,3"/>
      <o:rules v:ext="edit">
        <o:r id="V:Rule49" type="callout" idref="#_x0000_s2838"/>
        <o:r id="V:Rule50" type="callout" idref="#_x0000_s2840"/>
        <o:r id="V:Rule51" type="callout" idref="#_x0000_s2854"/>
        <o:r id="V:Rule323" type="connector" idref="#_x0000_s2804">
          <o:proxy start="" idref="#_x0000_s2768" connectloc="1"/>
          <o:proxy end="" idref="#_x0000_s2778" connectloc="3"/>
        </o:r>
        <o:r id="V:Rule324" type="connector" idref="#_x0000_s3290"/>
        <o:r id="V:Rule325" type="connector" idref="#_x0000_s3112"/>
        <o:r id="V:Rule326" type="connector" idref="#_x0000_s3186"/>
        <o:r id="V:Rule327" type="connector" idref="#_x0000_s3153"/>
        <o:r id="V:Rule328" type="connector" idref="#_x0000_s3196"/>
        <o:r id="V:Rule329" type="connector" idref="#_x0000_s3138"/>
        <o:r id="V:Rule330" type="connector" idref="#_x0000_s3207"/>
        <o:r id="V:Rule331" type="connector" idref="#_x0000_s3149"/>
        <o:r id="V:Rule332" type="connector" idref="#_x0000_s3216"/>
        <o:r id="V:Rule333" type="connector" idref="#_x0000_s2798">
          <o:proxy start="" idref="#_x0000_s2773" connectloc="3"/>
          <o:proxy end="" idref="#_x0000_s2786" connectloc="1"/>
        </o:r>
        <o:r id="V:Rule334" type="connector" idref="#_x0000_s3072"/>
        <o:r id="V:Rule335" type="connector" idref="#_x0000_s3045"/>
        <o:r id="V:Rule336" type="connector" idref="#_x0000_s3204"/>
        <o:r id="V:Rule337" type="connector" idref="#_x0000_s3127"/>
        <o:r id="V:Rule338" type="connector" idref="#_x0000_s2785"/>
        <o:r id="V:Rule339" type="connector" idref="#_x0000_s3193"/>
        <o:r id="V:Rule340" type="connector" idref="#_x0000_s3250"/>
        <o:r id="V:Rule341" type="connector" idref="#_x0000_s3239"/>
        <o:r id="V:Rule342" type="connector" idref="#_x0000_s3178"/>
        <o:r id="V:Rule343" type="connector" idref="#_x0000_s3085"/>
        <o:r id="V:Rule344" type="connector" idref="#_x0000_s3163"/>
        <o:r id="V:Rule345" type="connector" idref="#_x0000_s3276"/>
        <o:r id="V:Rule346" type="connector" idref="#_x0000_s2520"/>
        <o:r id="V:Rule347" type="connector" idref="#_x0000_s3103"/>
        <o:r id="V:Rule348" type="connector" idref="#_x0000_s3167"/>
        <o:r id="V:Rule349" type="connector" idref="#_x0000_s3166"/>
        <o:r id="V:Rule350" type="connector" idref="#_x0000_s3035"/>
        <o:r id="V:Rule351" type="connector" idref="#_x0000_s3088"/>
        <o:r id="V:Rule352" type="connector" idref="#_x0000_s3213"/>
        <o:r id="V:Rule353" type="connector" idref="#_x0000_s2774"/>
        <o:r id="V:Rule354" type="connector" idref="#_x0000_s2311"/>
        <o:r id="V:Rule355" type="connector" idref="#_x0000_s2881"/>
        <o:r id="V:Rule356" type="connector" idref="#_x0000_s2763"/>
        <o:r id="V:Rule357" type="connector" idref="#_x0000_s3287"/>
        <o:r id="V:Rule358" type="connector" idref="#_x0000_s2885"/>
        <o:r id="V:Rule359" type="connector" idref="#_x0000_s3223"/>
        <o:r id="V:Rule360" type="connector" idref="#_x0000_s3259"/>
        <o:r id="V:Rule361" type="connector" idref="#_x0000_s2799">
          <o:proxy start="" idref="#_x0000_s2773" connectloc="3"/>
          <o:proxy end="" idref="#_x0000_s2787" connectloc="1"/>
        </o:r>
        <o:r id="V:Rule362" type="connector" idref="#_x0000_s2800">
          <o:proxy start="" idref="#_x0000_s2773" connectloc="1"/>
          <o:proxy end="" idref="#_x0000_s2777" connectloc="3"/>
        </o:r>
        <o:r id="V:Rule363" type="connector" idref="#_x0000_s3179"/>
        <o:r id="V:Rule364" type="connector" idref="#_x0000_s3046"/>
        <o:r id="V:Rule365" type="connector" idref="#_x0000_s3187"/>
        <o:r id="V:Rule366" type="connector" idref="#_x0000_s2794">
          <o:proxy start="" idref="#_x0000_s2768" connectloc="3"/>
          <o:proxy end="" idref="#_x0000_s2788" connectloc="1"/>
        </o:r>
        <o:r id="V:Rule367" type="connector" idref="#_x0000_s3110"/>
        <o:r id="V:Rule368" type="connector" idref="#_x0000_s3282"/>
        <o:r id="V:Rule369" type="connector" idref="#_x0000_s3044"/>
        <o:r id="V:Rule370" type="connector" idref="#_x0000_s3170"/>
        <o:r id="V:Rule371" type="connector" idref="#_x0000_s3063"/>
        <o:r id="V:Rule372" type="connector" idref="#_x0000_s3036"/>
        <o:r id="V:Rule373" type="connector" idref="#_x0000_s3135"/>
        <o:r id="V:Rule374" type="connector" idref="#_x0000_s3255"/>
        <o:r id="V:Rule375" type="connector" idref="#_x0000_s3291"/>
        <o:r id="V:Rule376" type="connector" idref="#_x0000_s3206"/>
        <o:r id="V:Rule377" type="connector" idref="#_x0000_s3219"/>
        <o:r id="V:Rule378" type="connector" idref="#_x0000_s3235"/>
        <o:r id="V:Rule379" type="connector" idref="#_x0000_s3242"/>
        <o:r id="V:Rule380" type="connector" idref="#_x0000_s2802">
          <o:proxy start="" idref="#_x0000_s2770" connectloc="1"/>
          <o:proxy end="" idref="#_x0000_s2777" connectloc="3"/>
        </o:r>
        <o:r id="V:Rule381" type="connector" idref="#_x0000_s2307"/>
        <o:r id="V:Rule382" type="connector" idref="#_x0000_s3101"/>
        <o:r id="V:Rule383" type="connector" idref="#_x0000_s3150"/>
        <o:r id="V:Rule384" type="connector" idref="#_x0000_s3029"/>
        <o:r id="V:Rule385" type="connector" idref="#_x0000_s3049"/>
        <o:r id="V:Rule386" type="connector" idref="#_x0000_s3118"/>
        <o:r id="V:Rule387" type="connector" idref="#_x0000_s3269"/>
        <o:r id="V:Rule388" type="connector" idref="#_x0000_s3076"/>
        <o:r id="V:Rule389" type="connector" idref="#_x0000_s3185"/>
        <o:r id="V:Rule390" type="connector" idref="#_x0000_s3158"/>
        <o:r id="V:Rule391" type="connector" idref="#_x0000_s2805">
          <o:proxy start="" idref="#_x0000_s2768" connectloc="1"/>
          <o:proxy end="" idref="#_x0000_s2779" connectloc="3"/>
        </o:r>
        <o:r id="V:Rule392" type="connector" idref="#_x0000_s3114"/>
        <o:r id="V:Rule393" type="connector" idref="#_x0000_s3073"/>
        <o:r id="V:Rule394" type="connector" idref="#_x0000_s3141"/>
        <o:r id="V:Rule395" type="connector" idref="#_x0000_s3203"/>
        <o:r id="V:Rule396" type="connector" idref="#_x0000_s3089"/>
        <o:r id="V:Rule397" type="connector" idref="#_x0000_s3215"/>
        <o:r id="V:Rule398" type="connector" idref="#_x0000_s3090"/>
        <o:r id="V:Rule399" type="connector" idref="#_x0000_s3209"/>
        <o:r id="V:Rule400" type="connector" idref="#_x0000_s3224"/>
        <o:r id="V:Rule401" type="connector" idref="#_x0000_s3130"/>
        <o:r id="V:Rule402" type="connector" idref="#_x0000_s3154"/>
        <o:r id="V:Rule403" type="connector" idref="#_x0000_s3102"/>
        <o:r id="V:Rule404" type="connector" idref="#_x0000_s3249"/>
        <o:r id="V:Rule405" type="connector" idref="#_x0000_s3262"/>
        <o:r id="V:Rule406" type="connector" idref="#_x0000_s2790"/>
        <o:r id="V:Rule407" type="connector" idref="#_x0000_s3210"/>
        <o:r id="V:Rule408" type="connector" idref="#_x0000_s3080"/>
        <o:r id="V:Rule409" type="connector" idref="#_x0000_s3188"/>
        <o:r id="V:Rule410" type="connector" idref="#_x0000_s3104"/>
        <o:r id="V:Rule411" type="connector" idref="#_x0000_s3086"/>
        <o:r id="V:Rule412" type="connector" idref="#_x0000_s3289"/>
        <o:r id="V:Rule413" type="connector" idref="#_x0000_s3226"/>
        <o:r id="V:Rule414" type="connector" idref="#_x0000_s3199"/>
        <o:r id="V:Rule415" type="connector" idref="#_x0000_s2875">
          <o:proxy start="" idref="#_x0000_s2818" connectloc="0"/>
          <o:proxy end="" idref="#_x0000_s2812" connectloc="2"/>
        </o:r>
        <o:r id="V:Rule416" type="connector" idref="#_x0000_s2761"/>
        <o:r id="V:Rule417" type="connector" idref="#_x0000_s2791"/>
        <o:r id="V:Rule418" type="connector" idref="#_x0000_s3198"/>
        <o:r id="V:Rule419" type="connector" idref="#_x0000_s3091"/>
        <o:r id="V:Rule420" type="connector" idref="#_x0000_s3152"/>
        <o:r id="V:Rule421" type="connector" idref="#_x0000_s3205"/>
        <o:r id="V:Rule422" type="connector" idref="#_x0000_s3292"/>
        <o:r id="V:Rule423" type="connector" idref="#_x0000_s2528"/>
        <o:r id="V:Rule424" type="connector" idref="#_x0000_s3278"/>
        <o:r id="V:Rule425" type="connector" idref="#_x0000_s3180"/>
        <o:r id="V:Rule426" type="connector" idref="#_x0000_s3200"/>
        <o:r id="V:Rule427" type="connector" idref="#_x0000_s3100"/>
        <o:r id="V:Rule428" type="connector" idref="#_x0000_s2732"/>
        <o:r id="V:Rule429" type="connector" idref="#_x0000_s3069"/>
        <o:r id="V:Rule430" type="connector" idref="#_x0000_s2797">
          <o:proxy start="" idref="#_x0000_s2770" connectloc="3"/>
          <o:proxy end="" idref="#_x0000_s2788" connectloc="1"/>
        </o:r>
        <o:r id="V:Rule431" type="connector" idref="#_x0000_s3070"/>
        <o:r id="V:Rule432" type="connector" idref="#_x0000_s3162"/>
        <o:r id="V:Rule433" type="connector" idref="#_x0000_s3274"/>
        <o:r id="V:Rule434" type="connector" idref="#_x0000_s3288"/>
        <o:r id="V:Rule435" type="connector" idref="#_x0000_s3142"/>
        <o:r id="V:Rule436" type="connector" idref="#_x0000_s3261"/>
        <o:r id="V:Rule437" type="connector" idref="#_x0000_s3194"/>
        <o:r id="V:Rule438" type="connector" idref="#_x0000_s2803">
          <o:proxy start="" idref="#_x0000_s2770" connectloc="1"/>
          <o:proxy end="" idref="#_x0000_s2779" connectloc="3"/>
        </o:r>
        <o:r id="V:Rule439" type="connector" idref="#_x0000_s3211"/>
        <o:r id="V:Rule440" type="connector" idref="#_x0000_s3099"/>
        <o:r id="V:Rule441" type="connector" idref="#_x0000_s3068"/>
        <o:r id="V:Rule442" type="connector" idref="#_x0000_s3144"/>
        <o:r id="V:Rule443" type="connector" idref="#_x0000_s3151"/>
        <o:r id="V:Rule444" type="connector" idref="#_x0000_s3279"/>
        <o:r id="V:Rule445" type="connector" idref="#_x0000_s3267"/>
        <o:r id="V:Rule446" type="connector" idref="#_x0000_s3120"/>
        <o:r id="V:Rule447" type="connector" idref="#_x0000_s3060"/>
        <o:r id="V:Rule448" type="connector" idref="#_x0000_s3059"/>
        <o:r id="V:Rule449" type="connector" idref="#_x0000_s3143"/>
        <o:r id="V:Rule450" type="connector" idref="#_x0000_s2883"/>
        <o:r id="V:Rule451" type="connector" idref="#_x0000_s3041"/>
        <o:r id="V:Rule452" type="connector" idref="#_x0000_s3297"/>
        <o:r id="V:Rule453" type="connector" idref="#_x0000_s3159"/>
        <o:r id="V:Rule454" type="connector" idref="#_x0000_s3252"/>
        <o:r id="V:Rule455" type="connector" idref="#_x0000_s3125"/>
        <o:r id="V:Rule456" type="connector" idref="#_x0000_s2734"/>
        <o:r id="V:Rule457" type="connector" idref="#_x0000_s3139"/>
        <o:r id="V:Rule458" type="connector" idref="#_x0000_s2887"/>
        <o:r id="V:Rule459" type="connector" idref="#_x0000_s3081"/>
        <o:r id="V:Rule460" type="connector" idref="#_x0000_s3221"/>
        <o:r id="V:Rule461" type="connector" idref="#_x0000_s3218"/>
        <o:r id="V:Rule462" type="connector" idref="#_x0000_s3246"/>
        <o:r id="V:Rule463" type="connector" idref="#_x0000_s3097"/>
        <o:r id="V:Rule464" type="connector" idref="#_x0000_s3190"/>
        <o:r id="V:Rule465" type="connector" idref="#_x0000_s3147"/>
        <o:r id="V:Rule466" type="connector" idref="#_x0000_s3286"/>
        <o:r id="V:Rule467" type="connector" idref="#_x0000_s3136"/>
        <o:r id="V:Rule468" type="connector" idref="#_x0000_s3140"/>
        <o:r id="V:Rule469" type="connector" idref="#_x0000_s3173"/>
        <o:r id="V:Rule470" type="connector" idref="#_x0000_s3094"/>
        <o:r id="V:Rule471" type="connector" idref="#_x0000_s2792"/>
        <o:r id="V:Rule472" type="connector" idref="#_x0000_s3222"/>
        <o:r id="V:Rule473" type="connector" idref="#_x0000_s3121"/>
        <o:r id="V:Rule474" type="connector" idref="#_x0000_s3175"/>
        <o:r id="V:Rule475" type="connector" idref="#_x0000_s3208"/>
        <o:r id="V:Rule476" type="connector" idref="#_x0000_s3037"/>
        <o:r id="V:Rule477" type="connector" idref="#_x0000_s3145"/>
        <o:r id="V:Rule478" type="connector" idref="#_x0000_s2538"/>
        <o:r id="V:Rule479" type="connector" idref="#_x0000_s3064"/>
        <o:r id="V:Rule480" type="connector" idref="#_x0000_s3048"/>
        <o:r id="V:Rule481" type="connector" idref="#_x0000_s3238"/>
        <o:r id="V:Rule482" type="connector" idref="#_x0000_s3039"/>
        <o:r id="V:Rule483" type="connector" idref="#_x0000_s3244"/>
        <o:r id="V:Rule484" type="connector" idref="#_x0000_s3108"/>
        <o:r id="V:Rule485" type="connector" idref="#_x0000_s3168"/>
        <o:r id="V:Rule486" type="connector" idref="#_x0000_s3214"/>
        <o:r id="V:Rule487" type="connector" idref="#_x0000_s2888"/>
        <o:r id="V:Rule488" type="connector" idref="#_x0000_s3272"/>
        <o:r id="V:Rule489" type="connector" idref="#_x0000_s3174"/>
        <o:r id="V:Rule490" type="connector" idref="#_x0000_s3054"/>
        <o:r id="V:Rule491" type="connector" idref="#_x0000_s3273"/>
        <o:r id="V:Rule492" type="connector" idref="#_x0000_s3176"/>
        <o:r id="V:Rule493" type="connector" idref="#_x0000_s3033"/>
        <o:r id="V:Rule494" type="connector" idref="#_x0000_s2796">
          <o:proxy start="" idref="#_x0000_s2770" connectloc="3"/>
          <o:proxy end="" idref="#_x0000_s2786" connectloc="1"/>
        </o:r>
        <o:r id="V:Rule495" type="connector" idref="#_x0000_s3067"/>
        <o:r id="V:Rule496" type="connector" idref="#_x0000_s1729">
          <o:proxy start="" idref="#_x0000_s1728" connectloc="1"/>
          <o:proxy end="" idref="#_x0000_s1728" connectloc="3"/>
        </o:r>
        <o:r id="V:Rule497" type="connector" idref="#_x0000_s3253"/>
        <o:r id="V:Rule498" type="connector" idref="#_x0000_s3092"/>
        <o:r id="V:Rule499" type="connector" idref="#_x0000_s3241"/>
        <o:r id="V:Rule500" type="connector" idref="#_x0000_s3058"/>
        <o:r id="V:Rule501" type="connector" idref="#_x0000_s3032"/>
        <o:r id="V:Rule502" type="connector" idref="#_x0000_s2866">
          <o:proxy start="" idref="#_x0000_s2855" connectloc="0"/>
          <o:proxy end="" idref="#_x0000_s2861" connectloc="0"/>
        </o:r>
        <o:r id="V:Rule503" type="connector" idref="#_x0000_s2748"/>
        <o:r id="V:Rule504" type="connector" idref="#_x0000_s2759"/>
        <o:r id="V:Rule505" type="connector" idref="#_x0000_s3124"/>
        <o:r id="V:Rule506" type="connector" idref="#_x0000_s3264"/>
        <o:r id="V:Rule507" type="connector" idref="#_x0000_s3061"/>
        <o:r id="V:Rule508" type="connector" idref="#_x0000_s3217"/>
        <o:r id="V:Rule509" type="connector" idref="#_x0000_s3280"/>
        <o:r id="V:Rule510" type="connector" idref="#_x0000_s3040"/>
        <o:r id="V:Rule511" type="connector" idref="#_x0000_s3030"/>
        <o:r id="V:Rule512" type="connector" idref="#_x0000_s3202"/>
        <o:r id="V:Rule513" type="connector" idref="#_x0000_s3117"/>
        <o:r id="V:Rule514" type="connector" idref="#_x0000_s3106"/>
        <o:r id="V:Rule515" type="connector" idref="#_x0000_s3053"/>
        <o:r id="V:Rule516" type="connector" idref="#_x0000_s3254"/>
        <o:r id="V:Rule517" type="connector" idref="#_x0000_s3034"/>
        <o:r id="V:Rule518" type="connector" idref="#_x0000_s3071"/>
        <o:r id="V:Rule519" type="connector" idref="#_x0000_s3270"/>
        <o:r id="V:Rule520" type="connector" idref="#_x0000_s3164"/>
        <o:r id="V:Rule521" type="connector" idref="#_x0000_s3169"/>
        <o:r id="V:Rule522" type="connector" idref="#_x0000_s3293"/>
        <o:r id="V:Rule523" type="connector" idref="#_x0000_s3201"/>
        <o:r id="V:Rule524" type="connector" idref="#_x0000_s3047"/>
        <o:r id="V:Rule525" type="connector" idref="#_x0000_s3115"/>
        <o:r id="V:Rule526" type="connector" idref="#_x0000_s3109"/>
        <o:r id="V:Rule527" type="connector" idref="#_x0000_s3177"/>
        <o:r id="V:Rule528" type="connector" idref="#_x0000_s2537"/>
        <o:r id="V:Rule529" type="connector" idref="#_x0000_s3251"/>
        <o:r id="V:Rule530" type="connector" idref="#_x0000_s3148"/>
        <o:r id="V:Rule531" type="connector" idref="#_x0000_s2886"/>
        <o:r id="V:Rule532" type="connector" idref="#_x0000_s3275"/>
        <o:r id="V:Rule533" type="connector" idref="#_x0000_s3225"/>
        <o:r id="V:Rule534" type="connector" idref="#_x0000_s2868">
          <o:proxy start="" idref="#_x0000_s2828" connectloc="1"/>
          <o:proxy end="" idref="#_x0000_s2826" connectloc="6"/>
        </o:r>
        <o:r id="V:Rule535" type="connector" idref="#_x0000_s3294"/>
        <o:r id="V:Rule536" type="connector" idref="#_x0000_s3119"/>
        <o:r id="V:Rule537" type="connector" idref="#_x0000_s3172"/>
        <o:r id="V:Rule538" type="connector" idref="#_x0000_s3155"/>
        <o:r id="V:Rule539" type="connector" idref="#_x0000_s3079"/>
        <o:r id="V:Rule540" type="connector" idref="#_x0000_s3156"/>
        <o:r id="V:Rule541" type="connector" idref="#_x0000_s3105"/>
        <o:r id="V:Rule542" type="connector" idref="#_x0000_s3065"/>
        <o:r id="V:Rule543" type="connector" idref="#_x0000_s3062"/>
        <o:r id="V:Rule544" type="connector" idref="#_x0000_s3146"/>
        <o:r id="V:Rule545" type="connector" idref="#_x0000_s3265"/>
        <o:r id="V:Rule546" type="connector" idref="#_x0000_s3229"/>
        <o:r id="V:Rule547" type="connector" idref="#_x0000_s2882"/>
        <o:r id="V:Rule548" type="connector" idref="#_x0000_s3051"/>
        <o:r id="V:Rule549" type="connector" idref="#_x0000_s3263"/>
        <o:r id="V:Rule550" type="connector" idref="#_x0000_s2519"/>
        <o:r id="V:Rule551" type="connector" idref="#_x0000_s3082"/>
        <o:r id="V:Rule552" type="connector" idref="#_x0000_s3055"/>
        <o:r id="V:Rule553" type="connector" idref="#_x0000_s3031"/>
        <o:r id="V:Rule554" type="connector" idref="#_x0000_s3236"/>
        <o:r id="V:Rule555" type="connector" idref="#_x0000_s3228"/>
        <o:r id="V:Rule556" type="connector" idref="#_x0000_s3078"/>
        <o:r id="V:Rule557" type="connector" idref="#_x0000_s2309"/>
        <o:r id="V:Rule558" type="connector" idref="#_x0000_s3192"/>
        <o:r id="V:Rule559" type="connector" idref="#_x0000_s1787"/>
        <o:r id="V:Rule560" type="connector" idref="#_x0000_s3184"/>
        <o:r id="V:Rule561" type="connector" idref="#_x0000_s2501"/>
        <o:r id="V:Rule562" type="connector" idref="#_x0000_s3134"/>
        <o:r id="V:Rule563" type="connector" idref="#_x0000_s3128"/>
        <o:r id="V:Rule564" type="connector" idref="#_x0000_s3083"/>
        <o:r id="V:Rule565" type="connector" idref="#_x0000_s3129"/>
        <o:r id="V:Rule566" type="connector" idref="#_x0000_s3220"/>
        <o:r id="V:Rule567" type="connector" idref="#_x0000_s3157"/>
        <o:r id="V:Rule568" type="connector" idref="#_x0000_s3087"/>
        <o:r id="V:Rule569" type="connector" idref="#_x0000_s3052"/>
        <o:r id="V:Rule570" type="connector" idref="#_x0000_s3271"/>
        <o:r id="V:Rule571" type="connector" idref="#_x0000_s3111"/>
        <o:r id="V:Rule572" type="connector" idref="#_x0000_s3042"/>
        <o:r id="V:Rule573" type="connector" idref="#_x0000_s2793">
          <o:proxy start="" idref="#_x0000_s2768" connectloc="3"/>
          <o:proxy end="" idref="#_x0000_s2787" connectloc="1"/>
        </o:r>
        <o:r id="V:Rule574" type="connector" idref="#_x0000_s3268"/>
        <o:r id="V:Rule575" type="connector" idref="#_x0000_s3095"/>
        <o:r id="V:Rule576" type="connector" idref="#_x0000_s3050"/>
        <o:r id="V:Rule577" type="connector" idref="#_x0000_s2529"/>
        <o:r id="V:Rule578" type="connector" idref="#_x0000_s3066"/>
        <o:r id="V:Rule579" type="connector" idref="#_x0000_s3074"/>
        <o:r id="V:Rule580" type="connector" idref="#_x0000_s3107"/>
        <o:r id="V:Rule581" type="connector" idref="#_x0000_s2869">
          <o:proxy start="" idref="#_x0000_s2828" connectloc="1"/>
          <o:proxy end="" idref="#_x0000_s2813" connectloc="6"/>
        </o:r>
        <o:r id="V:Rule582" type="connector" idref="#_x0000_s1790"/>
        <o:r id="V:Rule583" type="connector" idref="#_x0000_s3227"/>
        <o:r id="V:Rule584" type="connector" idref="#_x0000_s3038"/>
        <o:r id="V:Rule585" type="connector" idref="#_x0000_s3084"/>
        <o:r id="V:Rule586" type="connector" idref="#_x0000_s3237"/>
        <o:r id="V:Rule587" type="connector" idref="#_x0000_s3056"/>
        <o:r id="V:Rule588" type="connector" idref="#_x0000_s3057"/>
        <o:r id="V:Rule589" type="connector" idref="#_x0000_s3098"/>
        <o:r id="V:Rule590" type="connector" idref="#_x0000_s3160"/>
        <o:r id="V:Rule591" type="connector" idref="#_x0000_s3189"/>
        <o:r id="V:Rule592" type="connector" idref="#_x0000_s2306"/>
        <o:r id="V:Rule593" type="connector" idref="#_x0000_s3248"/>
        <o:r id="V:Rule594" type="connector" idref="#_x0000_s3256"/>
        <o:r id="V:Rule595" type="connector" idref="#_x0000_s3132"/>
        <o:r id="V:Rule596" type="connector" idref="#_x0000_s2731"/>
        <o:r id="V:Rule597" type="connector" idref="#_x0000_s3165"/>
        <o:r id="V:Rule598" type="connector" idref="#_x0000_s2762"/>
        <o:r id="V:Rule599" type="connector" idref="#_x0000_s3281"/>
        <o:r id="V:Rule600" type="connector" idref="#_x0000_s3247"/>
        <o:r id="V:Rule601" type="connector" idref="#_x0000_s3260"/>
        <o:r id="V:Rule602" type="connector" idref="#_x0000_s2752"/>
        <o:r id="V:Rule603" type="connector" idref="#_x0000_s2725"/>
        <o:r id="V:Rule604" type="connector" idref="#_x0000_s2789"/>
        <o:r id="V:Rule605" type="connector" idref="#_x0000_s3123"/>
        <o:r id="V:Rule606" type="connector" idref="#_x0000_s3258"/>
        <o:r id="V:Rule607" type="connector" idref="#_x0000_s3197"/>
        <o:r id="V:Rule608" type="connector" idref="#_x0000_s2500"/>
        <o:r id="V:Rule609" type="connector" idref="#_x0000_s3295"/>
        <o:r id="V:Rule610" type="connector" idref="#_x0000_s3296"/>
        <o:r id="V:Rule611" type="connector" idref="#_x0000_s2760"/>
        <o:r id="V:Rule612" type="connector" idref="#_x0000_s3096"/>
        <o:r id="V:Rule613" type="connector" idref="#_x0000_s2884"/>
        <o:r id="V:Rule614" type="connector" idref="#_x0000_s3133"/>
        <o:r id="V:Rule615" type="connector" idref="#_x0000_s2729"/>
        <o:r id="V:Rule616" type="connector" idref="#_x0000_s2801">
          <o:proxy start="" idref="#_x0000_s2773" connectloc="1"/>
          <o:proxy end="" idref="#_x0000_s2778" connectloc="3"/>
        </o:r>
        <o:r id="V:Rule617" type="connector" idref="#_x0000_s3043"/>
        <o:r id="V:Rule618" type="connector" idref="#_x0000_s3245"/>
        <o:r id="V:Rule619" type="connector" idref="#_x0000_s3171"/>
        <o:r id="V:Rule620" type="connector" idref="#_x0000_s2310"/>
        <o:r id="V:Rule621" type="connector" idref="#_x0000_s2867">
          <o:proxy start="" idref="#_x0000_s2855" connectloc="2"/>
          <o:proxy end="" idref="#_x0000_s2828" connectloc="2"/>
        </o:r>
        <o:r id="V:Rule622" type="connector" idref="#_x0000_s2711"/>
        <o:r id="V:Rule623" type="connector" idref="#_x0000_s3077"/>
        <o:r id="V:Rule624" type="connector" idref="#_x0000_s3257"/>
        <o:r id="V:Rule625" type="connector" idref="#_x0000_s3113"/>
        <o:r id="V:Rule626" type="connector" idref="#_x0000_s3277"/>
        <o:r id="V:Rule627" type="connector" idref="#_x0000_s3131"/>
        <o:r id="V:Rule628" type="connector" idref="#_x0000_s3243"/>
        <o:r id="V:Rule629" type="connector" idref="#_x0000_s3191"/>
        <o:r id="V:Rule630" type="connector" idref="#_x0000_s3240"/>
        <o:r id="V:Rule631" type="connector" idref="#_x0000_s3116"/>
        <o:r id="V:Rule632" type="connector" idref="#_x0000_s3212"/>
        <o:r id="V:Rule633" type="connector" idref="#_x0000_s3075"/>
        <o:r id="V:Rule634" type="connector" idref="#_x0000_s3126"/>
        <o:r id="V:Rule635" type="connector" idref="#_x0000_s3195"/>
        <o:r id="V:Rule636" type="connector" idref="#_x0000_s3137"/>
        <o:r id="V:Rule637" type="connector" idref="#_x0000_s3122"/>
        <o:r id="V:Rule638" type="connector" idref="#_x0000_s3093"/>
        <o:r id="V:Rule639" type="connector" idref="#_x0000_s3266"/>
        <o:r id="V:Rule640" type="connector" idref="#_x0000_s3161"/>
        <o:r id="V:Rule641" type="connector" idref="#_x0000_s2710"/>
      </o:rules>
      <o:regrouptable v:ext="edit">
        <o:entry new="1" old="0"/>
        <o:entry new="2" old="0"/>
        <o:entry new="3" old="0"/>
        <o:entry new="4" old="0"/>
        <o:entry new="5" old="4"/>
        <o:entry new="6" old="4"/>
        <o:entry new="7" old="0"/>
        <o:entry new="8" old="0"/>
        <o:entry new="9" old="0"/>
        <o:entry new="10" old="0"/>
        <o:entry new="11" old="1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Hyperlink" w:uiPriority="99"/>
    <w:lsdException w:name="FollowedHyperlink" w:uiPriority="99"/>
    <w:lsdException w:name="Strong" w:uiPriority="22" w:qFormat="1"/>
    <w:lsdException w:name="Emphasis" w:qFormat="1"/>
    <w:lsdException w:name="Normal (Web)" w:uiPriority="99"/>
    <w:lsdException w:name="HTML Acronym" w:uiPriority="99"/>
    <w:lsdException w:name="HTML Code" w:uiPriority="99"/>
    <w:lsdException w:name="HTML Preformatted" w:uiPriority="99"/>
    <w:lsdException w:name="HTML Typewriter"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BF3972"/>
    <w:rPr>
      <w:sz w:val="24"/>
      <w:szCs w:val="24"/>
    </w:rPr>
  </w:style>
  <w:style w:type="paragraph" w:styleId="1">
    <w:name w:val="heading 1"/>
    <w:basedOn w:val="a1"/>
    <w:next w:val="a2"/>
    <w:link w:val="10"/>
    <w:uiPriority w:val="9"/>
    <w:qFormat/>
    <w:rsid w:val="008E252A"/>
    <w:pPr>
      <w:tabs>
        <w:tab w:val="num" w:pos="432"/>
      </w:tabs>
      <w:ind w:left="432" w:hanging="432"/>
      <w:outlineLvl w:val="0"/>
    </w:pPr>
    <w:rPr>
      <w:rFonts w:ascii="Times New Roman" w:eastAsia="MS PMincho" w:hAnsi="Times New Roman" w:cs="Times New Roman"/>
      <w:b/>
      <w:bCs/>
      <w:sz w:val="48"/>
      <w:szCs w:val="48"/>
    </w:rPr>
  </w:style>
  <w:style w:type="paragraph" w:styleId="2">
    <w:name w:val="heading 2"/>
    <w:basedOn w:val="a0"/>
    <w:link w:val="20"/>
    <w:uiPriority w:val="9"/>
    <w:qFormat/>
    <w:rsid w:val="005658FB"/>
    <w:pPr>
      <w:spacing w:before="100" w:beforeAutospacing="1" w:after="100" w:afterAutospacing="1"/>
      <w:outlineLvl w:val="1"/>
    </w:pPr>
    <w:rPr>
      <w:rFonts w:ascii="Arial Unicode MS" w:eastAsia="Arial Unicode MS" w:hAnsi="Arial Unicode MS"/>
      <w:b/>
      <w:bCs/>
      <w:sz w:val="36"/>
      <w:szCs w:val="36"/>
    </w:rPr>
  </w:style>
  <w:style w:type="paragraph" w:styleId="3">
    <w:name w:val="heading 3"/>
    <w:basedOn w:val="a0"/>
    <w:link w:val="30"/>
    <w:uiPriority w:val="9"/>
    <w:qFormat/>
    <w:rsid w:val="005658FB"/>
    <w:pPr>
      <w:spacing w:before="100" w:beforeAutospacing="1" w:after="100" w:afterAutospacing="1"/>
      <w:outlineLvl w:val="2"/>
    </w:pPr>
    <w:rPr>
      <w:rFonts w:ascii="Arial Unicode MS" w:eastAsia="Arial Unicode MS" w:hAnsi="Arial Unicode MS"/>
      <w:b/>
      <w:bCs/>
      <w:sz w:val="27"/>
      <w:szCs w:val="27"/>
    </w:rPr>
  </w:style>
  <w:style w:type="paragraph" w:styleId="7">
    <w:name w:val="heading 7"/>
    <w:basedOn w:val="a0"/>
    <w:next w:val="a0"/>
    <w:link w:val="70"/>
    <w:uiPriority w:val="9"/>
    <w:unhideWhenUsed/>
    <w:qFormat/>
    <w:rsid w:val="00E27980"/>
    <w:pPr>
      <w:keepNext/>
      <w:keepLines/>
      <w:spacing w:before="200" w:line="276" w:lineRule="auto"/>
      <w:outlineLvl w:val="6"/>
    </w:pPr>
    <w:rPr>
      <w:rFonts w:asciiTheme="majorHAnsi" w:eastAsiaTheme="majorEastAsia" w:hAnsiTheme="majorHAnsi" w:cstheme="majorBidi"/>
      <w:i/>
      <w:iCs/>
      <w:color w:val="404040" w:themeColor="text1" w:themeTint="BF"/>
      <w:sz w:val="22"/>
      <w:szCs w:val="22"/>
      <w:lang w:eastAsia="en-US"/>
    </w:rPr>
  </w:style>
  <w:style w:type="paragraph" w:styleId="8">
    <w:name w:val="heading 8"/>
    <w:basedOn w:val="a0"/>
    <w:next w:val="a0"/>
    <w:link w:val="80"/>
    <w:uiPriority w:val="9"/>
    <w:semiHidden/>
    <w:unhideWhenUsed/>
    <w:qFormat/>
    <w:rsid w:val="00E27980"/>
    <w:pPr>
      <w:keepNext/>
      <w:keepLines/>
      <w:spacing w:before="200" w:line="276" w:lineRule="auto"/>
      <w:outlineLvl w:val="7"/>
    </w:pPr>
    <w:rPr>
      <w:rFonts w:asciiTheme="majorHAnsi" w:eastAsiaTheme="majorEastAsia" w:hAnsiTheme="majorHAnsi" w:cstheme="majorBidi"/>
      <w:color w:val="404040" w:themeColor="text1" w:themeTint="BF"/>
      <w:sz w:val="20"/>
      <w:szCs w:val="20"/>
      <w:lang w:eastAsia="en-US"/>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0"/>
    <w:link w:val="a7"/>
    <w:uiPriority w:val="99"/>
    <w:rsid w:val="00EC7327"/>
    <w:pPr>
      <w:tabs>
        <w:tab w:val="center" w:pos="4677"/>
        <w:tab w:val="right" w:pos="9355"/>
      </w:tabs>
    </w:pPr>
  </w:style>
  <w:style w:type="character" w:styleId="a8">
    <w:name w:val="page number"/>
    <w:basedOn w:val="a3"/>
    <w:rsid w:val="00EC7327"/>
  </w:style>
  <w:style w:type="paragraph" w:customStyle="1" w:styleId="31">
    <w:name w:val="з3"/>
    <w:basedOn w:val="a0"/>
    <w:rsid w:val="00EC7327"/>
    <w:pPr>
      <w:widowControl w:val="0"/>
      <w:jc w:val="center"/>
    </w:pPr>
    <w:rPr>
      <w:b/>
      <w:snapToGrid w:val="0"/>
      <w:sz w:val="30"/>
      <w:szCs w:val="20"/>
    </w:rPr>
  </w:style>
  <w:style w:type="paragraph" w:styleId="21">
    <w:name w:val="Body Text 2"/>
    <w:basedOn w:val="a0"/>
    <w:link w:val="22"/>
    <w:rsid w:val="00EC7327"/>
    <w:pPr>
      <w:jc w:val="center"/>
    </w:pPr>
    <w:rPr>
      <w:i/>
      <w:sz w:val="30"/>
      <w:szCs w:val="20"/>
    </w:rPr>
  </w:style>
  <w:style w:type="table" w:styleId="a9">
    <w:name w:val="Table Grid"/>
    <w:basedOn w:val="a4"/>
    <w:uiPriority w:val="59"/>
    <w:rsid w:val="00CA1A8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header"/>
    <w:basedOn w:val="a0"/>
    <w:rsid w:val="009F7D2B"/>
    <w:pPr>
      <w:tabs>
        <w:tab w:val="center" w:pos="4677"/>
        <w:tab w:val="right" w:pos="9355"/>
      </w:tabs>
    </w:pPr>
  </w:style>
  <w:style w:type="character" w:styleId="ab">
    <w:name w:val="Hyperlink"/>
    <w:uiPriority w:val="99"/>
    <w:rsid w:val="005658FB"/>
    <w:rPr>
      <w:color w:val="0000FF"/>
      <w:u w:val="single"/>
    </w:rPr>
  </w:style>
  <w:style w:type="character" w:customStyle="1" w:styleId="20">
    <w:name w:val="Заголовок 2 Знак"/>
    <w:link w:val="2"/>
    <w:uiPriority w:val="9"/>
    <w:rsid w:val="005658FB"/>
    <w:rPr>
      <w:rFonts w:ascii="Arial Unicode MS" w:eastAsia="Arial Unicode MS" w:hAnsi="Arial Unicode MS" w:cs="Arial Unicode MS"/>
      <w:b/>
      <w:bCs/>
      <w:sz w:val="36"/>
      <w:szCs w:val="36"/>
    </w:rPr>
  </w:style>
  <w:style w:type="character" w:customStyle="1" w:styleId="30">
    <w:name w:val="Заголовок 3 Знак"/>
    <w:link w:val="3"/>
    <w:uiPriority w:val="9"/>
    <w:rsid w:val="005658FB"/>
    <w:rPr>
      <w:rFonts w:ascii="Arial Unicode MS" w:eastAsia="Arial Unicode MS" w:hAnsi="Arial Unicode MS" w:cs="Arial Unicode MS"/>
      <w:b/>
      <w:bCs/>
      <w:sz w:val="27"/>
      <w:szCs w:val="27"/>
    </w:rPr>
  </w:style>
  <w:style w:type="paragraph" w:styleId="ac">
    <w:name w:val="Normal (Web)"/>
    <w:basedOn w:val="a0"/>
    <w:uiPriority w:val="99"/>
    <w:rsid w:val="005658FB"/>
    <w:pPr>
      <w:spacing w:before="100" w:beforeAutospacing="1" w:after="100" w:afterAutospacing="1"/>
    </w:pPr>
    <w:rPr>
      <w:rFonts w:ascii="Arial Unicode MS" w:eastAsia="Arial Unicode MS" w:hAnsi="Arial Unicode MS" w:cs="Arial Unicode MS"/>
    </w:rPr>
  </w:style>
  <w:style w:type="character" w:styleId="ad">
    <w:name w:val="Strong"/>
    <w:uiPriority w:val="22"/>
    <w:qFormat/>
    <w:rsid w:val="00ED40B3"/>
    <w:rPr>
      <w:b/>
      <w:bCs/>
    </w:rPr>
  </w:style>
  <w:style w:type="character" w:customStyle="1" w:styleId="mw-headline">
    <w:name w:val="mw-headline"/>
    <w:basedOn w:val="a3"/>
    <w:rsid w:val="001829F7"/>
  </w:style>
  <w:style w:type="character" w:styleId="ae">
    <w:name w:val="FollowedHyperlink"/>
    <w:uiPriority w:val="99"/>
    <w:rsid w:val="001325F1"/>
    <w:rPr>
      <w:color w:val="800080"/>
      <w:u w:val="single"/>
    </w:rPr>
  </w:style>
  <w:style w:type="character" w:customStyle="1" w:styleId="10">
    <w:name w:val="Заголовок 1 Знак"/>
    <w:link w:val="1"/>
    <w:uiPriority w:val="9"/>
    <w:rsid w:val="008E252A"/>
    <w:rPr>
      <w:rFonts w:eastAsia="MS PMincho"/>
      <w:b/>
      <w:bCs/>
      <w:kern w:val="1"/>
      <w:sz w:val="48"/>
      <w:szCs w:val="48"/>
      <w:lang w:bidi="ar-SA"/>
    </w:rPr>
  </w:style>
  <w:style w:type="character" w:customStyle="1" w:styleId="9">
    <w:name w:val="Знак Знак9"/>
    <w:rsid w:val="008E252A"/>
    <w:rPr>
      <w:b/>
      <w:bCs/>
      <w:sz w:val="36"/>
      <w:szCs w:val="36"/>
      <w:lang w:bidi="ar-SA"/>
    </w:rPr>
  </w:style>
  <w:style w:type="character" w:customStyle="1" w:styleId="81">
    <w:name w:val="Знак Знак8"/>
    <w:rsid w:val="008E252A"/>
    <w:rPr>
      <w:rFonts w:eastAsia="MS PMincho"/>
      <w:b/>
      <w:bCs/>
      <w:kern w:val="1"/>
      <w:sz w:val="28"/>
      <w:szCs w:val="28"/>
      <w:lang w:bidi="ar-SA"/>
    </w:rPr>
  </w:style>
  <w:style w:type="numbering" w:customStyle="1" w:styleId="11">
    <w:name w:val="Нет списка1"/>
    <w:next w:val="a5"/>
    <w:uiPriority w:val="99"/>
    <w:semiHidden/>
    <w:unhideWhenUsed/>
    <w:rsid w:val="008E252A"/>
  </w:style>
  <w:style w:type="character" w:customStyle="1" w:styleId="af">
    <w:name w:val="Маркеры списка"/>
    <w:rsid w:val="008E252A"/>
    <w:rPr>
      <w:rFonts w:ascii="OpenSymbol" w:eastAsia="OpenSymbol" w:hAnsi="OpenSymbol" w:cs="OpenSymbol"/>
    </w:rPr>
  </w:style>
  <w:style w:type="character" w:customStyle="1" w:styleId="af0">
    <w:name w:val="Исходный текст"/>
    <w:rsid w:val="008E252A"/>
    <w:rPr>
      <w:rFonts w:ascii="Courier New" w:eastAsia="MS PGothic" w:hAnsi="Courier New" w:cs="Courier New"/>
    </w:rPr>
  </w:style>
  <w:style w:type="paragraph" w:customStyle="1" w:styleId="a1">
    <w:name w:val="Заголовок"/>
    <w:basedOn w:val="a0"/>
    <w:next w:val="a2"/>
    <w:rsid w:val="008E252A"/>
    <w:pPr>
      <w:keepNext/>
      <w:widowControl w:val="0"/>
      <w:suppressAutoHyphens/>
      <w:spacing w:before="240" w:after="120"/>
    </w:pPr>
    <w:rPr>
      <w:rFonts w:ascii="Arial" w:eastAsia="Andale Sans UI" w:hAnsi="Arial" w:cs="Tahoma"/>
      <w:kern w:val="1"/>
      <w:sz w:val="28"/>
      <w:szCs w:val="28"/>
    </w:rPr>
  </w:style>
  <w:style w:type="paragraph" w:styleId="a2">
    <w:name w:val="Body Text"/>
    <w:basedOn w:val="a0"/>
    <w:link w:val="af1"/>
    <w:rsid w:val="008E252A"/>
    <w:pPr>
      <w:widowControl w:val="0"/>
      <w:suppressAutoHyphens/>
      <w:spacing w:after="120"/>
    </w:pPr>
    <w:rPr>
      <w:rFonts w:eastAsia="Andale Sans UI"/>
      <w:kern w:val="1"/>
    </w:rPr>
  </w:style>
  <w:style w:type="character" w:customStyle="1" w:styleId="af1">
    <w:name w:val="Основной текст Знак"/>
    <w:link w:val="a2"/>
    <w:rsid w:val="008E252A"/>
    <w:rPr>
      <w:rFonts w:eastAsia="Andale Sans UI"/>
      <w:kern w:val="1"/>
      <w:sz w:val="24"/>
      <w:szCs w:val="24"/>
      <w:lang w:bidi="ar-SA"/>
    </w:rPr>
  </w:style>
  <w:style w:type="paragraph" w:styleId="af2">
    <w:name w:val="Title"/>
    <w:aliases w:val=" Знак Знак"/>
    <w:basedOn w:val="a1"/>
    <w:next w:val="af3"/>
    <w:link w:val="af4"/>
    <w:qFormat/>
    <w:rsid w:val="008E252A"/>
  </w:style>
  <w:style w:type="character" w:customStyle="1" w:styleId="af4">
    <w:name w:val="Название Знак"/>
    <w:aliases w:val=" Знак Знак Знак"/>
    <w:link w:val="af2"/>
    <w:rsid w:val="008E252A"/>
    <w:rPr>
      <w:rFonts w:ascii="Arial" w:eastAsia="Andale Sans UI" w:hAnsi="Arial" w:cs="Tahoma"/>
      <w:kern w:val="1"/>
      <w:sz w:val="28"/>
      <w:szCs w:val="28"/>
      <w:lang w:bidi="ar-SA"/>
    </w:rPr>
  </w:style>
  <w:style w:type="paragraph" w:styleId="af3">
    <w:name w:val="Subtitle"/>
    <w:basedOn w:val="a1"/>
    <w:next w:val="a2"/>
    <w:link w:val="af5"/>
    <w:qFormat/>
    <w:rsid w:val="008E252A"/>
    <w:pPr>
      <w:jc w:val="center"/>
    </w:pPr>
    <w:rPr>
      <w:i/>
      <w:iCs/>
    </w:rPr>
  </w:style>
  <w:style w:type="character" w:customStyle="1" w:styleId="af5">
    <w:name w:val="Подзаголовок Знак"/>
    <w:link w:val="af3"/>
    <w:rsid w:val="008E252A"/>
    <w:rPr>
      <w:rFonts w:ascii="Arial" w:eastAsia="Andale Sans UI" w:hAnsi="Arial" w:cs="Tahoma"/>
      <w:i/>
      <w:iCs/>
      <w:kern w:val="1"/>
      <w:sz w:val="28"/>
      <w:szCs w:val="28"/>
      <w:lang w:bidi="ar-SA"/>
    </w:rPr>
  </w:style>
  <w:style w:type="paragraph" w:styleId="af6">
    <w:name w:val="List"/>
    <w:basedOn w:val="a2"/>
    <w:rsid w:val="008E252A"/>
    <w:rPr>
      <w:rFonts w:cs="Tahoma"/>
    </w:rPr>
  </w:style>
  <w:style w:type="paragraph" w:customStyle="1" w:styleId="12">
    <w:name w:val="Название1"/>
    <w:basedOn w:val="a0"/>
    <w:rsid w:val="008E252A"/>
    <w:pPr>
      <w:widowControl w:val="0"/>
      <w:suppressLineNumbers/>
      <w:suppressAutoHyphens/>
      <w:spacing w:before="120" w:after="120"/>
    </w:pPr>
    <w:rPr>
      <w:rFonts w:eastAsia="Andale Sans UI" w:cs="Tahoma"/>
      <w:i/>
      <w:iCs/>
      <w:kern w:val="1"/>
    </w:rPr>
  </w:style>
  <w:style w:type="paragraph" w:customStyle="1" w:styleId="13">
    <w:name w:val="Указатель1"/>
    <w:basedOn w:val="a0"/>
    <w:rsid w:val="008E252A"/>
    <w:pPr>
      <w:widowControl w:val="0"/>
      <w:suppressLineNumbers/>
      <w:suppressAutoHyphens/>
    </w:pPr>
    <w:rPr>
      <w:rFonts w:eastAsia="Andale Sans UI" w:cs="Tahoma"/>
      <w:kern w:val="1"/>
    </w:rPr>
  </w:style>
  <w:style w:type="paragraph" w:customStyle="1" w:styleId="af7">
    <w:name w:val="Текст в заданном формате"/>
    <w:basedOn w:val="a0"/>
    <w:rsid w:val="008E252A"/>
    <w:pPr>
      <w:widowControl w:val="0"/>
      <w:suppressAutoHyphens/>
    </w:pPr>
    <w:rPr>
      <w:rFonts w:ascii="Courier New" w:eastAsia="MS PGothic" w:hAnsi="Courier New" w:cs="Courier New"/>
      <w:kern w:val="1"/>
      <w:sz w:val="20"/>
      <w:szCs w:val="20"/>
    </w:rPr>
  </w:style>
  <w:style w:type="paragraph" w:customStyle="1" w:styleId="af8">
    <w:name w:val="Содержимое таблицы"/>
    <w:basedOn w:val="a0"/>
    <w:rsid w:val="008E252A"/>
    <w:pPr>
      <w:widowControl w:val="0"/>
      <w:suppressLineNumbers/>
      <w:suppressAutoHyphens/>
    </w:pPr>
    <w:rPr>
      <w:rFonts w:eastAsia="Andale Sans UI"/>
      <w:kern w:val="1"/>
    </w:rPr>
  </w:style>
  <w:style w:type="paragraph" w:customStyle="1" w:styleId="af9">
    <w:name w:val="Заголовок таблицы"/>
    <w:basedOn w:val="af8"/>
    <w:rsid w:val="008E252A"/>
    <w:pPr>
      <w:jc w:val="center"/>
    </w:pPr>
    <w:rPr>
      <w:b/>
      <w:bCs/>
    </w:rPr>
  </w:style>
  <w:style w:type="numbering" w:customStyle="1" w:styleId="110">
    <w:name w:val="Нет списка11"/>
    <w:next w:val="a5"/>
    <w:uiPriority w:val="99"/>
    <w:semiHidden/>
    <w:unhideWhenUsed/>
    <w:rsid w:val="008E252A"/>
  </w:style>
  <w:style w:type="paragraph" w:styleId="afa">
    <w:name w:val="List Paragraph"/>
    <w:basedOn w:val="a0"/>
    <w:uiPriority w:val="34"/>
    <w:qFormat/>
    <w:rsid w:val="008E252A"/>
    <w:pPr>
      <w:spacing w:after="200" w:line="276" w:lineRule="auto"/>
      <w:ind w:left="720"/>
      <w:contextualSpacing/>
    </w:pPr>
    <w:rPr>
      <w:rFonts w:ascii="Calibri" w:eastAsia="Calibri" w:hAnsi="Calibri"/>
      <w:sz w:val="22"/>
      <w:szCs w:val="22"/>
      <w:lang w:eastAsia="en-US"/>
    </w:rPr>
  </w:style>
  <w:style w:type="character" w:customStyle="1" w:styleId="longtext">
    <w:name w:val="long_text"/>
    <w:rsid w:val="008E252A"/>
  </w:style>
  <w:style w:type="numbering" w:customStyle="1" w:styleId="23">
    <w:name w:val="Нет списка2"/>
    <w:next w:val="a5"/>
    <w:uiPriority w:val="99"/>
    <w:semiHidden/>
    <w:unhideWhenUsed/>
    <w:rsid w:val="008E252A"/>
  </w:style>
  <w:style w:type="numbering" w:customStyle="1" w:styleId="111">
    <w:name w:val="Нет списка111"/>
    <w:next w:val="a5"/>
    <w:uiPriority w:val="99"/>
    <w:semiHidden/>
    <w:unhideWhenUsed/>
    <w:rsid w:val="008E252A"/>
  </w:style>
  <w:style w:type="character" w:customStyle="1" w:styleId="productname">
    <w:name w:val="productname"/>
    <w:rsid w:val="008E252A"/>
  </w:style>
  <w:style w:type="character" w:styleId="HTML">
    <w:name w:val="HTML Acronym"/>
    <w:uiPriority w:val="99"/>
    <w:semiHidden/>
    <w:unhideWhenUsed/>
    <w:rsid w:val="008E252A"/>
  </w:style>
  <w:style w:type="character" w:styleId="HTML0">
    <w:name w:val="HTML Typewriter"/>
    <w:uiPriority w:val="99"/>
    <w:semiHidden/>
    <w:unhideWhenUsed/>
    <w:rsid w:val="008E252A"/>
    <w:rPr>
      <w:rFonts w:ascii="Courier New" w:eastAsia="Times New Roman" w:hAnsi="Courier New" w:cs="Courier New"/>
      <w:sz w:val="20"/>
      <w:szCs w:val="20"/>
    </w:rPr>
  </w:style>
  <w:style w:type="paragraph" w:styleId="HTML1">
    <w:name w:val="HTML Preformatted"/>
    <w:basedOn w:val="a0"/>
    <w:link w:val="HTML2"/>
    <w:uiPriority w:val="99"/>
    <w:semiHidden/>
    <w:unhideWhenUsed/>
    <w:rsid w:val="008E25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2">
    <w:name w:val="Стандартный HTML Знак"/>
    <w:link w:val="HTML1"/>
    <w:uiPriority w:val="99"/>
    <w:semiHidden/>
    <w:rsid w:val="008E252A"/>
    <w:rPr>
      <w:rFonts w:ascii="Courier New" w:hAnsi="Courier New"/>
      <w:lang w:bidi="ar-SA"/>
    </w:rPr>
  </w:style>
  <w:style w:type="character" w:customStyle="1" w:styleId="quote">
    <w:name w:val="quote"/>
    <w:rsid w:val="008E252A"/>
  </w:style>
  <w:style w:type="character" w:customStyle="1" w:styleId="emphasis">
    <w:name w:val="emphasis"/>
    <w:rsid w:val="008E252A"/>
  </w:style>
  <w:style w:type="character" w:customStyle="1" w:styleId="application">
    <w:name w:val="application"/>
    <w:rsid w:val="008E252A"/>
  </w:style>
  <w:style w:type="character" w:styleId="HTML3">
    <w:name w:val="HTML Code"/>
    <w:uiPriority w:val="99"/>
    <w:semiHidden/>
    <w:unhideWhenUsed/>
    <w:rsid w:val="008E252A"/>
    <w:rPr>
      <w:rFonts w:ascii="Courier New" w:eastAsia="Times New Roman" w:hAnsi="Courier New" w:cs="Courier New"/>
      <w:sz w:val="20"/>
      <w:szCs w:val="20"/>
    </w:rPr>
  </w:style>
  <w:style w:type="character" w:customStyle="1" w:styleId="optional">
    <w:name w:val="optional"/>
    <w:rsid w:val="008E252A"/>
  </w:style>
  <w:style w:type="character" w:customStyle="1" w:styleId="a7">
    <w:name w:val="Нижний колонтитул Знак"/>
    <w:link w:val="a6"/>
    <w:uiPriority w:val="99"/>
    <w:rsid w:val="008E252A"/>
    <w:rPr>
      <w:sz w:val="24"/>
      <w:szCs w:val="24"/>
      <w:lang w:val="ru-RU" w:eastAsia="ru-RU" w:bidi="ar-SA"/>
    </w:rPr>
  </w:style>
  <w:style w:type="character" w:customStyle="1" w:styleId="22">
    <w:name w:val="Основной текст 2 Знак"/>
    <w:link w:val="21"/>
    <w:rsid w:val="008E252A"/>
    <w:rPr>
      <w:i/>
      <w:sz w:val="30"/>
      <w:lang w:val="ru-RU" w:eastAsia="ru-RU" w:bidi="ar-SA"/>
    </w:rPr>
  </w:style>
  <w:style w:type="paragraph" w:styleId="afb">
    <w:name w:val="Balloon Text"/>
    <w:basedOn w:val="a0"/>
    <w:link w:val="afc"/>
    <w:uiPriority w:val="99"/>
    <w:semiHidden/>
    <w:unhideWhenUsed/>
    <w:rsid w:val="008E252A"/>
    <w:rPr>
      <w:rFonts w:ascii="Tahoma" w:eastAsia="Calibri" w:hAnsi="Tahoma" w:cs="Tahoma"/>
      <w:sz w:val="16"/>
      <w:szCs w:val="16"/>
      <w:lang w:eastAsia="en-US"/>
    </w:rPr>
  </w:style>
  <w:style w:type="paragraph" w:customStyle="1" w:styleId="Default">
    <w:name w:val="Default"/>
    <w:rsid w:val="008E252A"/>
    <w:pPr>
      <w:autoSpaceDE w:val="0"/>
      <w:autoSpaceDN w:val="0"/>
      <w:adjustRightInd w:val="0"/>
    </w:pPr>
    <w:rPr>
      <w:color w:val="000000"/>
      <w:sz w:val="24"/>
      <w:szCs w:val="24"/>
    </w:rPr>
  </w:style>
  <w:style w:type="paragraph" w:customStyle="1" w:styleId="14">
    <w:name w:val="Абзац списка1"/>
    <w:basedOn w:val="a0"/>
    <w:rsid w:val="008E252A"/>
    <w:pPr>
      <w:autoSpaceDE w:val="0"/>
      <w:autoSpaceDN w:val="0"/>
      <w:spacing w:after="200" w:line="360" w:lineRule="auto"/>
      <w:ind w:left="720" w:firstLine="709"/>
      <w:jc w:val="both"/>
    </w:pPr>
    <w:rPr>
      <w:sz w:val="20"/>
      <w:szCs w:val="20"/>
    </w:rPr>
  </w:style>
  <w:style w:type="character" w:styleId="afd">
    <w:name w:val="Placeholder Text"/>
    <w:basedOn w:val="a3"/>
    <w:uiPriority w:val="99"/>
    <w:semiHidden/>
    <w:rsid w:val="00C03411"/>
    <w:rPr>
      <w:color w:val="808080"/>
    </w:rPr>
  </w:style>
  <w:style w:type="paragraph" w:styleId="afe">
    <w:name w:val="Body Text Indent"/>
    <w:basedOn w:val="a0"/>
    <w:link w:val="aff"/>
    <w:rsid w:val="00070181"/>
    <w:pPr>
      <w:spacing w:after="120"/>
      <w:ind w:left="283"/>
    </w:pPr>
  </w:style>
  <w:style w:type="character" w:customStyle="1" w:styleId="aff">
    <w:name w:val="Основной текст с отступом Знак"/>
    <w:basedOn w:val="a3"/>
    <w:link w:val="afe"/>
    <w:rsid w:val="00070181"/>
    <w:rPr>
      <w:sz w:val="24"/>
      <w:szCs w:val="24"/>
    </w:rPr>
  </w:style>
  <w:style w:type="paragraph" w:customStyle="1" w:styleId="15">
    <w:name w:val="Заголовок 1 без нумерации"/>
    <w:next w:val="a0"/>
    <w:autoRedefine/>
    <w:rsid w:val="00D57C46"/>
    <w:pPr>
      <w:spacing w:after="120"/>
    </w:pPr>
    <w:rPr>
      <w:bCs/>
      <w:sz w:val="28"/>
    </w:rPr>
  </w:style>
  <w:style w:type="paragraph" w:customStyle="1" w:styleId="aff0">
    <w:name w:val="Дополнительное название"/>
    <w:next w:val="a0"/>
    <w:autoRedefine/>
    <w:rsid w:val="00903BEB"/>
    <w:pPr>
      <w:jc w:val="center"/>
    </w:pPr>
    <w:rPr>
      <w:sz w:val="28"/>
    </w:rPr>
  </w:style>
  <w:style w:type="paragraph" w:customStyle="1" w:styleId="aff1">
    <w:name w:val="Рисунок"/>
    <w:autoRedefine/>
    <w:rsid w:val="005F547A"/>
    <w:pPr>
      <w:jc w:val="center"/>
    </w:pPr>
    <w:rPr>
      <w:i/>
      <w:sz w:val="28"/>
      <w:szCs w:val="24"/>
    </w:rPr>
  </w:style>
  <w:style w:type="paragraph" w:styleId="24">
    <w:name w:val="Body Text Indent 2"/>
    <w:basedOn w:val="a0"/>
    <w:link w:val="25"/>
    <w:rsid w:val="00E27980"/>
    <w:pPr>
      <w:spacing w:after="120" w:line="480" w:lineRule="auto"/>
      <w:ind w:left="283"/>
    </w:pPr>
  </w:style>
  <w:style w:type="character" w:customStyle="1" w:styleId="25">
    <w:name w:val="Основной текст с отступом 2 Знак"/>
    <w:basedOn w:val="a3"/>
    <w:link w:val="24"/>
    <w:rsid w:val="00E27980"/>
    <w:rPr>
      <w:sz w:val="24"/>
      <w:szCs w:val="24"/>
    </w:rPr>
  </w:style>
  <w:style w:type="character" w:customStyle="1" w:styleId="70">
    <w:name w:val="Заголовок 7 Знак"/>
    <w:basedOn w:val="a3"/>
    <w:link w:val="7"/>
    <w:uiPriority w:val="9"/>
    <w:rsid w:val="00E27980"/>
    <w:rPr>
      <w:rFonts w:asciiTheme="majorHAnsi" w:eastAsiaTheme="majorEastAsia" w:hAnsiTheme="majorHAnsi" w:cstheme="majorBidi"/>
      <w:i/>
      <w:iCs/>
      <w:color w:val="404040" w:themeColor="text1" w:themeTint="BF"/>
      <w:sz w:val="22"/>
      <w:szCs w:val="22"/>
      <w:lang w:eastAsia="en-US"/>
    </w:rPr>
  </w:style>
  <w:style w:type="character" w:customStyle="1" w:styleId="80">
    <w:name w:val="Заголовок 8 Знак"/>
    <w:basedOn w:val="a3"/>
    <w:link w:val="8"/>
    <w:uiPriority w:val="9"/>
    <w:semiHidden/>
    <w:rsid w:val="00E27980"/>
    <w:rPr>
      <w:rFonts w:asciiTheme="majorHAnsi" w:eastAsiaTheme="majorEastAsia" w:hAnsiTheme="majorHAnsi" w:cstheme="majorBidi"/>
      <w:color w:val="404040" w:themeColor="text1" w:themeTint="BF"/>
      <w:lang w:eastAsia="en-US"/>
    </w:rPr>
  </w:style>
  <w:style w:type="paragraph" w:customStyle="1" w:styleId="aff2">
    <w:name w:val="Чертежный"/>
    <w:rsid w:val="00E27980"/>
    <w:pPr>
      <w:jc w:val="both"/>
    </w:pPr>
    <w:rPr>
      <w:rFonts w:ascii="ISOCPEUR" w:hAnsi="ISOCPEUR"/>
      <w:i/>
      <w:sz w:val="28"/>
      <w:lang w:val="uk-UA"/>
    </w:rPr>
  </w:style>
  <w:style w:type="paragraph" w:styleId="a">
    <w:name w:val="List Bullet"/>
    <w:basedOn w:val="a0"/>
    <w:rsid w:val="00E27980"/>
    <w:pPr>
      <w:numPr>
        <w:numId w:val="8"/>
      </w:numPr>
      <w:jc w:val="both"/>
    </w:pPr>
    <w:rPr>
      <w:sz w:val="28"/>
      <w:szCs w:val="20"/>
    </w:rPr>
  </w:style>
  <w:style w:type="character" w:customStyle="1" w:styleId="afc">
    <w:name w:val="Текст выноски Знак"/>
    <w:basedOn w:val="a3"/>
    <w:link w:val="afb"/>
    <w:uiPriority w:val="99"/>
    <w:semiHidden/>
    <w:rsid w:val="00E27980"/>
    <w:rPr>
      <w:rFonts w:ascii="Tahoma" w:eastAsia="Calibri" w:hAnsi="Tahoma" w:cs="Tahoma"/>
      <w:sz w:val="16"/>
      <w:szCs w:val="16"/>
      <w:lang w:eastAsia="en-US"/>
    </w:rPr>
  </w:style>
  <w:style w:type="paragraph" w:customStyle="1" w:styleId="text">
    <w:name w:val="text"/>
    <w:basedOn w:val="a0"/>
    <w:rsid w:val="00E27980"/>
    <w:pPr>
      <w:spacing w:before="100" w:beforeAutospacing="1" w:after="100" w:afterAutospacing="1"/>
    </w:pPr>
  </w:style>
  <w:style w:type="paragraph" w:customStyle="1" w:styleId="16">
    <w:name w:val="заголовок 1"/>
    <w:basedOn w:val="a0"/>
    <w:next w:val="a0"/>
    <w:rsid w:val="00E27980"/>
    <w:pPr>
      <w:keepNext/>
      <w:autoSpaceDE w:val="0"/>
      <w:autoSpaceDN w:val="0"/>
      <w:outlineLvl w:val="0"/>
    </w:pPr>
    <w:rPr>
      <w:sz w:val="28"/>
      <w:szCs w:val="28"/>
    </w:rPr>
  </w:style>
  <w:style w:type="paragraph" w:customStyle="1" w:styleId="26">
    <w:name w:val="заголовок 2"/>
    <w:basedOn w:val="a0"/>
    <w:next w:val="a0"/>
    <w:rsid w:val="00E27980"/>
    <w:pPr>
      <w:keepNext/>
      <w:autoSpaceDE w:val="0"/>
      <w:autoSpaceDN w:val="0"/>
      <w:jc w:val="center"/>
      <w:outlineLvl w:val="1"/>
    </w:pPr>
    <w:rPr>
      <w:sz w:val="28"/>
      <w:szCs w:val="28"/>
    </w:rPr>
  </w:style>
  <w:style w:type="paragraph" w:customStyle="1" w:styleId="aff3">
    <w:name w:val="a"/>
    <w:basedOn w:val="a0"/>
    <w:rsid w:val="00E27980"/>
    <w:pPr>
      <w:spacing w:before="100" w:beforeAutospacing="1" w:after="100" w:afterAutospacing="1"/>
    </w:pPr>
  </w:style>
  <w:style w:type="paragraph" w:customStyle="1" w:styleId="Div">
    <w:name w:val="Div"/>
    <w:basedOn w:val="a0"/>
    <w:uiPriority w:val="99"/>
    <w:rsid w:val="00E27980"/>
    <w:pPr>
      <w:shd w:val="solid" w:color="FFFFFF" w:fill="auto"/>
    </w:pPr>
    <w:rPr>
      <w:rFonts w:ascii="Verdana" w:hAnsi="Verdana" w:cs="Verdana"/>
      <w:color w:val="000000"/>
      <w:sz w:val="20"/>
      <w:shd w:val="solid" w:color="FFFFFF" w:fill="auto"/>
    </w:rPr>
  </w:style>
  <w:style w:type="character" w:customStyle="1" w:styleId="140">
    <w:name w:val="Стиль 14 пт"/>
    <w:basedOn w:val="a3"/>
    <w:rsid w:val="00E27980"/>
    <w:rPr>
      <w:rFonts w:ascii="Times New Roman" w:hAnsi="Times New Roman"/>
      <w:dstrike w:val="0"/>
      <w:sz w:val="28"/>
      <w:szCs w:val="28"/>
      <w:vertAlign w:val="baseline"/>
    </w:rPr>
  </w:style>
  <w:style w:type="character" w:customStyle="1" w:styleId="apple-style-span">
    <w:name w:val="apple-style-span"/>
    <w:basedOn w:val="a3"/>
    <w:rsid w:val="00933808"/>
  </w:style>
</w:styles>
</file>

<file path=word/webSettings.xml><?xml version="1.0" encoding="utf-8"?>
<w:webSettings xmlns:r="http://schemas.openxmlformats.org/officeDocument/2006/relationships" xmlns:w="http://schemas.openxmlformats.org/wordprocessingml/2006/main">
  <w:divs>
    <w:div w:id="221017346">
      <w:bodyDiv w:val="1"/>
      <w:marLeft w:val="0"/>
      <w:marRight w:val="0"/>
      <w:marTop w:val="0"/>
      <w:marBottom w:val="0"/>
      <w:divBdr>
        <w:top w:val="none" w:sz="0" w:space="0" w:color="auto"/>
        <w:left w:val="none" w:sz="0" w:space="0" w:color="auto"/>
        <w:bottom w:val="none" w:sz="0" w:space="0" w:color="auto"/>
        <w:right w:val="none" w:sz="0" w:space="0" w:color="auto"/>
      </w:divBdr>
    </w:div>
    <w:div w:id="269746795">
      <w:bodyDiv w:val="1"/>
      <w:marLeft w:val="0"/>
      <w:marRight w:val="0"/>
      <w:marTop w:val="0"/>
      <w:marBottom w:val="0"/>
      <w:divBdr>
        <w:top w:val="none" w:sz="0" w:space="0" w:color="auto"/>
        <w:left w:val="none" w:sz="0" w:space="0" w:color="auto"/>
        <w:bottom w:val="none" w:sz="0" w:space="0" w:color="auto"/>
        <w:right w:val="none" w:sz="0" w:space="0" w:color="auto"/>
      </w:divBdr>
    </w:div>
    <w:div w:id="275062196">
      <w:bodyDiv w:val="1"/>
      <w:marLeft w:val="0"/>
      <w:marRight w:val="0"/>
      <w:marTop w:val="0"/>
      <w:marBottom w:val="0"/>
      <w:divBdr>
        <w:top w:val="none" w:sz="0" w:space="0" w:color="auto"/>
        <w:left w:val="none" w:sz="0" w:space="0" w:color="auto"/>
        <w:bottom w:val="none" w:sz="0" w:space="0" w:color="auto"/>
        <w:right w:val="none" w:sz="0" w:space="0" w:color="auto"/>
      </w:divBdr>
    </w:div>
    <w:div w:id="316153106">
      <w:bodyDiv w:val="1"/>
      <w:marLeft w:val="0"/>
      <w:marRight w:val="0"/>
      <w:marTop w:val="0"/>
      <w:marBottom w:val="0"/>
      <w:divBdr>
        <w:top w:val="none" w:sz="0" w:space="0" w:color="auto"/>
        <w:left w:val="none" w:sz="0" w:space="0" w:color="auto"/>
        <w:bottom w:val="none" w:sz="0" w:space="0" w:color="auto"/>
        <w:right w:val="none" w:sz="0" w:space="0" w:color="auto"/>
      </w:divBdr>
    </w:div>
    <w:div w:id="340157695">
      <w:bodyDiv w:val="1"/>
      <w:marLeft w:val="0"/>
      <w:marRight w:val="0"/>
      <w:marTop w:val="0"/>
      <w:marBottom w:val="0"/>
      <w:divBdr>
        <w:top w:val="none" w:sz="0" w:space="0" w:color="auto"/>
        <w:left w:val="none" w:sz="0" w:space="0" w:color="auto"/>
        <w:bottom w:val="none" w:sz="0" w:space="0" w:color="auto"/>
        <w:right w:val="none" w:sz="0" w:space="0" w:color="auto"/>
      </w:divBdr>
    </w:div>
    <w:div w:id="351225851">
      <w:bodyDiv w:val="1"/>
      <w:marLeft w:val="0"/>
      <w:marRight w:val="0"/>
      <w:marTop w:val="0"/>
      <w:marBottom w:val="0"/>
      <w:divBdr>
        <w:top w:val="none" w:sz="0" w:space="0" w:color="auto"/>
        <w:left w:val="none" w:sz="0" w:space="0" w:color="auto"/>
        <w:bottom w:val="none" w:sz="0" w:space="0" w:color="auto"/>
        <w:right w:val="none" w:sz="0" w:space="0" w:color="auto"/>
      </w:divBdr>
    </w:div>
    <w:div w:id="444858432">
      <w:bodyDiv w:val="1"/>
      <w:marLeft w:val="0"/>
      <w:marRight w:val="0"/>
      <w:marTop w:val="0"/>
      <w:marBottom w:val="0"/>
      <w:divBdr>
        <w:top w:val="none" w:sz="0" w:space="0" w:color="auto"/>
        <w:left w:val="none" w:sz="0" w:space="0" w:color="auto"/>
        <w:bottom w:val="none" w:sz="0" w:space="0" w:color="auto"/>
        <w:right w:val="none" w:sz="0" w:space="0" w:color="auto"/>
      </w:divBdr>
    </w:div>
    <w:div w:id="580257556">
      <w:bodyDiv w:val="1"/>
      <w:marLeft w:val="0"/>
      <w:marRight w:val="0"/>
      <w:marTop w:val="0"/>
      <w:marBottom w:val="0"/>
      <w:divBdr>
        <w:top w:val="none" w:sz="0" w:space="0" w:color="auto"/>
        <w:left w:val="none" w:sz="0" w:space="0" w:color="auto"/>
        <w:bottom w:val="none" w:sz="0" w:space="0" w:color="auto"/>
        <w:right w:val="none" w:sz="0" w:space="0" w:color="auto"/>
      </w:divBdr>
      <w:divsChild>
        <w:div w:id="346642193">
          <w:marLeft w:val="0"/>
          <w:marRight w:val="0"/>
          <w:marTop w:val="0"/>
          <w:marBottom w:val="0"/>
          <w:divBdr>
            <w:top w:val="none" w:sz="0" w:space="0" w:color="auto"/>
            <w:left w:val="none" w:sz="0" w:space="0" w:color="auto"/>
            <w:bottom w:val="none" w:sz="0" w:space="0" w:color="auto"/>
            <w:right w:val="none" w:sz="0" w:space="0" w:color="auto"/>
          </w:divBdr>
        </w:div>
        <w:div w:id="552037983">
          <w:marLeft w:val="0"/>
          <w:marRight w:val="0"/>
          <w:marTop w:val="0"/>
          <w:marBottom w:val="0"/>
          <w:divBdr>
            <w:top w:val="none" w:sz="0" w:space="0" w:color="auto"/>
            <w:left w:val="none" w:sz="0" w:space="0" w:color="auto"/>
            <w:bottom w:val="none" w:sz="0" w:space="0" w:color="auto"/>
            <w:right w:val="none" w:sz="0" w:space="0" w:color="auto"/>
          </w:divBdr>
        </w:div>
        <w:div w:id="558593258">
          <w:marLeft w:val="0"/>
          <w:marRight w:val="0"/>
          <w:marTop w:val="0"/>
          <w:marBottom w:val="0"/>
          <w:divBdr>
            <w:top w:val="none" w:sz="0" w:space="0" w:color="auto"/>
            <w:left w:val="none" w:sz="0" w:space="0" w:color="auto"/>
            <w:bottom w:val="none" w:sz="0" w:space="0" w:color="auto"/>
            <w:right w:val="none" w:sz="0" w:space="0" w:color="auto"/>
          </w:divBdr>
        </w:div>
        <w:div w:id="1206329942">
          <w:marLeft w:val="0"/>
          <w:marRight w:val="0"/>
          <w:marTop w:val="0"/>
          <w:marBottom w:val="0"/>
          <w:divBdr>
            <w:top w:val="none" w:sz="0" w:space="0" w:color="auto"/>
            <w:left w:val="none" w:sz="0" w:space="0" w:color="auto"/>
            <w:bottom w:val="none" w:sz="0" w:space="0" w:color="auto"/>
            <w:right w:val="none" w:sz="0" w:space="0" w:color="auto"/>
          </w:divBdr>
        </w:div>
        <w:div w:id="1301955950">
          <w:marLeft w:val="0"/>
          <w:marRight w:val="0"/>
          <w:marTop w:val="0"/>
          <w:marBottom w:val="0"/>
          <w:divBdr>
            <w:top w:val="none" w:sz="0" w:space="0" w:color="auto"/>
            <w:left w:val="none" w:sz="0" w:space="0" w:color="auto"/>
            <w:bottom w:val="none" w:sz="0" w:space="0" w:color="auto"/>
            <w:right w:val="none" w:sz="0" w:space="0" w:color="auto"/>
          </w:divBdr>
        </w:div>
        <w:div w:id="1396005377">
          <w:marLeft w:val="0"/>
          <w:marRight w:val="0"/>
          <w:marTop w:val="0"/>
          <w:marBottom w:val="0"/>
          <w:divBdr>
            <w:top w:val="none" w:sz="0" w:space="0" w:color="auto"/>
            <w:left w:val="none" w:sz="0" w:space="0" w:color="auto"/>
            <w:bottom w:val="none" w:sz="0" w:space="0" w:color="auto"/>
            <w:right w:val="none" w:sz="0" w:space="0" w:color="auto"/>
          </w:divBdr>
        </w:div>
        <w:div w:id="1555580429">
          <w:marLeft w:val="0"/>
          <w:marRight w:val="0"/>
          <w:marTop w:val="0"/>
          <w:marBottom w:val="0"/>
          <w:divBdr>
            <w:top w:val="none" w:sz="0" w:space="0" w:color="auto"/>
            <w:left w:val="none" w:sz="0" w:space="0" w:color="auto"/>
            <w:bottom w:val="none" w:sz="0" w:space="0" w:color="auto"/>
            <w:right w:val="none" w:sz="0" w:space="0" w:color="auto"/>
          </w:divBdr>
        </w:div>
        <w:div w:id="1678581765">
          <w:marLeft w:val="0"/>
          <w:marRight w:val="0"/>
          <w:marTop w:val="0"/>
          <w:marBottom w:val="0"/>
          <w:divBdr>
            <w:top w:val="none" w:sz="0" w:space="0" w:color="auto"/>
            <w:left w:val="none" w:sz="0" w:space="0" w:color="auto"/>
            <w:bottom w:val="none" w:sz="0" w:space="0" w:color="auto"/>
            <w:right w:val="none" w:sz="0" w:space="0" w:color="auto"/>
          </w:divBdr>
        </w:div>
        <w:div w:id="1772123907">
          <w:marLeft w:val="0"/>
          <w:marRight w:val="0"/>
          <w:marTop w:val="0"/>
          <w:marBottom w:val="0"/>
          <w:divBdr>
            <w:top w:val="none" w:sz="0" w:space="0" w:color="auto"/>
            <w:left w:val="none" w:sz="0" w:space="0" w:color="auto"/>
            <w:bottom w:val="none" w:sz="0" w:space="0" w:color="auto"/>
            <w:right w:val="none" w:sz="0" w:space="0" w:color="auto"/>
          </w:divBdr>
        </w:div>
        <w:div w:id="1808811859">
          <w:marLeft w:val="0"/>
          <w:marRight w:val="0"/>
          <w:marTop w:val="0"/>
          <w:marBottom w:val="0"/>
          <w:divBdr>
            <w:top w:val="none" w:sz="0" w:space="0" w:color="auto"/>
            <w:left w:val="none" w:sz="0" w:space="0" w:color="auto"/>
            <w:bottom w:val="none" w:sz="0" w:space="0" w:color="auto"/>
            <w:right w:val="none" w:sz="0" w:space="0" w:color="auto"/>
          </w:divBdr>
        </w:div>
        <w:div w:id="1824732855">
          <w:marLeft w:val="0"/>
          <w:marRight w:val="0"/>
          <w:marTop w:val="0"/>
          <w:marBottom w:val="0"/>
          <w:divBdr>
            <w:top w:val="none" w:sz="0" w:space="0" w:color="auto"/>
            <w:left w:val="none" w:sz="0" w:space="0" w:color="auto"/>
            <w:bottom w:val="none" w:sz="0" w:space="0" w:color="auto"/>
            <w:right w:val="none" w:sz="0" w:space="0" w:color="auto"/>
          </w:divBdr>
        </w:div>
        <w:div w:id="2005425538">
          <w:marLeft w:val="0"/>
          <w:marRight w:val="0"/>
          <w:marTop w:val="0"/>
          <w:marBottom w:val="0"/>
          <w:divBdr>
            <w:top w:val="none" w:sz="0" w:space="0" w:color="auto"/>
            <w:left w:val="none" w:sz="0" w:space="0" w:color="auto"/>
            <w:bottom w:val="none" w:sz="0" w:space="0" w:color="auto"/>
            <w:right w:val="none" w:sz="0" w:space="0" w:color="auto"/>
          </w:divBdr>
        </w:div>
      </w:divsChild>
    </w:div>
    <w:div w:id="619722642">
      <w:bodyDiv w:val="1"/>
      <w:marLeft w:val="0"/>
      <w:marRight w:val="0"/>
      <w:marTop w:val="0"/>
      <w:marBottom w:val="0"/>
      <w:divBdr>
        <w:top w:val="none" w:sz="0" w:space="0" w:color="auto"/>
        <w:left w:val="none" w:sz="0" w:space="0" w:color="auto"/>
        <w:bottom w:val="none" w:sz="0" w:space="0" w:color="auto"/>
        <w:right w:val="none" w:sz="0" w:space="0" w:color="auto"/>
      </w:divBdr>
    </w:div>
    <w:div w:id="692270151">
      <w:bodyDiv w:val="1"/>
      <w:marLeft w:val="0"/>
      <w:marRight w:val="0"/>
      <w:marTop w:val="0"/>
      <w:marBottom w:val="0"/>
      <w:divBdr>
        <w:top w:val="none" w:sz="0" w:space="0" w:color="auto"/>
        <w:left w:val="none" w:sz="0" w:space="0" w:color="auto"/>
        <w:bottom w:val="none" w:sz="0" w:space="0" w:color="auto"/>
        <w:right w:val="none" w:sz="0" w:space="0" w:color="auto"/>
      </w:divBdr>
    </w:div>
    <w:div w:id="889153007">
      <w:bodyDiv w:val="1"/>
      <w:marLeft w:val="0"/>
      <w:marRight w:val="0"/>
      <w:marTop w:val="0"/>
      <w:marBottom w:val="0"/>
      <w:divBdr>
        <w:top w:val="none" w:sz="0" w:space="0" w:color="auto"/>
        <w:left w:val="none" w:sz="0" w:space="0" w:color="auto"/>
        <w:bottom w:val="none" w:sz="0" w:space="0" w:color="auto"/>
        <w:right w:val="none" w:sz="0" w:space="0" w:color="auto"/>
      </w:divBdr>
    </w:div>
    <w:div w:id="1171414078">
      <w:bodyDiv w:val="1"/>
      <w:marLeft w:val="0"/>
      <w:marRight w:val="0"/>
      <w:marTop w:val="0"/>
      <w:marBottom w:val="0"/>
      <w:divBdr>
        <w:top w:val="none" w:sz="0" w:space="0" w:color="auto"/>
        <w:left w:val="none" w:sz="0" w:space="0" w:color="auto"/>
        <w:bottom w:val="none" w:sz="0" w:space="0" w:color="auto"/>
        <w:right w:val="none" w:sz="0" w:space="0" w:color="auto"/>
      </w:divBdr>
    </w:div>
    <w:div w:id="1179588905">
      <w:bodyDiv w:val="1"/>
      <w:marLeft w:val="0"/>
      <w:marRight w:val="0"/>
      <w:marTop w:val="0"/>
      <w:marBottom w:val="0"/>
      <w:divBdr>
        <w:top w:val="none" w:sz="0" w:space="0" w:color="auto"/>
        <w:left w:val="none" w:sz="0" w:space="0" w:color="auto"/>
        <w:bottom w:val="none" w:sz="0" w:space="0" w:color="auto"/>
        <w:right w:val="none" w:sz="0" w:space="0" w:color="auto"/>
      </w:divBdr>
      <w:divsChild>
        <w:div w:id="402485538">
          <w:marLeft w:val="0"/>
          <w:marRight w:val="0"/>
          <w:marTop w:val="0"/>
          <w:marBottom w:val="0"/>
          <w:divBdr>
            <w:top w:val="none" w:sz="0" w:space="0" w:color="auto"/>
            <w:left w:val="none" w:sz="0" w:space="0" w:color="auto"/>
            <w:bottom w:val="none" w:sz="0" w:space="0" w:color="auto"/>
            <w:right w:val="none" w:sz="0" w:space="0" w:color="auto"/>
          </w:divBdr>
        </w:div>
        <w:div w:id="896672437">
          <w:marLeft w:val="0"/>
          <w:marRight w:val="0"/>
          <w:marTop w:val="0"/>
          <w:marBottom w:val="0"/>
          <w:divBdr>
            <w:top w:val="none" w:sz="0" w:space="0" w:color="auto"/>
            <w:left w:val="none" w:sz="0" w:space="0" w:color="auto"/>
            <w:bottom w:val="none" w:sz="0" w:space="0" w:color="auto"/>
            <w:right w:val="none" w:sz="0" w:space="0" w:color="auto"/>
          </w:divBdr>
        </w:div>
        <w:div w:id="1200047807">
          <w:marLeft w:val="0"/>
          <w:marRight w:val="0"/>
          <w:marTop w:val="0"/>
          <w:marBottom w:val="0"/>
          <w:divBdr>
            <w:top w:val="none" w:sz="0" w:space="0" w:color="auto"/>
            <w:left w:val="none" w:sz="0" w:space="0" w:color="auto"/>
            <w:bottom w:val="none" w:sz="0" w:space="0" w:color="auto"/>
            <w:right w:val="none" w:sz="0" w:space="0" w:color="auto"/>
          </w:divBdr>
        </w:div>
      </w:divsChild>
    </w:div>
    <w:div w:id="1187519932">
      <w:bodyDiv w:val="1"/>
      <w:marLeft w:val="0"/>
      <w:marRight w:val="0"/>
      <w:marTop w:val="0"/>
      <w:marBottom w:val="0"/>
      <w:divBdr>
        <w:top w:val="none" w:sz="0" w:space="0" w:color="auto"/>
        <w:left w:val="none" w:sz="0" w:space="0" w:color="auto"/>
        <w:bottom w:val="none" w:sz="0" w:space="0" w:color="auto"/>
        <w:right w:val="none" w:sz="0" w:space="0" w:color="auto"/>
      </w:divBdr>
    </w:div>
    <w:div w:id="1247032159">
      <w:bodyDiv w:val="1"/>
      <w:marLeft w:val="0"/>
      <w:marRight w:val="0"/>
      <w:marTop w:val="0"/>
      <w:marBottom w:val="0"/>
      <w:divBdr>
        <w:top w:val="none" w:sz="0" w:space="0" w:color="auto"/>
        <w:left w:val="none" w:sz="0" w:space="0" w:color="auto"/>
        <w:bottom w:val="none" w:sz="0" w:space="0" w:color="auto"/>
        <w:right w:val="none" w:sz="0" w:space="0" w:color="auto"/>
      </w:divBdr>
    </w:div>
    <w:div w:id="1313560412">
      <w:bodyDiv w:val="1"/>
      <w:marLeft w:val="0"/>
      <w:marRight w:val="0"/>
      <w:marTop w:val="0"/>
      <w:marBottom w:val="0"/>
      <w:divBdr>
        <w:top w:val="none" w:sz="0" w:space="0" w:color="auto"/>
        <w:left w:val="none" w:sz="0" w:space="0" w:color="auto"/>
        <w:bottom w:val="none" w:sz="0" w:space="0" w:color="auto"/>
        <w:right w:val="none" w:sz="0" w:space="0" w:color="auto"/>
      </w:divBdr>
    </w:div>
    <w:div w:id="1316372220">
      <w:bodyDiv w:val="1"/>
      <w:marLeft w:val="0"/>
      <w:marRight w:val="0"/>
      <w:marTop w:val="0"/>
      <w:marBottom w:val="0"/>
      <w:divBdr>
        <w:top w:val="none" w:sz="0" w:space="0" w:color="auto"/>
        <w:left w:val="none" w:sz="0" w:space="0" w:color="auto"/>
        <w:bottom w:val="none" w:sz="0" w:space="0" w:color="auto"/>
        <w:right w:val="none" w:sz="0" w:space="0" w:color="auto"/>
      </w:divBdr>
    </w:div>
    <w:div w:id="1321151452">
      <w:bodyDiv w:val="1"/>
      <w:marLeft w:val="0"/>
      <w:marRight w:val="0"/>
      <w:marTop w:val="0"/>
      <w:marBottom w:val="0"/>
      <w:divBdr>
        <w:top w:val="none" w:sz="0" w:space="0" w:color="auto"/>
        <w:left w:val="none" w:sz="0" w:space="0" w:color="auto"/>
        <w:bottom w:val="none" w:sz="0" w:space="0" w:color="auto"/>
        <w:right w:val="none" w:sz="0" w:space="0" w:color="auto"/>
      </w:divBdr>
    </w:div>
    <w:div w:id="1498614251">
      <w:bodyDiv w:val="1"/>
      <w:marLeft w:val="0"/>
      <w:marRight w:val="0"/>
      <w:marTop w:val="0"/>
      <w:marBottom w:val="0"/>
      <w:divBdr>
        <w:top w:val="none" w:sz="0" w:space="0" w:color="auto"/>
        <w:left w:val="none" w:sz="0" w:space="0" w:color="auto"/>
        <w:bottom w:val="none" w:sz="0" w:space="0" w:color="auto"/>
        <w:right w:val="none" w:sz="0" w:space="0" w:color="auto"/>
      </w:divBdr>
    </w:div>
    <w:div w:id="1856655251">
      <w:bodyDiv w:val="1"/>
      <w:marLeft w:val="0"/>
      <w:marRight w:val="0"/>
      <w:marTop w:val="0"/>
      <w:marBottom w:val="0"/>
      <w:divBdr>
        <w:top w:val="none" w:sz="0" w:space="0" w:color="auto"/>
        <w:left w:val="none" w:sz="0" w:space="0" w:color="auto"/>
        <w:bottom w:val="none" w:sz="0" w:space="0" w:color="auto"/>
        <w:right w:val="none" w:sz="0" w:space="0" w:color="auto"/>
      </w:divBdr>
    </w:div>
    <w:div w:id="1877500834">
      <w:bodyDiv w:val="1"/>
      <w:marLeft w:val="0"/>
      <w:marRight w:val="0"/>
      <w:marTop w:val="0"/>
      <w:marBottom w:val="0"/>
      <w:divBdr>
        <w:top w:val="none" w:sz="0" w:space="0" w:color="auto"/>
        <w:left w:val="none" w:sz="0" w:space="0" w:color="auto"/>
        <w:bottom w:val="none" w:sz="0" w:space="0" w:color="auto"/>
        <w:right w:val="none" w:sz="0" w:space="0" w:color="auto"/>
      </w:divBdr>
    </w:div>
    <w:div w:id="1878421649">
      <w:bodyDiv w:val="1"/>
      <w:marLeft w:val="0"/>
      <w:marRight w:val="0"/>
      <w:marTop w:val="0"/>
      <w:marBottom w:val="0"/>
      <w:divBdr>
        <w:top w:val="none" w:sz="0" w:space="0" w:color="auto"/>
        <w:left w:val="none" w:sz="0" w:space="0" w:color="auto"/>
        <w:bottom w:val="none" w:sz="0" w:space="0" w:color="auto"/>
        <w:right w:val="none" w:sz="0" w:space="0" w:color="auto"/>
      </w:divBdr>
    </w:div>
    <w:div w:id="1974599879">
      <w:bodyDiv w:val="1"/>
      <w:marLeft w:val="0"/>
      <w:marRight w:val="0"/>
      <w:marTop w:val="0"/>
      <w:marBottom w:val="0"/>
      <w:divBdr>
        <w:top w:val="none" w:sz="0" w:space="0" w:color="auto"/>
        <w:left w:val="none" w:sz="0" w:space="0" w:color="auto"/>
        <w:bottom w:val="none" w:sz="0" w:space="0" w:color="auto"/>
        <w:right w:val="none" w:sz="0" w:space="0" w:color="auto"/>
      </w:divBdr>
    </w:div>
    <w:div w:id="2067755308">
      <w:bodyDiv w:val="1"/>
      <w:marLeft w:val="0"/>
      <w:marRight w:val="0"/>
      <w:marTop w:val="0"/>
      <w:marBottom w:val="0"/>
      <w:divBdr>
        <w:top w:val="none" w:sz="0" w:space="0" w:color="auto"/>
        <w:left w:val="none" w:sz="0" w:space="0" w:color="auto"/>
        <w:bottom w:val="none" w:sz="0" w:space="0" w:color="auto"/>
        <w:right w:val="none" w:sz="0" w:space="0" w:color="auto"/>
      </w:divBdr>
    </w:div>
    <w:div w:id="2143771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oleObject" Target="embeddings/oleObject1.bin"/><Relationship Id="rId26" Type="http://schemas.openxmlformats.org/officeDocument/2006/relationships/image" Target="media/image11.png"/><Relationship Id="rId39" Type="http://schemas.openxmlformats.org/officeDocument/2006/relationships/image" Target="media/image24.png"/><Relationship Id="rId21" Type="http://schemas.openxmlformats.org/officeDocument/2006/relationships/hyperlink" Target="http://ru.wikipedia.org/wiki/%D0%91%D0%B0%D0%B7%D1%8B_%D0%B4%D0%B0%D0%BD%D0%BD%D1%8B%D1%85" TargetMode="External"/><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wmf"/><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oleObject" Target="embeddings/oleObject2.bin"/><Relationship Id="rId29" Type="http://schemas.openxmlformats.org/officeDocument/2006/relationships/image" Target="media/image14.png"/><Relationship Id="rId41" Type="http://schemas.openxmlformats.org/officeDocument/2006/relationships/image" Target="media/image26.pn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 Id="rId10" Type="http://schemas.openxmlformats.org/officeDocument/2006/relationships/diagramQuickStyle" Target="diagrams/quickStyle1.xml"/><Relationship Id="rId19" Type="http://schemas.openxmlformats.org/officeDocument/2006/relationships/image" Target="media/image7.wmf"/><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image" Target="media/image3.png"/><Relationship Id="rId22" Type="http://schemas.openxmlformats.org/officeDocument/2006/relationships/hyperlink" Target="http://ru.wikipedia.org/wiki/Microsoft" TargetMode="External"/><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theme" Target="theme/theme1.xml"/><Relationship Id="rId8" Type="http://schemas.openxmlformats.org/officeDocument/2006/relationships/diagramData" Target="diagrams/data1.xml"/><Relationship Id="rId51" Type="http://schemas.openxmlformats.org/officeDocument/2006/relationships/image" Target="media/image36.png"/><Relationship Id="rId3" Type="http://schemas.openxmlformats.org/officeDocument/2006/relationships/styles" Target="style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DC85BFD-8414-41EB-A585-7E77D988F145}" type="doc">
      <dgm:prSet loTypeId="urn:microsoft.com/office/officeart/2005/8/layout/process4" loCatId="process" qsTypeId="urn:microsoft.com/office/officeart/2005/8/quickstyle/simple1" qsCatId="simple" csTypeId="urn:microsoft.com/office/officeart/2005/8/colors/accent1_2" csCatId="accent1" phldr="1"/>
      <dgm:spPr/>
      <dgm:t>
        <a:bodyPr/>
        <a:lstStyle/>
        <a:p>
          <a:endParaRPr lang="ru-RU"/>
        </a:p>
      </dgm:t>
    </dgm:pt>
    <dgm:pt modelId="{22F66960-E98F-4B6D-BEF0-A7389BFBAF1A}">
      <dgm:prSet phldrT="[Текст]"/>
      <dgm:spPr/>
      <dgm:t>
        <a:bodyPr/>
        <a:lstStyle/>
        <a:p>
          <a:pPr algn="ctr"/>
          <a:r>
            <a:rPr lang="ru-RU"/>
            <a:t>Анализ предметной области</a:t>
          </a:r>
        </a:p>
      </dgm:t>
    </dgm:pt>
    <dgm:pt modelId="{EE10E7BC-2F11-49D4-AA3F-DB186E4929DF}" type="parTrans" cxnId="{1D6E9EED-CE1D-4A7E-B4AA-97B56F740D00}">
      <dgm:prSet/>
      <dgm:spPr/>
      <dgm:t>
        <a:bodyPr/>
        <a:lstStyle/>
        <a:p>
          <a:pPr algn="ctr"/>
          <a:endParaRPr lang="ru-RU"/>
        </a:p>
      </dgm:t>
    </dgm:pt>
    <dgm:pt modelId="{73639926-E065-421E-A0F1-17791B47478E}" type="sibTrans" cxnId="{1D6E9EED-CE1D-4A7E-B4AA-97B56F740D00}">
      <dgm:prSet/>
      <dgm:spPr/>
      <dgm:t>
        <a:bodyPr/>
        <a:lstStyle/>
        <a:p>
          <a:pPr algn="ctr"/>
          <a:endParaRPr lang="ru-RU"/>
        </a:p>
      </dgm:t>
    </dgm:pt>
    <dgm:pt modelId="{ED37A077-5BE4-4DFB-B0FE-505A4DFAA0BC}">
      <dgm:prSet phldrT="[Текст]"/>
      <dgm:spPr/>
      <dgm:t>
        <a:bodyPr/>
        <a:lstStyle/>
        <a:p>
          <a:pPr algn="ctr"/>
          <a:r>
            <a:rPr lang="ru-RU"/>
            <a:t>Разработка технического задания</a:t>
          </a:r>
        </a:p>
      </dgm:t>
    </dgm:pt>
    <dgm:pt modelId="{B75BC299-81BA-421B-9502-FDAFA42033D1}" type="parTrans" cxnId="{96D62BA0-83CD-40D4-99DD-AE0FF131219D}">
      <dgm:prSet/>
      <dgm:spPr/>
      <dgm:t>
        <a:bodyPr/>
        <a:lstStyle/>
        <a:p>
          <a:pPr algn="ctr"/>
          <a:endParaRPr lang="ru-RU"/>
        </a:p>
      </dgm:t>
    </dgm:pt>
    <dgm:pt modelId="{43D09CE0-0BD2-47FE-95CF-6EC28C7126DE}" type="sibTrans" cxnId="{96D62BA0-83CD-40D4-99DD-AE0FF131219D}">
      <dgm:prSet/>
      <dgm:spPr/>
      <dgm:t>
        <a:bodyPr/>
        <a:lstStyle/>
        <a:p>
          <a:pPr algn="ctr"/>
          <a:endParaRPr lang="ru-RU"/>
        </a:p>
      </dgm:t>
    </dgm:pt>
    <dgm:pt modelId="{E5621835-BCB3-4C4E-86BB-799EF0A0BA3A}">
      <dgm:prSet phldrT="[Текст]"/>
      <dgm:spPr/>
      <dgm:t>
        <a:bodyPr/>
        <a:lstStyle/>
        <a:p>
          <a:pPr algn="ctr"/>
          <a:r>
            <a:rPr lang="ru-RU"/>
            <a:t>Проектирование базы данных</a:t>
          </a:r>
        </a:p>
      </dgm:t>
    </dgm:pt>
    <dgm:pt modelId="{D2046FA5-C77C-4761-91C5-0D660F5CBB24}" type="parTrans" cxnId="{494280C1-5BA2-4D60-96C3-860515D1442F}">
      <dgm:prSet/>
      <dgm:spPr/>
      <dgm:t>
        <a:bodyPr/>
        <a:lstStyle/>
        <a:p>
          <a:pPr algn="ctr"/>
          <a:endParaRPr lang="ru-RU"/>
        </a:p>
      </dgm:t>
    </dgm:pt>
    <dgm:pt modelId="{A3F1D6D8-C1AC-4333-B243-A6C5FB630EEC}" type="sibTrans" cxnId="{494280C1-5BA2-4D60-96C3-860515D1442F}">
      <dgm:prSet/>
      <dgm:spPr/>
      <dgm:t>
        <a:bodyPr/>
        <a:lstStyle/>
        <a:p>
          <a:pPr algn="ctr"/>
          <a:endParaRPr lang="ru-RU"/>
        </a:p>
      </dgm:t>
    </dgm:pt>
    <dgm:pt modelId="{C858CE1C-9A02-4C42-A8F1-60C1D9F215C1}">
      <dgm:prSet/>
      <dgm:spPr/>
      <dgm:t>
        <a:bodyPr/>
        <a:lstStyle/>
        <a:p>
          <a:pPr algn="ctr"/>
          <a:r>
            <a:rPr lang="ru-RU"/>
            <a:t>Проектирование приложений</a:t>
          </a:r>
        </a:p>
      </dgm:t>
    </dgm:pt>
    <dgm:pt modelId="{EFB51CDE-4A12-4F60-983E-A7560B2EF738}" type="parTrans" cxnId="{706715A0-B043-4B40-A8DC-4B010FED9F87}">
      <dgm:prSet/>
      <dgm:spPr/>
      <dgm:t>
        <a:bodyPr/>
        <a:lstStyle/>
        <a:p>
          <a:pPr algn="ctr"/>
          <a:endParaRPr lang="ru-RU"/>
        </a:p>
      </dgm:t>
    </dgm:pt>
    <dgm:pt modelId="{3DA9F99C-FB0E-43EE-8142-25EAB45B4FAA}" type="sibTrans" cxnId="{706715A0-B043-4B40-A8DC-4B010FED9F87}">
      <dgm:prSet/>
      <dgm:spPr/>
      <dgm:t>
        <a:bodyPr/>
        <a:lstStyle/>
        <a:p>
          <a:pPr algn="ctr"/>
          <a:endParaRPr lang="ru-RU"/>
        </a:p>
      </dgm:t>
    </dgm:pt>
    <dgm:pt modelId="{62703A0B-ACC3-4486-B125-F18DDCF0277F}">
      <dgm:prSet/>
      <dgm:spPr/>
      <dgm:t>
        <a:bodyPr/>
        <a:lstStyle/>
        <a:p>
          <a:pPr algn="ctr"/>
          <a:r>
            <a:rPr lang="ru-RU"/>
            <a:t>Проектирование средст администрирования</a:t>
          </a:r>
        </a:p>
      </dgm:t>
    </dgm:pt>
    <dgm:pt modelId="{2F63D1F5-39F0-4A76-8EBB-94A1ECC4B35A}" type="parTrans" cxnId="{0035775F-389D-4B01-80CB-F6A7E901FBD5}">
      <dgm:prSet/>
      <dgm:spPr/>
      <dgm:t>
        <a:bodyPr/>
        <a:lstStyle/>
        <a:p>
          <a:pPr algn="ctr"/>
          <a:endParaRPr lang="ru-RU"/>
        </a:p>
      </dgm:t>
    </dgm:pt>
    <dgm:pt modelId="{7F0E4C85-0ADA-4DFF-81AF-C13BF1C19C63}" type="sibTrans" cxnId="{0035775F-389D-4B01-80CB-F6A7E901FBD5}">
      <dgm:prSet/>
      <dgm:spPr/>
      <dgm:t>
        <a:bodyPr/>
        <a:lstStyle/>
        <a:p>
          <a:pPr algn="ctr"/>
          <a:endParaRPr lang="ru-RU"/>
        </a:p>
      </dgm:t>
    </dgm:pt>
    <dgm:pt modelId="{1E733179-EA7A-4F83-A7A6-24D65E06ACB7}">
      <dgm:prSet/>
      <dgm:spPr/>
      <dgm:t>
        <a:bodyPr/>
        <a:lstStyle/>
        <a:p>
          <a:pPr algn="ctr"/>
          <a:r>
            <a:rPr lang="ru-RU"/>
            <a:t>Внедрение базы данных</a:t>
          </a:r>
        </a:p>
      </dgm:t>
    </dgm:pt>
    <dgm:pt modelId="{83EA624B-A272-454D-9769-1EF54B8950FA}" type="parTrans" cxnId="{B504FECE-09E1-4641-8BEC-8846D0E22624}">
      <dgm:prSet/>
      <dgm:spPr/>
      <dgm:t>
        <a:bodyPr/>
        <a:lstStyle/>
        <a:p>
          <a:pPr algn="ctr"/>
          <a:endParaRPr lang="ru-RU"/>
        </a:p>
      </dgm:t>
    </dgm:pt>
    <dgm:pt modelId="{900371D0-915D-4C59-98DB-E0EBB34D8DC2}" type="sibTrans" cxnId="{B504FECE-09E1-4641-8BEC-8846D0E22624}">
      <dgm:prSet/>
      <dgm:spPr/>
      <dgm:t>
        <a:bodyPr/>
        <a:lstStyle/>
        <a:p>
          <a:pPr algn="ctr"/>
          <a:endParaRPr lang="ru-RU"/>
        </a:p>
      </dgm:t>
    </dgm:pt>
    <dgm:pt modelId="{6345D8AC-04C6-48A4-86EB-852AD76C618E}">
      <dgm:prSet/>
      <dgm:spPr/>
      <dgm:t>
        <a:bodyPr/>
        <a:lstStyle/>
        <a:p>
          <a:pPr algn="ctr"/>
          <a:r>
            <a:rPr lang="ru-RU"/>
            <a:t>Эксплуатация и сопровождение</a:t>
          </a:r>
        </a:p>
      </dgm:t>
    </dgm:pt>
    <dgm:pt modelId="{D1DE9E19-901E-4A25-BD96-C84CCE1DF7BE}" type="parTrans" cxnId="{62D6406E-4136-4733-9B46-F59A644EF376}">
      <dgm:prSet/>
      <dgm:spPr/>
      <dgm:t>
        <a:bodyPr/>
        <a:lstStyle/>
        <a:p>
          <a:pPr algn="ctr"/>
          <a:endParaRPr lang="ru-RU"/>
        </a:p>
      </dgm:t>
    </dgm:pt>
    <dgm:pt modelId="{DA89DAE8-6058-4315-86E5-A7F12C5CE3AF}" type="sibTrans" cxnId="{62D6406E-4136-4733-9B46-F59A644EF376}">
      <dgm:prSet/>
      <dgm:spPr/>
      <dgm:t>
        <a:bodyPr/>
        <a:lstStyle/>
        <a:p>
          <a:pPr algn="ctr"/>
          <a:endParaRPr lang="ru-RU"/>
        </a:p>
      </dgm:t>
    </dgm:pt>
    <dgm:pt modelId="{F922967B-9778-4C02-9E2A-3088E943B903}">
      <dgm:prSet/>
      <dgm:spPr/>
      <dgm:t>
        <a:bodyPr/>
        <a:lstStyle/>
        <a:p>
          <a:pPr algn="ctr"/>
          <a:r>
            <a:rPr lang="ru-RU"/>
            <a:t>Вывод из эксплуатации</a:t>
          </a:r>
        </a:p>
      </dgm:t>
    </dgm:pt>
    <dgm:pt modelId="{0A5AA768-4590-4FFD-9E10-80EDA5F35B7E}" type="parTrans" cxnId="{E400B85F-D80D-4BA9-B049-6477ACE0EE5D}">
      <dgm:prSet/>
      <dgm:spPr/>
      <dgm:t>
        <a:bodyPr/>
        <a:lstStyle/>
        <a:p>
          <a:pPr algn="ctr"/>
          <a:endParaRPr lang="ru-RU"/>
        </a:p>
      </dgm:t>
    </dgm:pt>
    <dgm:pt modelId="{96895842-FDB6-4430-BF84-A5F9F0362C3C}" type="sibTrans" cxnId="{E400B85F-D80D-4BA9-B049-6477ACE0EE5D}">
      <dgm:prSet/>
      <dgm:spPr/>
      <dgm:t>
        <a:bodyPr/>
        <a:lstStyle/>
        <a:p>
          <a:pPr algn="ctr"/>
          <a:endParaRPr lang="ru-RU"/>
        </a:p>
      </dgm:t>
    </dgm:pt>
    <dgm:pt modelId="{F30F0BA3-4EDD-4110-B25A-E12E857640BD}" type="pres">
      <dgm:prSet presAssocID="{FDC85BFD-8414-41EB-A585-7E77D988F145}" presName="Name0" presStyleCnt="0">
        <dgm:presLayoutVars>
          <dgm:dir/>
          <dgm:animLvl val="lvl"/>
          <dgm:resizeHandles val="exact"/>
        </dgm:presLayoutVars>
      </dgm:prSet>
      <dgm:spPr/>
      <dgm:t>
        <a:bodyPr/>
        <a:lstStyle/>
        <a:p>
          <a:endParaRPr lang="ru-RU"/>
        </a:p>
      </dgm:t>
    </dgm:pt>
    <dgm:pt modelId="{298A8C78-833C-400B-892D-28FD64D35D60}" type="pres">
      <dgm:prSet presAssocID="{F922967B-9778-4C02-9E2A-3088E943B903}" presName="boxAndChildren" presStyleCnt="0"/>
      <dgm:spPr/>
    </dgm:pt>
    <dgm:pt modelId="{64B8CFC3-9EC3-421F-8421-76AC587990F2}" type="pres">
      <dgm:prSet presAssocID="{F922967B-9778-4C02-9E2A-3088E943B903}" presName="parentTextBox" presStyleLbl="node1" presStyleIdx="0" presStyleCnt="8"/>
      <dgm:spPr/>
      <dgm:t>
        <a:bodyPr/>
        <a:lstStyle/>
        <a:p>
          <a:endParaRPr lang="ru-RU"/>
        </a:p>
      </dgm:t>
    </dgm:pt>
    <dgm:pt modelId="{6036B313-1FC5-43FB-96FA-46165A43A5DB}" type="pres">
      <dgm:prSet presAssocID="{DA89DAE8-6058-4315-86E5-A7F12C5CE3AF}" presName="sp" presStyleCnt="0"/>
      <dgm:spPr/>
    </dgm:pt>
    <dgm:pt modelId="{9BFF3224-C59E-43E0-BB32-3A3D63FBD27A}" type="pres">
      <dgm:prSet presAssocID="{6345D8AC-04C6-48A4-86EB-852AD76C618E}" presName="arrowAndChildren" presStyleCnt="0"/>
      <dgm:spPr/>
    </dgm:pt>
    <dgm:pt modelId="{B281D789-ED2F-4F77-A56F-E5A537C988F0}" type="pres">
      <dgm:prSet presAssocID="{6345D8AC-04C6-48A4-86EB-852AD76C618E}" presName="parentTextArrow" presStyleLbl="node1" presStyleIdx="1" presStyleCnt="8"/>
      <dgm:spPr/>
      <dgm:t>
        <a:bodyPr/>
        <a:lstStyle/>
        <a:p>
          <a:endParaRPr lang="ru-RU"/>
        </a:p>
      </dgm:t>
    </dgm:pt>
    <dgm:pt modelId="{05E090EC-014B-4802-B674-4EBB1021CBA5}" type="pres">
      <dgm:prSet presAssocID="{900371D0-915D-4C59-98DB-E0EBB34D8DC2}" presName="sp" presStyleCnt="0"/>
      <dgm:spPr/>
    </dgm:pt>
    <dgm:pt modelId="{A54CD8E3-A49F-4DFB-81F9-96637D25D2E8}" type="pres">
      <dgm:prSet presAssocID="{1E733179-EA7A-4F83-A7A6-24D65E06ACB7}" presName="arrowAndChildren" presStyleCnt="0"/>
      <dgm:spPr/>
    </dgm:pt>
    <dgm:pt modelId="{433ECC5D-E84C-4B96-9EF2-A909743449A3}" type="pres">
      <dgm:prSet presAssocID="{1E733179-EA7A-4F83-A7A6-24D65E06ACB7}" presName="parentTextArrow" presStyleLbl="node1" presStyleIdx="2" presStyleCnt="8"/>
      <dgm:spPr/>
      <dgm:t>
        <a:bodyPr/>
        <a:lstStyle/>
        <a:p>
          <a:endParaRPr lang="ru-RU"/>
        </a:p>
      </dgm:t>
    </dgm:pt>
    <dgm:pt modelId="{8A3F43B6-1B16-4931-8BF2-DE06B1B60BA2}" type="pres">
      <dgm:prSet presAssocID="{7F0E4C85-0ADA-4DFF-81AF-C13BF1C19C63}" presName="sp" presStyleCnt="0"/>
      <dgm:spPr/>
    </dgm:pt>
    <dgm:pt modelId="{45934DA0-CA22-4295-96BB-ADB91A35E54E}" type="pres">
      <dgm:prSet presAssocID="{62703A0B-ACC3-4486-B125-F18DDCF0277F}" presName="arrowAndChildren" presStyleCnt="0"/>
      <dgm:spPr/>
    </dgm:pt>
    <dgm:pt modelId="{4ECA60AA-E481-4AF8-A401-1FE4BE19E45F}" type="pres">
      <dgm:prSet presAssocID="{62703A0B-ACC3-4486-B125-F18DDCF0277F}" presName="parentTextArrow" presStyleLbl="node1" presStyleIdx="3" presStyleCnt="8"/>
      <dgm:spPr/>
      <dgm:t>
        <a:bodyPr/>
        <a:lstStyle/>
        <a:p>
          <a:endParaRPr lang="ru-RU"/>
        </a:p>
      </dgm:t>
    </dgm:pt>
    <dgm:pt modelId="{D287B719-945F-4467-8244-B10C63C51D19}" type="pres">
      <dgm:prSet presAssocID="{3DA9F99C-FB0E-43EE-8142-25EAB45B4FAA}" presName="sp" presStyleCnt="0"/>
      <dgm:spPr/>
    </dgm:pt>
    <dgm:pt modelId="{FB047823-45CE-4A85-AC9C-17B1082895D0}" type="pres">
      <dgm:prSet presAssocID="{C858CE1C-9A02-4C42-A8F1-60C1D9F215C1}" presName="arrowAndChildren" presStyleCnt="0"/>
      <dgm:spPr/>
    </dgm:pt>
    <dgm:pt modelId="{4444D1D1-921C-4DC3-B371-299C9DCE025B}" type="pres">
      <dgm:prSet presAssocID="{C858CE1C-9A02-4C42-A8F1-60C1D9F215C1}" presName="parentTextArrow" presStyleLbl="node1" presStyleIdx="4" presStyleCnt="8"/>
      <dgm:spPr/>
      <dgm:t>
        <a:bodyPr/>
        <a:lstStyle/>
        <a:p>
          <a:endParaRPr lang="ru-RU"/>
        </a:p>
      </dgm:t>
    </dgm:pt>
    <dgm:pt modelId="{A1D10758-6AB5-431B-A523-79F3BFE329E7}" type="pres">
      <dgm:prSet presAssocID="{A3F1D6D8-C1AC-4333-B243-A6C5FB630EEC}" presName="sp" presStyleCnt="0"/>
      <dgm:spPr/>
    </dgm:pt>
    <dgm:pt modelId="{20941C64-EC7A-418C-81C7-E82EAB3B5173}" type="pres">
      <dgm:prSet presAssocID="{E5621835-BCB3-4C4E-86BB-799EF0A0BA3A}" presName="arrowAndChildren" presStyleCnt="0"/>
      <dgm:spPr/>
    </dgm:pt>
    <dgm:pt modelId="{11F7A3B2-A90A-4B72-9928-B2DEE9D6E71D}" type="pres">
      <dgm:prSet presAssocID="{E5621835-BCB3-4C4E-86BB-799EF0A0BA3A}" presName="parentTextArrow" presStyleLbl="node1" presStyleIdx="5" presStyleCnt="8"/>
      <dgm:spPr/>
      <dgm:t>
        <a:bodyPr/>
        <a:lstStyle/>
        <a:p>
          <a:endParaRPr lang="ru-RU"/>
        </a:p>
      </dgm:t>
    </dgm:pt>
    <dgm:pt modelId="{81669250-77E7-4408-91B1-D9555D6A682C}" type="pres">
      <dgm:prSet presAssocID="{43D09CE0-0BD2-47FE-95CF-6EC28C7126DE}" presName="sp" presStyleCnt="0"/>
      <dgm:spPr/>
    </dgm:pt>
    <dgm:pt modelId="{81760AA1-B7FA-44A0-8F37-E04DEB63D639}" type="pres">
      <dgm:prSet presAssocID="{ED37A077-5BE4-4DFB-B0FE-505A4DFAA0BC}" presName="arrowAndChildren" presStyleCnt="0"/>
      <dgm:spPr/>
    </dgm:pt>
    <dgm:pt modelId="{CDA3E889-B2E8-4551-8875-CF45B45CF534}" type="pres">
      <dgm:prSet presAssocID="{ED37A077-5BE4-4DFB-B0FE-505A4DFAA0BC}" presName="parentTextArrow" presStyleLbl="node1" presStyleIdx="6" presStyleCnt="8"/>
      <dgm:spPr/>
      <dgm:t>
        <a:bodyPr/>
        <a:lstStyle/>
        <a:p>
          <a:endParaRPr lang="ru-RU"/>
        </a:p>
      </dgm:t>
    </dgm:pt>
    <dgm:pt modelId="{AD0D08E3-3B05-4723-9EEB-E965D9053665}" type="pres">
      <dgm:prSet presAssocID="{73639926-E065-421E-A0F1-17791B47478E}" presName="sp" presStyleCnt="0"/>
      <dgm:spPr/>
    </dgm:pt>
    <dgm:pt modelId="{D897560C-F734-4E5A-A3D2-71FDB894B53F}" type="pres">
      <dgm:prSet presAssocID="{22F66960-E98F-4B6D-BEF0-A7389BFBAF1A}" presName="arrowAndChildren" presStyleCnt="0"/>
      <dgm:spPr/>
    </dgm:pt>
    <dgm:pt modelId="{8D38BD21-B685-4568-922A-E13B469E23FF}" type="pres">
      <dgm:prSet presAssocID="{22F66960-E98F-4B6D-BEF0-A7389BFBAF1A}" presName="parentTextArrow" presStyleLbl="node1" presStyleIdx="7" presStyleCnt="8"/>
      <dgm:spPr/>
      <dgm:t>
        <a:bodyPr/>
        <a:lstStyle/>
        <a:p>
          <a:endParaRPr lang="ru-RU"/>
        </a:p>
      </dgm:t>
    </dgm:pt>
  </dgm:ptLst>
  <dgm:cxnLst>
    <dgm:cxn modelId="{EA02A022-42AC-4BBE-8902-D3976D75917F}" type="presOf" srcId="{FDC85BFD-8414-41EB-A585-7E77D988F145}" destId="{F30F0BA3-4EDD-4110-B25A-E12E857640BD}" srcOrd="0" destOrd="0" presId="urn:microsoft.com/office/officeart/2005/8/layout/process4"/>
    <dgm:cxn modelId="{E400B85F-D80D-4BA9-B049-6477ACE0EE5D}" srcId="{FDC85BFD-8414-41EB-A585-7E77D988F145}" destId="{F922967B-9778-4C02-9E2A-3088E943B903}" srcOrd="7" destOrd="0" parTransId="{0A5AA768-4590-4FFD-9E10-80EDA5F35B7E}" sibTransId="{96895842-FDB6-4430-BF84-A5F9F0362C3C}"/>
    <dgm:cxn modelId="{7CE2C0C4-244E-4C23-875B-3A6F60E39F96}" type="presOf" srcId="{62703A0B-ACC3-4486-B125-F18DDCF0277F}" destId="{4ECA60AA-E481-4AF8-A401-1FE4BE19E45F}" srcOrd="0" destOrd="0" presId="urn:microsoft.com/office/officeart/2005/8/layout/process4"/>
    <dgm:cxn modelId="{B504FECE-09E1-4641-8BEC-8846D0E22624}" srcId="{FDC85BFD-8414-41EB-A585-7E77D988F145}" destId="{1E733179-EA7A-4F83-A7A6-24D65E06ACB7}" srcOrd="5" destOrd="0" parTransId="{83EA624B-A272-454D-9769-1EF54B8950FA}" sibTransId="{900371D0-915D-4C59-98DB-E0EBB34D8DC2}"/>
    <dgm:cxn modelId="{94143177-3965-4A95-B6F1-17CCD4CAE377}" type="presOf" srcId="{6345D8AC-04C6-48A4-86EB-852AD76C618E}" destId="{B281D789-ED2F-4F77-A56F-E5A537C988F0}" srcOrd="0" destOrd="0" presId="urn:microsoft.com/office/officeart/2005/8/layout/process4"/>
    <dgm:cxn modelId="{494280C1-5BA2-4D60-96C3-860515D1442F}" srcId="{FDC85BFD-8414-41EB-A585-7E77D988F145}" destId="{E5621835-BCB3-4C4E-86BB-799EF0A0BA3A}" srcOrd="2" destOrd="0" parTransId="{D2046FA5-C77C-4761-91C5-0D660F5CBB24}" sibTransId="{A3F1D6D8-C1AC-4333-B243-A6C5FB630EEC}"/>
    <dgm:cxn modelId="{59675FB1-1EE9-4E30-A8AE-3D3CDB405ADF}" type="presOf" srcId="{1E733179-EA7A-4F83-A7A6-24D65E06ACB7}" destId="{433ECC5D-E84C-4B96-9EF2-A909743449A3}" srcOrd="0" destOrd="0" presId="urn:microsoft.com/office/officeart/2005/8/layout/process4"/>
    <dgm:cxn modelId="{C3EB12C4-74C1-4742-A87A-29FB3E5F7894}" type="presOf" srcId="{ED37A077-5BE4-4DFB-B0FE-505A4DFAA0BC}" destId="{CDA3E889-B2E8-4551-8875-CF45B45CF534}" srcOrd="0" destOrd="0" presId="urn:microsoft.com/office/officeart/2005/8/layout/process4"/>
    <dgm:cxn modelId="{62D6406E-4136-4733-9B46-F59A644EF376}" srcId="{FDC85BFD-8414-41EB-A585-7E77D988F145}" destId="{6345D8AC-04C6-48A4-86EB-852AD76C618E}" srcOrd="6" destOrd="0" parTransId="{D1DE9E19-901E-4A25-BD96-C84CCE1DF7BE}" sibTransId="{DA89DAE8-6058-4315-86E5-A7F12C5CE3AF}"/>
    <dgm:cxn modelId="{93577CC1-7560-4EC1-9C39-AD32941DD164}" type="presOf" srcId="{22F66960-E98F-4B6D-BEF0-A7389BFBAF1A}" destId="{8D38BD21-B685-4568-922A-E13B469E23FF}" srcOrd="0" destOrd="0" presId="urn:microsoft.com/office/officeart/2005/8/layout/process4"/>
    <dgm:cxn modelId="{E5814801-5CA2-48FC-8948-B23F9EEDB271}" type="presOf" srcId="{C858CE1C-9A02-4C42-A8F1-60C1D9F215C1}" destId="{4444D1D1-921C-4DC3-B371-299C9DCE025B}" srcOrd="0" destOrd="0" presId="urn:microsoft.com/office/officeart/2005/8/layout/process4"/>
    <dgm:cxn modelId="{97172B04-D85A-4B04-B7A8-49C75E9E5C62}" type="presOf" srcId="{F922967B-9778-4C02-9E2A-3088E943B903}" destId="{64B8CFC3-9EC3-421F-8421-76AC587990F2}" srcOrd="0" destOrd="0" presId="urn:microsoft.com/office/officeart/2005/8/layout/process4"/>
    <dgm:cxn modelId="{0035775F-389D-4B01-80CB-F6A7E901FBD5}" srcId="{FDC85BFD-8414-41EB-A585-7E77D988F145}" destId="{62703A0B-ACC3-4486-B125-F18DDCF0277F}" srcOrd="4" destOrd="0" parTransId="{2F63D1F5-39F0-4A76-8EBB-94A1ECC4B35A}" sibTransId="{7F0E4C85-0ADA-4DFF-81AF-C13BF1C19C63}"/>
    <dgm:cxn modelId="{68B59DBA-D385-477F-B048-0A17B7FEDAC5}" type="presOf" srcId="{E5621835-BCB3-4C4E-86BB-799EF0A0BA3A}" destId="{11F7A3B2-A90A-4B72-9928-B2DEE9D6E71D}" srcOrd="0" destOrd="0" presId="urn:microsoft.com/office/officeart/2005/8/layout/process4"/>
    <dgm:cxn modelId="{96D62BA0-83CD-40D4-99DD-AE0FF131219D}" srcId="{FDC85BFD-8414-41EB-A585-7E77D988F145}" destId="{ED37A077-5BE4-4DFB-B0FE-505A4DFAA0BC}" srcOrd="1" destOrd="0" parTransId="{B75BC299-81BA-421B-9502-FDAFA42033D1}" sibTransId="{43D09CE0-0BD2-47FE-95CF-6EC28C7126DE}"/>
    <dgm:cxn modelId="{1D6E9EED-CE1D-4A7E-B4AA-97B56F740D00}" srcId="{FDC85BFD-8414-41EB-A585-7E77D988F145}" destId="{22F66960-E98F-4B6D-BEF0-A7389BFBAF1A}" srcOrd="0" destOrd="0" parTransId="{EE10E7BC-2F11-49D4-AA3F-DB186E4929DF}" sibTransId="{73639926-E065-421E-A0F1-17791B47478E}"/>
    <dgm:cxn modelId="{706715A0-B043-4B40-A8DC-4B010FED9F87}" srcId="{FDC85BFD-8414-41EB-A585-7E77D988F145}" destId="{C858CE1C-9A02-4C42-A8F1-60C1D9F215C1}" srcOrd="3" destOrd="0" parTransId="{EFB51CDE-4A12-4F60-983E-A7560B2EF738}" sibTransId="{3DA9F99C-FB0E-43EE-8142-25EAB45B4FAA}"/>
    <dgm:cxn modelId="{C519C589-01B7-4D6C-8FD1-72C840858332}" type="presParOf" srcId="{F30F0BA3-4EDD-4110-B25A-E12E857640BD}" destId="{298A8C78-833C-400B-892D-28FD64D35D60}" srcOrd="0" destOrd="0" presId="urn:microsoft.com/office/officeart/2005/8/layout/process4"/>
    <dgm:cxn modelId="{087EBE18-59E5-40E9-9F7F-16B336DED8B9}" type="presParOf" srcId="{298A8C78-833C-400B-892D-28FD64D35D60}" destId="{64B8CFC3-9EC3-421F-8421-76AC587990F2}" srcOrd="0" destOrd="0" presId="urn:microsoft.com/office/officeart/2005/8/layout/process4"/>
    <dgm:cxn modelId="{627EAAD7-8154-418D-A338-6872CF47C2C9}" type="presParOf" srcId="{F30F0BA3-4EDD-4110-B25A-E12E857640BD}" destId="{6036B313-1FC5-43FB-96FA-46165A43A5DB}" srcOrd="1" destOrd="0" presId="urn:microsoft.com/office/officeart/2005/8/layout/process4"/>
    <dgm:cxn modelId="{997BA1D4-A5C7-4076-8721-37DC54943FD1}" type="presParOf" srcId="{F30F0BA3-4EDD-4110-B25A-E12E857640BD}" destId="{9BFF3224-C59E-43E0-BB32-3A3D63FBD27A}" srcOrd="2" destOrd="0" presId="urn:microsoft.com/office/officeart/2005/8/layout/process4"/>
    <dgm:cxn modelId="{D1DEB530-2389-4AB0-A911-CAFC2DA269CF}" type="presParOf" srcId="{9BFF3224-C59E-43E0-BB32-3A3D63FBD27A}" destId="{B281D789-ED2F-4F77-A56F-E5A537C988F0}" srcOrd="0" destOrd="0" presId="urn:microsoft.com/office/officeart/2005/8/layout/process4"/>
    <dgm:cxn modelId="{21C89F64-FB58-4035-A95F-E85F200594F5}" type="presParOf" srcId="{F30F0BA3-4EDD-4110-B25A-E12E857640BD}" destId="{05E090EC-014B-4802-B674-4EBB1021CBA5}" srcOrd="3" destOrd="0" presId="urn:microsoft.com/office/officeart/2005/8/layout/process4"/>
    <dgm:cxn modelId="{EECA0F7F-D89D-4790-BDD1-8D745375CE0E}" type="presParOf" srcId="{F30F0BA3-4EDD-4110-B25A-E12E857640BD}" destId="{A54CD8E3-A49F-4DFB-81F9-96637D25D2E8}" srcOrd="4" destOrd="0" presId="urn:microsoft.com/office/officeart/2005/8/layout/process4"/>
    <dgm:cxn modelId="{18AC74A6-152E-4E88-B439-9BEC9ADE9E5B}" type="presParOf" srcId="{A54CD8E3-A49F-4DFB-81F9-96637D25D2E8}" destId="{433ECC5D-E84C-4B96-9EF2-A909743449A3}" srcOrd="0" destOrd="0" presId="urn:microsoft.com/office/officeart/2005/8/layout/process4"/>
    <dgm:cxn modelId="{CCF27026-2694-4DD7-88ED-A2B834AC5F56}" type="presParOf" srcId="{F30F0BA3-4EDD-4110-B25A-E12E857640BD}" destId="{8A3F43B6-1B16-4931-8BF2-DE06B1B60BA2}" srcOrd="5" destOrd="0" presId="urn:microsoft.com/office/officeart/2005/8/layout/process4"/>
    <dgm:cxn modelId="{CE8087B3-0E51-4483-A820-7A733B8B8C69}" type="presParOf" srcId="{F30F0BA3-4EDD-4110-B25A-E12E857640BD}" destId="{45934DA0-CA22-4295-96BB-ADB91A35E54E}" srcOrd="6" destOrd="0" presId="urn:microsoft.com/office/officeart/2005/8/layout/process4"/>
    <dgm:cxn modelId="{EC779CD0-1B1E-48C2-9289-2D261024AEB9}" type="presParOf" srcId="{45934DA0-CA22-4295-96BB-ADB91A35E54E}" destId="{4ECA60AA-E481-4AF8-A401-1FE4BE19E45F}" srcOrd="0" destOrd="0" presId="urn:microsoft.com/office/officeart/2005/8/layout/process4"/>
    <dgm:cxn modelId="{49C38E5F-A7F6-4E01-8704-C3E5C5B9F2E9}" type="presParOf" srcId="{F30F0BA3-4EDD-4110-B25A-E12E857640BD}" destId="{D287B719-945F-4467-8244-B10C63C51D19}" srcOrd="7" destOrd="0" presId="urn:microsoft.com/office/officeart/2005/8/layout/process4"/>
    <dgm:cxn modelId="{11E9C458-29E5-4E85-A287-F6F17DD8F3AB}" type="presParOf" srcId="{F30F0BA3-4EDD-4110-B25A-E12E857640BD}" destId="{FB047823-45CE-4A85-AC9C-17B1082895D0}" srcOrd="8" destOrd="0" presId="urn:microsoft.com/office/officeart/2005/8/layout/process4"/>
    <dgm:cxn modelId="{0A8EB8AC-78E6-458E-9846-13D6201FE2BA}" type="presParOf" srcId="{FB047823-45CE-4A85-AC9C-17B1082895D0}" destId="{4444D1D1-921C-4DC3-B371-299C9DCE025B}" srcOrd="0" destOrd="0" presId="urn:microsoft.com/office/officeart/2005/8/layout/process4"/>
    <dgm:cxn modelId="{2B239738-0033-434D-AE78-CF908C092CC2}" type="presParOf" srcId="{F30F0BA3-4EDD-4110-B25A-E12E857640BD}" destId="{A1D10758-6AB5-431B-A523-79F3BFE329E7}" srcOrd="9" destOrd="0" presId="urn:microsoft.com/office/officeart/2005/8/layout/process4"/>
    <dgm:cxn modelId="{5783AAF6-D9CB-4D90-B886-605ADD2F98DA}" type="presParOf" srcId="{F30F0BA3-4EDD-4110-B25A-E12E857640BD}" destId="{20941C64-EC7A-418C-81C7-E82EAB3B5173}" srcOrd="10" destOrd="0" presId="urn:microsoft.com/office/officeart/2005/8/layout/process4"/>
    <dgm:cxn modelId="{4D3DA08E-6DBD-4393-A32F-E2A2B72972F9}" type="presParOf" srcId="{20941C64-EC7A-418C-81C7-E82EAB3B5173}" destId="{11F7A3B2-A90A-4B72-9928-B2DEE9D6E71D}" srcOrd="0" destOrd="0" presId="urn:microsoft.com/office/officeart/2005/8/layout/process4"/>
    <dgm:cxn modelId="{7BBFB02D-679E-4407-9289-7ECE42E2E825}" type="presParOf" srcId="{F30F0BA3-4EDD-4110-B25A-E12E857640BD}" destId="{81669250-77E7-4408-91B1-D9555D6A682C}" srcOrd="11" destOrd="0" presId="urn:microsoft.com/office/officeart/2005/8/layout/process4"/>
    <dgm:cxn modelId="{D7F53961-0CFD-48AB-A273-D4738F277883}" type="presParOf" srcId="{F30F0BA3-4EDD-4110-B25A-E12E857640BD}" destId="{81760AA1-B7FA-44A0-8F37-E04DEB63D639}" srcOrd="12" destOrd="0" presId="urn:microsoft.com/office/officeart/2005/8/layout/process4"/>
    <dgm:cxn modelId="{B64A45AC-70A8-44E8-9CA4-DBD4FEDF4012}" type="presParOf" srcId="{81760AA1-B7FA-44A0-8F37-E04DEB63D639}" destId="{CDA3E889-B2E8-4551-8875-CF45B45CF534}" srcOrd="0" destOrd="0" presId="urn:microsoft.com/office/officeart/2005/8/layout/process4"/>
    <dgm:cxn modelId="{C0BA1911-D448-47F5-9DA3-4DE5EE8D3A4F}" type="presParOf" srcId="{F30F0BA3-4EDD-4110-B25A-E12E857640BD}" destId="{AD0D08E3-3B05-4723-9EEB-E965D9053665}" srcOrd="13" destOrd="0" presId="urn:microsoft.com/office/officeart/2005/8/layout/process4"/>
    <dgm:cxn modelId="{A91F03E0-39DA-4369-8EE6-3B92B2D67F0B}" type="presParOf" srcId="{F30F0BA3-4EDD-4110-B25A-E12E857640BD}" destId="{D897560C-F734-4E5A-A3D2-71FDB894B53F}" srcOrd="14" destOrd="0" presId="urn:microsoft.com/office/officeart/2005/8/layout/process4"/>
    <dgm:cxn modelId="{BAD35A18-3E73-4408-BBDE-6A9CD37596E1}" type="presParOf" srcId="{D897560C-F734-4E5A-A3D2-71FDB894B53F}" destId="{8D38BD21-B685-4568-922A-E13B469E23FF}" srcOrd="0" destOrd="0" presId="urn:microsoft.com/office/officeart/2005/8/layout/process4"/>
  </dgm:cxnLst>
  <dgm:bg/>
  <dgm:whole/>
</dgm:dataModel>
</file>

<file path=word/diagrams/layout1.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C3C1BC-99C1-42E4-96DB-4822F20098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1922</TotalTime>
  <Pages>69</Pages>
  <Words>10846</Words>
  <Characters>61824</Characters>
  <Application>Microsoft Office Word</Application>
  <DocSecurity>0</DocSecurity>
  <Lines>515</Lines>
  <Paragraphs>145</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РОССИЙСКОЙ ФЕДЕРАЦИИ</vt:lpstr>
    </vt:vector>
  </TitlesOfParts>
  <Company>Home</Company>
  <LinksUpToDate>false</LinksUpToDate>
  <CharactersWithSpaces>72525</CharactersWithSpaces>
  <SharedDoc>false</SharedDoc>
  <HLinks>
    <vt:vector size="1524" baseType="variant">
      <vt:variant>
        <vt:i4>5505110</vt:i4>
      </vt:variant>
      <vt:variant>
        <vt:i4>993</vt:i4>
      </vt:variant>
      <vt:variant>
        <vt:i4>0</vt:i4>
      </vt:variant>
      <vt:variant>
        <vt:i4>5</vt:i4>
      </vt:variant>
      <vt:variant>
        <vt:lpwstr>http://postgresql.ru.net/manual/catalog-pg-enum.html</vt:lpwstr>
      </vt:variant>
      <vt:variant>
        <vt:lpwstr/>
      </vt:variant>
      <vt:variant>
        <vt:i4>6553634</vt:i4>
      </vt:variant>
      <vt:variant>
        <vt:i4>990</vt:i4>
      </vt:variant>
      <vt:variant>
        <vt:i4>0</vt:i4>
      </vt:variant>
      <vt:variant>
        <vt:i4>5</vt:i4>
      </vt:variant>
      <vt:variant>
        <vt:lpwstr>http://postgresql.ru.net/manual/sql-createtype.html</vt:lpwstr>
      </vt:variant>
      <vt:variant>
        <vt:lpwstr/>
      </vt:variant>
      <vt:variant>
        <vt:i4>7209006</vt:i4>
      </vt:variant>
      <vt:variant>
        <vt:i4>987</vt:i4>
      </vt:variant>
      <vt:variant>
        <vt:i4>0</vt:i4>
      </vt:variant>
      <vt:variant>
        <vt:i4>5</vt:i4>
      </vt:variant>
      <vt:variant>
        <vt:lpwstr>http://postgresql.ru.net/manual/runtime-config-client.html</vt:lpwstr>
      </vt:variant>
      <vt:variant>
        <vt:lpwstr>GUC-DATESTYLE</vt:lpwstr>
      </vt:variant>
      <vt:variant>
        <vt:i4>7798897</vt:i4>
      </vt:variant>
      <vt:variant>
        <vt:i4>984</vt:i4>
      </vt:variant>
      <vt:variant>
        <vt:i4>0</vt:i4>
      </vt:variant>
      <vt:variant>
        <vt:i4>5</vt:i4>
      </vt:variant>
      <vt:variant>
        <vt:lpwstr>http://postgresql.ru.net/manual/datatype-datetime.html</vt:lpwstr>
      </vt:variant>
      <vt:variant>
        <vt:lpwstr>DATATYPE-INTERVAL-INPUT-EXAMPLES</vt:lpwstr>
      </vt:variant>
      <vt:variant>
        <vt:i4>458768</vt:i4>
      </vt:variant>
      <vt:variant>
        <vt:i4>981</vt:i4>
      </vt:variant>
      <vt:variant>
        <vt:i4>0</vt:i4>
      </vt:variant>
      <vt:variant>
        <vt:i4>5</vt:i4>
      </vt:variant>
      <vt:variant>
        <vt:lpwstr>http://postgresql.ru.net/manual/datatype-datetime.html</vt:lpwstr>
      </vt:variant>
      <vt:variant>
        <vt:lpwstr>DATATYPE-INTERVAL-ISO8601-UNITS</vt:lpwstr>
      </vt:variant>
      <vt:variant>
        <vt:i4>8060976</vt:i4>
      </vt:variant>
      <vt:variant>
        <vt:i4>978</vt:i4>
      </vt:variant>
      <vt:variant>
        <vt:i4>0</vt:i4>
      </vt:variant>
      <vt:variant>
        <vt:i4>5</vt:i4>
      </vt:variant>
      <vt:variant>
        <vt:lpwstr>http://postgresql.ru.net/manual/runtime-config-client.html</vt:lpwstr>
      </vt:variant>
      <vt:variant>
        <vt:lpwstr>GUC-INTERVALSTYLE</vt:lpwstr>
      </vt:variant>
      <vt:variant>
        <vt:i4>6553718</vt:i4>
      </vt:variant>
      <vt:variant>
        <vt:i4>975</vt:i4>
      </vt:variant>
      <vt:variant>
        <vt:i4>0</vt:i4>
      </vt:variant>
      <vt:variant>
        <vt:i4>5</vt:i4>
      </vt:variant>
      <vt:variant>
        <vt:lpwstr>http://postgresql.ru.net/manual/runtime-config-logging.html</vt:lpwstr>
      </vt:variant>
      <vt:variant>
        <vt:lpwstr>GUC-LOG-TIMEZONE</vt:lpwstr>
      </vt:variant>
      <vt:variant>
        <vt:i4>7602233</vt:i4>
      </vt:variant>
      <vt:variant>
        <vt:i4>972</vt:i4>
      </vt:variant>
      <vt:variant>
        <vt:i4>0</vt:i4>
      </vt:variant>
      <vt:variant>
        <vt:i4>5</vt:i4>
      </vt:variant>
      <vt:variant>
        <vt:lpwstr>http://postgresql.ru.net/manual/runtime-config-client.html</vt:lpwstr>
      </vt:variant>
      <vt:variant>
        <vt:lpwstr>GUC-TIMEZONE</vt:lpwstr>
      </vt:variant>
      <vt:variant>
        <vt:i4>6553718</vt:i4>
      </vt:variant>
      <vt:variant>
        <vt:i4>969</vt:i4>
      </vt:variant>
      <vt:variant>
        <vt:i4>0</vt:i4>
      </vt:variant>
      <vt:variant>
        <vt:i4>5</vt:i4>
      </vt:variant>
      <vt:variant>
        <vt:lpwstr>http://postgresql.ru.net/manual/runtime-config-logging.html</vt:lpwstr>
      </vt:variant>
      <vt:variant>
        <vt:lpwstr>GUC-LOG-TIMEZONE</vt:lpwstr>
      </vt:variant>
      <vt:variant>
        <vt:i4>7602233</vt:i4>
      </vt:variant>
      <vt:variant>
        <vt:i4>966</vt:i4>
      </vt:variant>
      <vt:variant>
        <vt:i4>0</vt:i4>
      </vt:variant>
      <vt:variant>
        <vt:i4>5</vt:i4>
      </vt:variant>
      <vt:variant>
        <vt:lpwstr>http://postgresql.ru.net/manual/runtime-config-client.html</vt:lpwstr>
      </vt:variant>
      <vt:variant>
        <vt:lpwstr>GUC-TIMEZONE</vt:lpwstr>
      </vt:variant>
      <vt:variant>
        <vt:i4>7602233</vt:i4>
      </vt:variant>
      <vt:variant>
        <vt:i4>963</vt:i4>
      </vt:variant>
      <vt:variant>
        <vt:i4>0</vt:i4>
      </vt:variant>
      <vt:variant>
        <vt:i4>5</vt:i4>
      </vt:variant>
      <vt:variant>
        <vt:lpwstr>http://postgresql.ru.net/manual/runtime-config-client.html</vt:lpwstr>
      </vt:variant>
      <vt:variant>
        <vt:lpwstr>GUC-TIMEZONE</vt:lpwstr>
      </vt:variant>
      <vt:variant>
        <vt:i4>7209006</vt:i4>
      </vt:variant>
      <vt:variant>
        <vt:i4>960</vt:i4>
      </vt:variant>
      <vt:variant>
        <vt:i4>0</vt:i4>
      </vt:variant>
      <vt:variant>
        <vt:i4>5</vt:i4>
      </vt:variant>
      <vt:variant>
        <vt:lpwstr>http://postgresql.ru.net/manual/runtime-config-client.html</vt:lpwstr>
      </vt:variant>
      <vt:variant>
        <vt:lpwstr>GUC-DATESTYLE</vt:lpwstr>
      </vt:variant>
      <vt:variant>
        <vt:i4>5111898</vt:i4>
      </vt:variant>
      <vt:variant>
        <vt:i4>957</vt:i4>
      </vt:variant>
      <vt:variant>
        <vt:i4>0</vt:i4>
      </vt:variant>
      <vt:variant>
        <vt:i4>5</vt:i4>
      </vt:variant>
      <vt:variant>
        <vt:lpwstr>http://postgresql.ru.net/manual/datatype-datetime.html</vt:lpwstr>
      </vt:variant>
      <vt:variant>
        <vt:lpwstr>DATATYPE-DATETIME-OUTPUT-TABLE</vt:lpwstr>
      </vt:variant>
      <vt:variant>
        <vt:i4>1966097</vt:i4>
      </vt:variant>
      <vt:variant>
        <vt:i4>954</vt:i4>
      </vt:variant>
      <vt:variant>
        <vt:i4>0</vt:i4>
      </vt:variant>
      <vt:variant>
        <vt:i4>5</vt:i4>
      </vt:variant>
      <vt:variant>
        <vt:lpwstr>http://postgresql.ru.net/manual/datatype-datetime.html</vt:lpwstr>
      </vt:variant>
      <vt:variant>
        <vt:lpwstr>DATATYPE-DATETIME-SPECIAL-TABLE</vt:lpwstr>
      </vt:variant>
      <vt:variant>
        <vt:i4>7602233</vt:i4>
      </vt:variant>
      <vt:variant>
        <vt:i4>951</vt:i4>
      </vt:variant>
      <vt:variant>
        <vt:i4>0</vt:i4>
      </vt:variant>
      <vt:variant>
        <vt:i4>5</vt:i4>
      </vt:variant>
      <vt:variant>
        <vt:lpwstr>http://postgresql.ru.net/manual/runtime-config-client.html</vt:lpwstr>
      </vt:variant>
      <vt:variant>
        <vt:lpwstr>GUC-TIMEZONE</vt:lpwstr>
      </vt:variant>
      <vt:variant>
        <vt:i4>7209006</vt:i4>
      </vt:variant>
      <vt:variant>
        <vt:i4>948</vt:i4>
      </vt:variant>
      <vt:variant>
        <vt:i4>0</vt:i4>
      </vt:variant>
      <vt:variant>
        <vt:i4>5</vt:i4>
      </vt:variant>
      <vt:variant>
        <vt:lpwstr>http://postgresql.ru.net/manual/runtime-config-client.html</vt:lpwstr>
      </vt:variant>
      <vt:variant>
        <vt:lpwstr>GUC-DATESTYLE</vt:lpwstr>
      </vt:variant>
      <vt:variant>
        <vt:i4>3866744</vt:i4>
      </vt:variant>
      <vt:variant>
        <vt:i4>945</vt:i4>
      </vt:variant>
      <vt:variant>
        <vt:i4>0</vt:i4>
      </vt:variant>
      <vt:variant>
        <vt:i4>5</vt:i4>
      </vt:variant>
      <vt:variant>
        <vt:lpwstr>http://postgresql.ru.net/manual/datatype-binary.html</vt:lpwstr>
      </vt:variant>
      <vt:variant>
        <vt:lpwstr>DATATYPE-BINARY-SQLESC</vt:lpwstr>
      </vt:variant>
      <vt:variant>
        <vt:i4>3866744</vt:i4>
      </vt:variant>
      <vt:variant>
        <vt:i4>942</vt:i4>
      </vt:variant>
      <vt:variant>
        <vt:i4>0</vt:i4>
      </vt:variant>
      <vt:variant>
        <vt:i4>5</vt:i4>
      </vt:variant>
      <vt:variant>
        <vt:lpwstr>http://postgresql.ru.net/manual/datatype-binary.html</vt:lpwstr>
      </vt:variant>
      <vt:variant>
        <vt:lpwstr>DATATYPE-BINARY-SQLESC</vt:lpwstr>
      </vt:variant>
      <vt:variant>
        <vt:i4>3866744</vt:i4>
      </vt:variant>
      <vt:variant>
        <vt:i4>939</vt:i4>
      </vt:variant>
      <vt:variant>
        <vt:i4>0</vt:i4>
      </vt:variant>
      <vt:variant>
        <vt:i4>5</vt:i4>
      </vt:variant>
      <vt:variant>
        <vt:lpwstr>http://postgresql.ru.net/manual/datatype-binary.html</vt:lpwstr>
      </vt:variant>
      <vt:variant>
        <vt:lpwstr>DATATYPE-BINARY-SQLESC</vt:lpwstr>
      </vt:variant>
      <vt:variant>
        <vt:i4>1310750</vt:i4>
      </vt:variant>
      <vt:variant>
        <vt:i4>936</vt:i4>
      </vt:variant>
      <vt:variant>
        <vt:i4>0</vt:i4>
      </vt:variant>
      <vt:variant>
        <vt:i4>5</vt:i4>
      </vt:variant>
      <vt:variant>
        <vt:lpwstr>http://postgresql.ru.net/manual/runtime-config-client.html</vt:lpwstr>
      </vt:variant>
      <vt:variant>
        <vt:lpwstr>GUC-LC-MONETARY</vt:lpwstr>
      </vt:variant>
      <vt:variant>
        <vt:i4>6881390</vt:i4>
      </vt:variant>
      <vt:variant>
        <vt:i4>933</vt:i4>
      </vt:variant>
      <vt:variant>
        <vt:i4>0</vt:i4>
      </vt:variant>
      <vt:variant>
        <vt:i4>5</vt:i4>
      </vt:variant>
      <vt:variant>
        <vt:lpwstr>http://s2k-ftp.cs.berkeley.edu:8000/postgres/postgres.html</vt:lpwstr>
      </vt:variant>
      <vt:variant>
        <vt:lpwstr/>
      </vt:variant>
      <vt:variant>
        <vt:i4>2752608</vt:i4>
      </vt:variant>
      <vt:variant>
        <vt:i4>930</vt:i4>
      </vt:variant>
      <vt:variant>
        <vt:i4>0</vt:i4>
      </vt:variant>
      <vt:variant>
        <vt:i4>5</vt:i4>
      </vt:variant>
      <vt:variant>
        <vt:lpwstr>http://www.cql.com/</vt:lpwstr>
      </vt:variant>
      <vt:variant>
        <vt:lpwstr/>
      </vt:variant>
      <vt:variant>
        <vt:i4>3342373</vt:i4>
      </vt:variant>
      <vt:variant>
        <vt:i4>927</vt:i4>
      </vt:variant>
      <vt:variant>
        <vt:i4>0</vt:i4>
      </vt:variant>
      <vt:variant>
        <vt:i4>5</vt:i4>
      </vt:variant>
      <vt:variant>
        <vt:lpwstr>http://www.sqlite.org/</vt:lpwstr>
      </vt:variant>
      <vt:variant>
        <vt:lpwstr/>
      </vt:variant>
      <vt:variant>
        <vt:i4>4521985</vt:i4>
      </vt:variant>
      <vt:variant>
        <vt:i4>924</vt:i4>
      </vt:variant>
      <vt:variant>
        <vt:i4>0</vt:i4>
      </vt:variant>
      <vt:variant>
        <vt:i4>5</vt:i4>
      </vt:variant>
      <vt:variant>
        <vt:lpwstr>http://www3.ca.com/Solutions/Product.asp?ID=1013</vt:lpwstr>
      </vt:variant>
      <vt:variant>
        <vt:lpwstr/>
      </vt:variant>
      <vt:variant>
        <vt:i4>1048654</vt:i4>
      </vt:variant>
      <vt:variant>
        <vt:i4>921</vt:i4>
      </vt:variant>
      <vt:variant>
        <vt:i4>0</vt:i4>
      </vt:variant>
      <vt:variant>
        <vt:i4>5</vt:i4>
      </vt:variant>
      <vt:variant>
        <vt:lpwstr>http://firebird.sourceforge.net/index.php?op=doc</vt:lpwstr>
      </vt:variant>
      <vt:variant>
        <vt:lpwstr/>
      </vt:variant>
      <vt:variant>
        <vt:i4>5570586</vt:i4>
      </vt:variant>
      <vt:variant>
        <vt:i4>918</vt:i4>
      </vt:variant>
      <vt:variant>
        <vt:i4>0</vt:i4>
      </vt:variant>
      <vt:variant>
        <vt:i4>5</vt:i4>
      </vt:variant>
      <vt:variant>
        <vt:lpwstr>http://www.mysql.com/products/maxdb/docs.html</vt:lpwstr>
      </vt:variant>
      <vt:variant>
        <vt:lpwstr/>
      </vt:variant>
      <vt:variant>
        <vt:i4>3407913</vt:i4>
      </vt:variant>
      <vt:variant>
        <vt:i4>915</vt:i4>
      </vt:variant>
      <vt:variant>
        <vt:i4>0</vt:i4>
      </vt:variant>
      <vt:variant>
        <vt:i4>5</vt:i4>
      </vt:variant>
      <vt:variant>
        <vt:lpwstr>http://www.postgresql.org/docs/</vt:lpwstr>
      </vt:variant>
      <vt:variant>
        <vt:lpwstr/>
      </vt:variant>
      <vt:variant>
        <vt:i4>5439518</vt:i4>
      </vt:variant>
      <vt:variant>
        <vt:i4>912</vt:i4>
      </vt:variant>
      <vt:variant>
        <vt:i4>0</vt:i4>
      </vt:variant>
      <vt:variant>
        <vt:i4>5</vt:i4>
      </vt:variant>
      <vt:variant>
        <vt:lpwstr>http://www.mysql.org/doc.html</vt:lpwstr>
      </vt:variant>
      <vt:variant>
        <vt:lpwstr/>
      </vt:variant>
      <vt:variant>
        <vt:i4>3932286</vt:i4>
      </vt:variant>
      <vt:variant>
        <vt:i4>909</vt:i4>
      </vt:variant>
      <vt:variant>
        <vt:i4>0</vt:i4>
      </vt:variant>
      <vt:variant>
        <vt:i4>5</vt:i4>
      </vt:variant>
      <vt:variant>
        <vt:lpwstr>http://www.sybase.com/products/databaseservers/ase/techsupport</vt:lpwstr>
      </vt:variant>
      <vt:variant>
        <vt:lpwstr/>
      </vt:variant>
      <vt:variant>
        <vt:i4>2097269</vt:i4>
      </vt:variant>
      <vt:variant>
        <vt:i4>906</vt:i4>
      </vt:variant>
      <vt:variant>
        <vt:i4>0</vt:i4>
      </vt:variant>
      <vt:variant>
        <vt:i4>5</vt:i4>
      </vt:variant>
      <vt:variant>
        <vt:lpwstr>http://www-306.ibm.com/software/data/informix/</vt:lpwstr>
      </vt:variant>
      <vt:variant>
        <vt:lpwstr/>
      </vt:variant>
      <vt:variant>
        <vt:i4>5832798</vt:i4>
      </vt:variant>
      <vt:variant>
        <vt:i4>903</vt:i4>
      </vt:variant>
      <vt:variant>
        <vt:i4>0</vt:i4>
      </vt:variant>
      <vt:variant>
        <vt:i4>5</vt:i4>
      </vt:variant>
      <vt:variant>
        <vt:lpwstr>http://www.software.ibm.com/data/db2/library/</vt:lpwstr>
      </vt:variant>
      <vt:variant>
        <vt:lpwstr/>
      </vt:variant>
      <vt:variant>
        <vt:i4>2359355</vt:i4>
      </vt:variant>
      <vt:variant>
        <vt:i4>900</vt:i4>
      </vt:variant>
      <vt:variant>
        <vt:i4>0</vt:i4>
      </vt:variant>
      <vt:variant>
        <vt:i4>5</vt:i4>
      </vt:variant>
      <vt:variant>
        <vt:lpwstr>http://otn.oracle.com/documentation/index.html</vt:lpwstr>
      </vt:variant>
      <vt:variant>
        <vt:lpwstr/>
      </vt:variant>
      <vt:variant>
        <vt:i4>7929917</vt:i4>
      </vt:variant>
      <vt:variant>
        <vt:i4>897</vt:i4>
      </vt:variant>
      <vt:variant>
        <vt:i4>0</vt:i4>
      </vt:variant>
      <vt:variant>
        <vt:i4>5</vt:i4>
      </vt:variant>
      <vt:variant>
        <vt:lpwstr>http://aam.ugpl.de/node/153</vt:lpwstr>
      </vt:variant>
      <vt:variant>
        <vt:lpwstr/>
      </vt:variant>
      <vt:variant>
        <vt:i4>7929917</vt:i4>
      </vt:variant>
      <vt:variant>
        <vt:i4>894</vt:i4>
      </vt:variant>
      <vt:variant>
        <vt:i4>0</vt:i4>
      </vt:variant>
      <vt:variant>
        <vt:i4>5</vt:i4>
      </vt:variant>
      <vt:variant>
        <vt:lpwstr>http://aam.ugpl.de/node/155</vt:lpwstr>
      </vt:variant>
      <vt:variant>
        <vt:lpwstr/>
      </vt:variant>
      <vt:variant>
        <vt:i4>7602237</vt:i4>
      </vt:variant>
      <vt:variant>
        <vt:i4>891</vt:i4>
      </vt:variant>
      <vt:variant>
        <vt:i4>0</vt:i4>
      </vt:variant>
      <vt:variant>
        <vt:i4>5</vt:i4>
      </vt:variant>
      <vt:variant>
        <vt:lpwstr>http://aam.ugpl.de/node/186</vt:lpwstr>
      </vt:variant>
      <vt:variant>
        <vt:lpwstr/>
      </vt:variant>
      <vt:variant>
        <vt:i4>7929917</vt:i4>
      </vt:variant>
      <vt:variant>
        <vt:i4>888</vt:i4>
      </vt:variant>
      <vt:variant>
        <vt:i4>0</vt:i4>
      </vt:variant>
      <vt:variant>
        <vt:i4>5</vt:i4>
      </vt:variant>
      <vt:variant>
        <vt:lpwstr>http://aam.ugpl.de/node/155</vt:lpwstr>
      </vt:variant>
      <vt:variant>
        <vt:lpwstr/>
      </vt:variant>
      <vt:variant>
        <vt:i4>7929917</vt:i4>
      </vt:variant>
      <vt:variant>
        <vt:i4>885</vt:i4>
      </vt:variant>
      <vt:variant>
        <vt:i4>0</vt:i4>
      </vt:variant>
      <vt:variant>
        <vt:i4>5</vt:i4>
      </vt:variant>
      <vt:variant>
        <vt:lpwstr>http://aam.ugpl.de/node/155</vt:lpwstr>
      </vt:variant>
      <vt:variant>
        <vt:lpwstr/>
      </vt:variant>
      <vt:variant>
        <vt:i4>7929917</vt:i4>
      </vt:variant>
      <vt:variant>
        <vt:i4>882</vt:i4>
      </vt:variant>
      <vt:variant>
        <vt:i4>0</vt:i4>
      </vt:variant>
      <vt:variant>
        <vt:i4>5</vt:i4>
      </vt:variant>
      <vt:variant>
        <vt:lpwstr>http://aam.ugpl.de/node/155</vt:lpwstr>
      </vt:variant>
      <vt:variant>
        <vt:lpwstr/>
      </vt:variant>
      <vt:variant>
        <vt:i4>8060980</vt:i4>
      </vt:variant>
      <vt:variant>
        <vt:i4>879</vt:i4>
      </vt:variant>
      <vt:variant>
        <vt:i4>0</vt:i4>
      </vt:variant>
      <vt:variant>
        <vt:i4>5</vt:i4>
      </vt:variant>
      <vt:variant>
        <vt:lpwstr>http://aam.ugpl.de/node/871</vt:lpwstr>
      </vt:variant>
      <vt:variant>
        <vt:lpwstr/>
      </vt:variant>
      <vt:variant>
        <vt:i4>8060980</vt:i4>
      </vt:variant>
      <vt:variant>
        <vt:i4>876</vt:i4>
      </vt:variant>
      <vt:variant>
        <vt:i4>0</vt:i4>
      </vt:variant>
      <vt:variant>
        <vt:i4>5</vt:i4>
      </vt:variant>
      <vt:variant>
        <vt:lpwstr>http://aam.ugpl.de/node/870</vt:lpwstr>
      </vt:variant>
      <vt:variant>
        <vt:lpwstr/>
      </vt:variant>
      <vt:variant>
        <vt:i4>7995444</vt:i4>
      </vt:variant>
      <vt:variant>
        <vt:i4>873</vt:i4>
      </vt:variant>
      <vt:variant>
        <vt:i4>0</vt:i4>
      </vt:variant>
      <vt:variant>
        <vt:i4>5</vt:i4>
      </vt:variant>
      <vt:variant>
        <vt:lpwstr>http://aam.ugpl.de/node/869</vt:lpwstr>
      </vt:variant>
      <vt:variant>
        <vt:lpwstr/>
      </vt:variant>
      <vt:variant>
        <vt:i4>7602237</vt:i4>
      </vt:variant>
      <vt:variant>
        <vt:i4>870</vt:i4>
      </vt:variant>
      <vt:variant>
        <vt:i4>0</vt:i4>
      </vt:variant>
      <vt:variant>
        <vt:i4>5</vt:i4>
      </vt:variant>
      <vt:variant>
        <vt:lpwstr>http://aam.ugpl.de/node/188</vt:lpwstr>
      </vt:variant>
      <vt:variant>
        <vt:lpwstr/>
      </vt:variant>
      <vt:variant>
        <vt:i4>7602237</vt:i4>
      </vt:variant>
      <vt:variant>
        <vt:i4>867</vt:i4>
      </vt:variant>
      <vt:variant>
        <vt:i4>0</vt:i4>
      </vt:variant>
      <vt:variant>
        <vt:i4>5</vt:i4>
      </vt:variant>
      <vt:variant>
        <vt:lpwstr>http://aam.ugpl.de/node/189</vt:lpwstr>
      </vt:variant>
      <vt:variant>
        <vt:lpwstr/>
      </vt:variant>
      <vt:variant>
        <vt:i4>7602237</vt:i4>
      </vt:variant>
      <vt:variant>
        <vt:i4>864</vt:i4>
      </vt:variant>
      <vt:variant>
        <vt:i4>0</vt:i4>
      </vt:variant>
      <vt:variant>
        <vt:i4>5</vt:i4>
      </vt:variant>
      <vt:variant>
        <vt:lpwstr>http://aam.ugpl.de/node/187</vt:lpwstr>
      </vt:variant>
      <vt:variant>
        <vt:lpwstr/>
      </vt:variant>
      <vt:variant>
        <vt:i4>7602237</vt:i4>
      </vt:variant>
      <vt:variant>
        <vt:i4>861</vt:i4>
      </vt:variant>
      <vt:variant>
        <vt:i4>0</vt:i4>
      </vt:variant>
      <vt:variant>
        <vt:i4>5</vt:i4>
      </vt:variant>
      <vt:variant>
        <vt:lpwstr>http://aam.ugpl.de/node/186</vt:lpwstr>
      </vt:variant>
      <vt:variant>
        <vt:lpwstr/>
      </vt:variant>
      <vt:variant>
        <vt:i4>7929917</vt:i4>
      </vt:variant>
      <vt:variant>
        <vt:i4>858</vt:i4>
      </vt:variant>
      <vt:variant>
        <vt:i4>0</vt:i4>
      </vt:variant>
      <vt:variant>
        <vt:i4>5</vt:i4>
      </vt:variant>
      <vt:variant>
        <vt:lpwstr>http://aam.ugpl.de/node/154</vt:lpwstr>
      </vt:variant>
      <vt:variant>
        <vt:lpwstr/>
      </vt:variant>
      <vt:variant>
        <vt:i4>7864381</vt:i4>
      </vt:variant>
      <vt:variant>
        <vt:i4>855</vt:i4>
      </vt:variant>
      <vt:variant>
        <vt:i4>0</vt:i4>
      </vt:variant>
      <vt:variant>
        <vt:i4>5</vt:i4>
      </vt:variant>
      <vt:variant>
        <vt:lpwstr>http://aam.ugpl.de/node/149</vt:lpwstr>
      </vt:variant>
      <vt:variant>
        <vt:lpwstr/>
      </vt:variant>
      <vt:variant>
        <vt:i4>7077920</vt:i4>
      </vt:variant>
      <vt:variant>
        <vt:i4>852</vt:i4>
      </vt:variant>
      <vt:variant>
        <vt:i4>0</vt:i4>
      </vt:variant>
      <vt:variant>
        <vt:i4>5</vt:i4>
      </vt:variant>
      <vt:variant>
        <vt:lpwstr>http://aam.ugpl.de/</vt:lpwstr>
      </vt:variant>
      <vt:variant>
        <vt:lpwstr>feldname</vt:lpwstr>
      </vt:variant>
      <vt:variant>
        <vt:i4>7864364</vt:i4>
      </vt:variant>
      <vt:variant>
        <vt:i4>849</vt:i4>
      </vt:variant>
      <vt:variant>
        <vt:i4>0</vt:i4>
      </vt:variant>
      <vt:variant>
        <vt:i4>5</vt:i4>
      </vt:variant>
      <vt:variant>
        <vt:lpwstr>http://aam.ugpl.de/</vt:lpwstr>
      </vt:variant>
      <vt:variant>
        <vt:lpwstr>wert</vt:lpwstr>
      </vt:variant>
      <vt:variant>
        <vt:i4>4980754</vt:i4>
      </vt:variant>
      <vt:variant>
        <vt:i4>846</vt:i4>
      </vt:variant>
      <vt:variant>
        <vt:i4>0</vt:i4>
      </vt:variant>
      <vt:variant>
        <vt:i4>5</vt:i4>
      </vt:variant>
      <vt:variant>
        <vt:lpwstr>http://aam.ugpl.de/sqlrfunc.htm</vt:lpwstr>
      </vt:variant>
      <vt:variant>
        <vt:lpwstr>anfang</vt:lpwstr>
      </vt:variant>
      <vt:variant>
        <vt:i4>7077940</vt:i4>
      </vt:variant>
      <vt:variant>
        <vt:i4>843</vt:i4>
      </vt:variant>
      <vt:variant>
        <vt:i4>0</vt:i4>
      </vt:variant>
      <vt:variant>
        <vt:i4>5</vt:i4>
      </vt:variant>
      <vt:variant>
        <vt:lpwstr>http://aam.ugpl.de/</vt:lpwstr>
      </vt:variant>
      <vt:variant>
        <vt:lpwstr>bedingung</vt:lpwstr>
      </vt:variant>
      <vt:variant>
        <vt:i4>458840</vt:i4>
      </vt:variant>
      <vt:variant>
        <vt:i4>840</vt:i4>
      </vt:variant>
      <vt:variant>
        <vt:i4>0</vt:i4>
      </vt:variant>
      <vt:variant>
        <vt:i4>5</vt:i4>
      </vt:variant>
      <vt:variant>
        <vt:lpwstr>http://aam.ugpl.de/</vt:lpwstr>
      </vt:variant>
      <vt:variant>
        <vt:lpwstr>formel</vt:lpwstr>
      </vt:variant>
      <vt:variant>
        <vt:i4>7077940</vt:i4>
      </vt:variant>
      <vt:variant>
        <vt:i4>837</vt:i4>
      </vt:variant>
      <vt:variant>
        <vt:i4>0</vt:i4>
      </vt:variant>
      <vt:variant>
        <vt:i4>5</vt:i4>
      </vt:variant>
      <vt:variant>
        <vt:lpwstr>http://aam.ugpl.de/</vt:lpwstr>
      </vt:variant>
      <vt:variant>
        <vt:lpwstr>bedingung</vt:lpwstr>
      </vt:variant>
      <vt:variant>
        <vt:i4>458840</vt:i4>
      </vt:variant>
      <vt:variant>
        <vt:i4>834</vt:i4>
      </vt:variant>
      <vt:variant>
        <vt:i4>0</vt:i4>
      </vt:variant>
      <vt:variant>
        <vt:i4>5</vt:i4>
      </vt:variant>
      <vt:variant>
        <vt:lpwstr>http://aam.ugpl.de/</vt:lpwstr>
      </vt:variant>
      <vt:variant>
        <vt:lpwstr>formel</vt:lpwstr>
      </vt:variant>
      <vt:variant>
        <vt:i4>6357033</vt:i4>
      </vt:variant>
      <vt:variant>
        <vt:i4>831</vt:i4>
      </vt:variant>
      <vt:variant>
        <vt:i4>0</vt:i4>
      </vt:variant>
      <vt:variant>
        <vt:i4>5</vt:i4>
      </vt:variant>
      <vt:variant>
        <vt:lpwstr>http://aam.ugpl.de/node/984</vt:lpwstr>
      </vt:variant>
      <vt:variant>
        <vt:lpwstr>procname</vt:lpwstr>
      </vt:variant>
      <vt:variant>
        <vt:i4>6357033</vt:i4>
      </vt:variant>
      <vt:variant>
        <vt:i4>828</vt:i4>
      </vt:variant>
      <vt:variant>
        <vt:i4>0</vt:i4>
      </vt:variant>
      <vt:variant>
        <vt:i4>5</vt:i4>
      </vt:variant>
      <vt:variant>
        <vt:lpwstr>http://aam.ugpl.de/node/984</vt:lpwstr>
      </vt:variant>
      <vt:variant>
        <vt:lpwstr>procname</vt:lpwstr>
      </vt:variant>
      <vt:variant>
        <vt:i4>720985</vt:i4>
      </vt:variant>
      <vt:variant>
        <vt:i4>825</vt:i4>
      </vt:variant>
      <vt:variant>
        <vt:i4>0</vt:i4>
      </vt:variant>
      <vt:variant>
        <vt:i4>5</vt:i4>
      </vt:variant>
      <vt:variant>
        <vt:lpwstr>http://aam.ugpl.de/node/821</vt:lpwstr>
      </vt:variant>
      <vt:variant>
        <vt:lpwstr>references</vt:lpwstr>
      </vt:variant>
      <vt:variant>
        <vt:i4>6619184</vt:i4>
      </vt:variant>
      <vt:variant>
        <vt:i4>822</vt:i4>
      </vt:variant>
      <vt:variant>
        <vt:i4>0</vt:i4>
      </vt:variant>
      <vt:variant>
        <vt:i4>5</vt:i4>
      </vt:variant>
      <vt:variant>
        <vt:lpwstr>http://aam.ugpl.de/node/984</vt:lpwstr>
      </vt:variant>
      <vt:variant>
        <vt:lpwstr>wert</vt:lpwstr>
      </vt:variant>
      <vt:variant>
        <vt:i4>8192038</vt:i4>
      </vt:variant>
      <vt:variant>
        <vt:i4>819</vt:i4>
      </vt:variant>
      <vt:variant>
        <vt:i4>0</vt:i4>
      </vt:variant>
      <vt:variant>
        <vt:i4>5</vt:i4>
      </vt:variant>
      <vt:variant>
        <vt:lpwstr>http://aam.ugpl.de/node/821</vt:lpwstr>
      </vt:variant>
      <vt:variant>
        <vt:lpwstr>statement</vt:lpwstr>
      </vt:variant>
      <vt:variant>
        <vt:i4>720985</vt:i4>
      </vt:variant>
      <vt:variant>
        <vt:i4>816</vt:i4>
      </vt:variant>
      <vt:variant>
        <vt:i4>0</vt:i4>
      </vt:variant>
      <vt:variant>
        <vt:i4>5</vt:i4>
      </vt:variant>
      <vt:variant>
        <vt:lpwstr>http://aam.ugpl.de/node/821</vt:lpwstr>
      </vt:variant>
      <vt:variant>
        <vt:lpwstr>references</vt:lpwstr>
      </vt:variant>
      <vt:variant>
        <vt:i4>327754</vt:i4>
      </vt:variant>
      <vt:variant>
        <vt:i4>813</vt:i4>
      </vt:variant>
      <vt:variant>
        <vt:i4>0</vt:i4>
      </vt:variant>
      <vt:variant>
        <vt:i4>5</vt:i4>
      </vt:variant>
      <vt:variant>
        <vt:lpwstr>http://aam.ugpl.de/node/812</vt:lpwstr>
      </vt:variant>
      <vt:variant>
        <vt:lpwstr>feldtyp</vt:lpwstr>
      </vt:variant>
      <vt:variant>
        <vt:i4>7209001</vt:i4>
      </vt:variant>
      <vt:variant>
        <vt:i4>810</vt:i4>
      </vt:variant>
      <vt:variant>
        <vt:i4>0</vt:i4>
      </vt:variant>
      <vt:variant>
        <vt:i4>5</vt:i4>
      </vt:variant>
      <vt:variant>
        <vt:lpwstr>http://aam.ugpl.de/node/821</vt:lpwstr>
      </vt:variant>
      <vt:variant>
        <vt:lpwstr>returning</vt:lpwstr>
      </vt:variant>
      <vt:variant>
        <vt:i4>6619184</vt:i4>
      </vt:variant>
      <vt:variant>
        <vt:i4>807</vt:i4>
      </vt:variant>
      <vt:variant>
        <vt:i4>0</vt:i4>
      </vt:variant>
      <vt:variant>
        <vt:i4>5</vt:i4>
      </vt:variant>
      <vt:variant>
        <vt:lpwstr>http://aam.ugpl.de/node/984</vt:lpwstr>
      </vt:variant>
      <vt:variant>
        <vt:lpwstr>wert</vt:lpwstr>
      </vt:variant>
      <vt:variant>
        <vt:i4>1441859</vt:i4>
      </vt:variant>
      <vt:variant>
        <vt:i4>804</vt:i4>
      </vt:variant>
      <vt:variant>
        <vt:i4>0</vt:i4>
      </vt:variant>
      <vt:variant>
        <vt:i4>5</vt:i4>
      </vt:variant>
      <vt:variant>
        <vt:lpwstr>http://aam.ugpl.de/node/821</vt:lpwstr>
      </vt:variant>
      <vt:variant>
        <vt:lpwstr>default</vt:lpwstr>
      </vt:variant>
      <vt:variant>
        <vt:i4>720985</vt:i4>
      </vt:variant>
      <vt:variant>
        <vt:i4>801</vt:i4>
      </vt:variant>
      <vt:variant>
        <vt:i4>0</vt:i4>
      </vt:variant>
      <vt:variant>
        <vt:i4>5</vt:i4>
      </vt:variant>
      <vt:variant>
        <vt:lpwstr>http://aam.ugpl.de/node/821</vt:lpwstr>
      </vt:variant>
      <vt:variant>
        <vt:lpwstr>references</vt:lpwstr>
      </vt:variant>
      <vt:variant>
        <vt:i4>327754</vt:i4>
      </vt:variant>
      <vt:variant>
        <vt:i4>798</vt:i4>
      </vt:variant>
      <vt:variant>
        <vt:i4>0</vt:i4>
      </vt:variant>
      <vt:variant>
        <vt:i4>5</vt:i4>
      </vt:variant>
      <vt:variant>
        <vt:lpwstr>http://aam.ugpl.de/node/812</vt:lpwstr>
      </vt:variant>
      <vt:variant>
        <vt:lpwstr>feldtyp</vt:lpwstr>
      </vt:variant>
      <vt:variant>
        <vt:i4>6357033</vt:i4>
      </vt:variant>
      <vt:variant>
        <vt:i4>795</vt:i4>
      </vt:variant>
      <vt:variant>
        <vt:i4>0</vt:i4>
      </vt:variant>
      <vt:variant>
        <vt:i4>5</vt:i4>
      </vt:variant>
      <vt:variant>
        <vt:lpwstr>http://aam.ugpl.de/node/984</vt:lpwstr>
      </vt:variant>
      <vt:variant>
        <vt:lpwstr>procname</vt:lpwstr>
      </vt:variant>
      <vt:variant>
        <vt:i4>720973</vt:i4>
      </vt:variant>
      <vt:variant>
        <vt:i4>792</vt:i4>
      </vt:variant>
      <vt:variant>
        <vt:i4>0</vt:i4>
      </vt:variant>
      <vt:variant>
        <vt:i4>5</vt:i4>
      </vt:variant>
      <vt:variant>
        <vt:lpwstr>http://aam.ugpl.de/</vt:lpwstr>
      </vt:variant>
      <vt:variant>
        <vt:lpwstr>dba</vt:lpwstr>
      </vt:variant>
      <vt:variant>
        <vt:i4>1441858</vt:i4>
      </vt:variant>
      <vt:variant>
        <vt:i4>789</vt:i4>
      </vt:variant>
      <vt:variant>
        <vt:i4>0</vt:i4>
      </vt:variant>
      <vt:variant>
        <vt:i4>5</vt:i4>
      </vt:variant>
      <vt:variant>
        <vt:lpwstr>http://aam.ugpl.de/node/984</vt:lpwstr>
      </vt:variant>
      <vt:variant>
        <vt:lpwstr>tabname</vt:lpwstr>
      </vt:variant>
      <vt:variant>
        <vt:i4>1507392</vt:i4>
      </vt:variant>
      <vt:variant>
        <vt:i4>786</vt:i4>
      </vt:variant>
      <vt:variant>
        <vt:i4>0</vt:i4>
      </vt:variant>
      <vt:variant>
        <vt:i4>5</vt:i4>
      </vt:variant>
      <vt:variant>
        <vt:lpwstr>http://aam.ugpl.de/node/984</vt:lpwstr>
      </vt:variant>
      <vt:variant>
        <vt:lpwstr>semikol</vt:lpwstr>
      </vt:variant>
      <vt:variant>
        <vt:i4>589896</vt:i4>
      </vt:variant>
      <vt:variant>
        <vt:i4>783</vt:i4>
      </vt:variant>
      <vt:variant>
        <vt:i4>0</vt:i4>
      </vt:variant>
      <vt:variant>
        <vt:i4>5</vt:i4>
      </vt:variant>
      <vt:variant>
        <vt:lpwstr>http://aam.ugpl.de/node/814</vt:lpwstr>
      </vt:variant>
      <vt:variant>
        <vt:lpwstr>select</vt:lpwstr>
      </vt:variant>
      <vt:variant>
        <vt:i4>7405628</vt:i4>
      </vt:variant>
      <vt:variant>
        <vt:i4>780</vt:i4>
      </vt:variant>
      <vt:variant>
        <vt:i4>0</vt:i4>
      </vt:variant>
      <vt:variant>
        <vt:i4>5</vt:i4>
      </vt:variant>
      <vt:variant>
        <vt:lpwstr>http://aam.ugpl.de/node/984</vt:lpwstr>
      </vt:variant>
      <vt:variant>
        <vt:lpwstr>feldname</vt:lpwstr>
      </vt:variant>
      <vt:variant>
        <vt:i4>1441858</vt:i4>
      </vt:variant>
      <vt:variant>
        <vt:i4>777</vt:i4>
      </vt:variant>
      <vt:variant>
        <vt:i4>0</vt:i4>
      </vt:variant>
      <vt:variant>
        <vt:i4>5</vt:i4>
      </vt:variant>
      <vt:variant>
        <vt:lpwstr>http://aam.ugpl.de/node/984</vt:lpwstr>
      </vt:variant>
      <vt:variant>
        <vt:lpwstr>tabname</vt:lpwstr>
      </vt:variant>
      <vt:variant>
        <vt:i4>6619184</vt:i4>
      </vt:variant>
      <vt:variant>
        <vt:i4>774</vt:i4>
      </vt:variant>
      <vt:variant>
        <vt:i4>0</vt:i4>
      </vt:variant>
      <vt:variant>
        <vt:i4>5</vt:i4>
      </vt:variant>
      <vt:variant>
        <vt:lpwstr>http://aam.ugpl.de/node/984</vt:lpwstr>
      </vt:variant>
      <vt:variant>
        <vt:lpwstr>wert</vt:lpwstr>
      </vt:variant>
      <vt:variant>
        <vt:i4>7405628</vt:i4>
      </vt:variant>
      <vt:variant>
        <vt:i4>771</vt:i4>
      </vt:variant>
      <vt:variant>
        <vt:i4>0</vt:i4>
      </vt:variant>
      <vt:variant>
        <vt:i4>5</vt:i4>
      </vt:variant>
      <vt:variant>
        <vt:lpwstr>http://aam.ugpl.de/node/984</vt:lpwstr>
      </vt:variant>
      <vt:variant>
        <vt:lpwstr>feldname</vt:lpwstr>
      </vt:variant>
      <vt:variant>
        <vt:i4>1704004</vt:i4>
      </vt:variant>
      <vt:variant>
        <vt:i4>768</vt:i4>
      </vt:variant>
      <vt:variant>
        <vt:i4>0</vt:i4>
      </vt:variant>
      <vt:variant>
        <vt:i4>5</vt:i4>
      </vt:variant>
      <vt:variant>
        <vt:lpwstr>http://aam.ugpl.de/node/984</vt:lpwstr>
      </vt:variant>
      <vt:variant>
        <vt:lpwstr>formel</vt:lpwstr>
      </vt:variant>
      <vt:variant>
        <vt:i4>1704004</vt:i4>
      </vt:variant>
      <vt:variant>
        <vt:i4>765</vt:i4>
      </vt:variant>
      <vt:variant>
        <vt:i4>0</vt:i4>
      </vt:variant>
      <vt:variant>
        <vt:i4>5</vt:i4>
      </vt:variant>
      <vt:variant>
        <vt:lpwstr>http://aam.ugpl.de/node/984</vt:lpwstr>
      </vt:variant>
      <vt:variant>
        <vt:lpwstr>formel</vt:lpwstr>
      </vt:variant>
      <vt:variant>
        <vt:i4>1704004</vt:i4>
      </vt:variant>
      <vt:variant>
        <vt:i4>762</vt:i4>
      </vt:variant>
      <vt:variant>
        <vt:i4>0</vt:i4>
      </vt:variant>
      <vt:variant>
        <vt:i4>5</vt:i4>
      </vt:variant>
      <vt:variant>
        <vt:lpwstr>http://aam.ugpl.de/node/984</vt:lpwstr>
      </vt:variant>
      <vt:variant>
        <vt:lpwstr>formel</vt:lpwstr>
      </vt:variant>
      <vt:variant>
        <vt:i4>1704004</vt:i4>
      </vt:variant>
      <vt:variant>
        <vt:i4>759</vt:i4>
      </vt:variant>
      <vt:variant>
        <vt:i4>0</vt:i4>
      </vt:variant>
      <vt:variant>
        <vt:i4>5</vt:i4>
      </vt:variant>
      <vt:variant>
        <vt:lpwstr>http://aam.ugpl.de/node/984</vt:lpwstr>
      </vt:variant>
      <vt:variant>
        <vt:lpwstr>formel</vt:lpwstr>
      </vt:variant>
      <vt:variant>
        <vt:i4>1704004</vt:i4>
      </vt:variant>
      <vt:variant>
        <vt:i4>756</vt:i4>
      </vt:variant>
      <vt:variant>
        <vt:i4>0</vt:i4>
      </vt:variant>
      <vt:variant>
        <vt:i4>5</vt:i4>
      </vt:variant>
      <vt:variant>
        <vt:lpwstr>http://aam.ugpl.de/node/984</vt:lpwstr>
      </vt:variant>
      <vt:variant>
        <vt:lpwstr>formel</vt:lpwstr>
      </vt:variant>
      <vt:variant>
        <vt:i4>1704004</vt:i4>
      </vt:variant>
      <vt:variant>
        <vt:i4>753</vt:i4>
      </vt:variant>
      <vt:variant>
        <vt:i4>0</vt:i4>
      </vt:variant>
      <vt:variant>
        <vt:i4>5</vt:i4>
      </vt:variant>
      <vt:variant>
        <vt:lpwstr>http://aam.ugpl.de/node/984</vt:lpwstr>
      </vt:variant>
      <vt:variant>
        <vt:lpwstr>formel</vt:lpwstr>
      </vt:variant>
      <vt:variant>
        <vt:i4>1704004</vt:i4>
      </vt:variant>
      <vt:variant>
        <vt:i4>750</vt:i4>
      </vt:variant>
      <vt:variant>
        <vt:i4>0</vt:i4>
      </vt:variant>
      <vt:variant>
        <vt:i4>5</vt:i4>
      </vt:variant>
      <vt:variant>
        <vt:lpwstr>http://aam.ugpl.de/node/984</vt:lpwstr>
      </vt:variant>
      <vt:variant>
        <vt:lpwstr>formel</vt:lpwstr>
      </vt:variant>
      <vt:variant>
        <vt:i4>1704004</vt:i4>
      </vt:variant>
      <vt:variant>
        <vt:i4>747</vt:i4>
      </vt:variant>
      <vt:variant>
        <vt:i4>0</vt:i4>
      </vt:variant>
      <vt:variant>
        <vt:i4>5</vt:i4>
      </vt:variant>
      <vt:variant>
        <vt:lpwstr>http://aam.ugpl.de/node/984</vt:lpwstr>
      </vt:variant>
      <vt:variant>
        <vt:lpwstr>formel</vt:lpwstr>
      </vt:variant>
      <vt:variant>
        <vt:i4>1704004</vt:i4>
      </vt:variant>
      <vt:variant>
        <vt:i4>744</vt:i4>
      </vt:variant>
      <vt:variant>
        <vt:i4>0</vt:i4>
      </vt:variant>
      <vt:variant>
        <vt:i4>5</vt:i4>
      </vt:variant>
      <vt:variant>
        <vt:lpwstr>http://aam.ugpl.de/node/984</vt:lpwstr>
      </vt:variant>
      <vt:variant>
        <vt:lpwstr>formel</vt:lpwstr>
      </vt:variant>
      <vt:variant>
        <vt:i4>1704004</vt:i4>
      </vt:variant>
      <vt:variant>
        <vt:i4>741</vt:i4>
      </vt:variant>
      <vt:variant>
        <vt:i4>0</vt:i4>
      </vt:variant>
      <vt:variant>
        <vt:i4>5</vt:i4>
      </vt:variant>
      <vt:variant>
        <vt:lpwstr>http://aam.ugpl.de/node/984</vt:lpwstr>
      </vt:variant>
      <vt:variant>
        <vt:lpwstr>formel</vt:lpwstr>
      </vt:variant>
      <vt:variant>
        <vt:i4>1704004</vt:i4>
      </vt:variant>
      <vt:variant>
        <vt:i4>738</vt:i4>
      </vt:variant>
      <vt:variant>
        <vt:i4>0</vt:i4>
      </vt:variant>
      <vt:variant>
        <vt:i4>5</vt:i4>
      </vt:variant>
      <vt:variant>
        <vt:lpwstr>http://aam.ugpl.de/node/984</vt:lpwstr>
      </vt:variant>
      <vt:variant>
        <vt:lpwstr>formel</vt:lpwstr>
      </vt:variant>
      <vt:variant>
        <vt:i4>1704004</vt:i4>
      </vt:variant>
      <vt:variant>
        <vt:i4>735</vt:i4>
      </vt:variant>
      <vt:variant>
        <vt:i4>0</vt:i4>
      </vt:variant>
      <vt:variant>
        <vt:i4>5</vt:i4>
      </vt:variant>
      <vt:variant>
        <vt:lpwstr>http://aam.ugpl.de/node/984</vt:lpwstr>
      </vt:variant>
      <vt:variant>
        <vt:lpwstr>formel</vt:lpwstr>
      </vt:variant>
      <vt:variant>
        <vt:i4>1704004</vt:i4>
      </vt:variant>
      <vt:variant>
        <vt:i4>732</vt:i4>
      </vt:variant>
      <vt:variant>
        <vt:i4>0</vt:i4>
      </vt:variant>
      <vt:variant>
        <vt:i4>5</vt:i4>
      </vt:variant>
      <vt:variant>
        <vt:lpwstr>http://aam.ugpl.de/node/984</vt:lpwstr>
      </vt:variant>
      <vt:variant>
        <vt:lpwstr>formel</vt:lpwstr>
      </vt:variant>
      <vt:variant>
        <vt:i4>1704004</vt:i4>
      </vt:variant>
      <vt:variant>
        <vt:i4>729</vt:i4>
      </vt:variant>
      <vt:variant>
        <vt:i4>0</vt:i4>
      </vt:variant>
      <vt:variant>
        <vt:i4>5</vt:i4>
      </vt:variant>
      <vt:variant>
        <vt:lpwstr>http://aam.ugpl.de/node/984</vt:lpwstr>
      </vt:variant>
      <vt:variant>
        <vt:lpwstr>formel</vt:lpwstr>
      </vt:variant>
      <vt:variant>
        <vt:i4>1704004</vt:i4>
      </vt:variant>
      <vt:variant>
        <vt:i4>726</vt:i4>
      </vt:variant>
      <vt:variant>
        <vt:i4>0</vt:i4>
      </vt:variant>
      <vt:variant>
        <vt:i4>5</vt:i4>
      </vt:variant>
      <vt:variant>
        <vt:lpwstr>http://aam.ugpl.de/node/984</vt:lpwstr>
      </vt:variant>
      <vt:variant>
        <vt:lpwstr>formel</vt:lpwstr>
      </vt:variant>
      <vt:variant>
        <vt:i4>1704004</vt:i4>
      </vt:variant>
      <vt:variant>
        <vt:i4>723</vt:i4>
      </vt:variant>
      <vt:variant>
        <vt:i4>0</vt:i4>
      </vt:variant>
      <vt:variant>
        <vt:i4>5</vt:i4>
      </vt:variant>
      <vt:variant>
        <vt:lpwstr>http://aam.ugpl.de/node/984</vt:lpwstr>
      </vt:variant>
      <vt:variant>
        <vt:lpwstr>formel</vt:lpwstr>
      </vt:variant>
      <vt:variant>
        <vt:i4>1704004</vt:i4>
      </vt:variant>
      <vt:variant>
        <vt:i4>720</vt:i4>
      </vt:variant>
      <vt:variant>
        <vt:i4>0</vt:i4>
      </vt:variant>
      <vt:variant>
        <vt:i4>5</vt:i4>
      </vt:variant>
      <vt:variant>
        <vt:lpwstr>http://aam.ugpl.de/node/984</vt:lpwstr>
      </vt:variant>
      <vt:variant>
        <vt:lpwstr>formel</vt:lpwstr>
      </vt:variant>
      <vt:variant>
        <vt:i4>1704004</vt:i4>
      </vt:variant>
      <vt:variant>
        <vt:i4>717</vt:i4>
      </vt:variant>
      <vt:variant>
        <vt:i4>0</vt:i4>
      </vt:variant>
      <vt:variant>
        <vt:i4>5</vt:i4>
      </vt:variant>
      <vt:variant>
        <vt:lpwstr>http://aam.ugpl.de/node/984</vt:lpwstr>
      </vt:variant>
      <vt:variant>
        <vt:lpwstr>formel</vt:lpwstr>
      </vt:variant>
      <vt:variant>
        <vt:i4>1704004</vt:i4>
      </vt:variant>
      <vt:variant>
        <vt:i4>714</vt:i4>
      </vt:variant>
      <vt:variant>
        <vt:i4>0</vt:i4>
      </vt:variant>
      <vt:variant>
        <vt:i4>5</vt:i4>
      </vt:variant>
      <vt:variant>
        <vt:lpwstr>http://aam.ugpl.de/node/984</vt:lpwstr>
      </vt:variant>
      <vt:variant>
        <vt:lpwstr>formel</vt:lpwstr>
      </vt:variant>
      <vt:variant>
        <vt:i4>1704015</vt:i4>
      </vt:variant>
      <vt:variant>
        <vt:i4>711</vt:i4>
      </vt:variant>
      <vt:variant>
        <vt:i4>0</vt:i4>
      </vt:variant>
      <vt:variant>
        <vt:i4>5</vt:i4>
      </vt:variant>
      <vt:variant>
        <vt:lpwstr>http://aam.ugpl.de/node/984</vt:lpwstr>
      </vt:variant>
      <vt:variant>
        <vt:lpwstr>integer</vt:lpwstr>
      </vt:variant>
      <vt:variant>
        <vt:i4>1704004</vt:i4>
      </vt:variant>
      <vt:variant>
        <vt:i4>708</vt:i4>
      </vt:variant>
      <vt:variant>
        <vt:i4>0</vt:i4>
      </vt:variant>
      <vt:variant>
        <vt:i4>5</vt:i4>
      </vt:variant>
      <vt:variant>
        <vt:lpwstr>http://aam.ugpl.de/node/984</vt:lpwstr>
      </vt:variant>
      <vt:variant>
        <vt:lpwstr>formel</vt:lpwstr>
      </vt:variant>
      <vt:variant>
        <vt:i4>1704004</vt:i4>
      </vt:variant>
      <vt:variant>
        <vt:i4>705</vt:i4>
      </vt:variant>
      <vt:variant>
        <vt:i4>0</vt:i4>
      </vt:variant>
      <vt:variant>
        <vt:i4>5</vt:i4>
      </vt:variant>
      <vt:variant>
        <vt:lpwstr>http://aam.ugpl.de/node/984</vt:lpwstr>
      </vt:variant>
      <vt:variant>
        <vt:lpwstr>formel</vt:lpwstr>
      </vt:variant>
      <vt:variant>
        <vt:i4>1704004</vt:i4>
      </vt:variant>
      <vt:variant>
        <vt:i4>702</vt:i4>
      </vt:variant>
      <vt:variant>
        <vt:i4>0</vt:i4>
      </vt:variant>
      <vt:variant>
        <vt:i4>5</vt:i4>
      </vt:variant>
      <vt:variant>
        <vt:lpwstr>http://aam.ugpl.de/node/984</vt:lpwstr>
      </vt:variant>
      <vt:variant>
        <vt:lpwstr>formel</vt:lpwstr>
      </vt:variant>
      <vt:variant>
        <vt:i4>1704004</vt:i4>
      </vt:variant>
      <vt:variant>
        <vt:i4>699</vt:i4>
      </vt:variant>
      <vt:variant>
        <vt:i4>0</vt:i4>
      </vt:variant>
      <vt:variant>
        <vt:i4>5</vt:i4>
      </vt:variant>
      <vt:variant>
        <vt:lpwstr>http://aam.ugpl.de/node/984</vt:lpwstr>
      </vt:variant>
      <vt:variant>
        <vt:lpwstr>formel</vt:lpwstr>
      </vt:variant>
      <vt:variant>
        <vt:i4>1704004</vt:i4>
      </vt:variant>
      <vt:variant>
        <vt:i4>696</vt:i4>
      </vt:variant>
      <vt:variant>
        <vt:i4>0</vt:i4>
      </vt:variant>
      <vt:variant>
        <vt:i4>5</vt:i4>
      </vt:variant>
      <vt:variant>
        <vt:lpwstr>http://aam.ugpl.de/node/984</vt:lpwstr>
      </vt:variant>
      <vt:variant>
        <vt:lpwstr>formel</vt:lpwstr>
      </vt:variant>
      <vt:variant>
        <vt:i4>1704004</vt:i4>
      </vt:variant>
      <vt:variant>
        <vt:i4>693</vt:i4>
      </vt:variant>
      <vt:variant>
        <vt:i4>0</vt:i4>
      </vt:variant>
      <vt:variant>
        <vt:i4>5</vt:i4>
      </vt:variant>
      <vt:variant>
        <vt:lpwstr>http://aam.ugpl.de/node/984</vt:lpwstr>
      </vt:variant>
      <vt:variant>
        <vt:lpwstr>formel</vt:lpwstr>
      </vt:variant>
      <vt:variant>
        <vt:i4>1704004</vt:i4>
      </vt:variant>
      <vt:variant>
        <vt:i4>690</vt:i4>
      </vt:variant>
      <vt:variant>
        <vt:i4>0</vt:i4>
      </vt:variant>
      <vt:variant>
        <vt:i4>5</vt:i4>
      </vt:variant>
      <vt:variant>
        <vt:lpwstr>http://aam.ugpl.de/node/984</vt:lpwstr>
      </vt:variant>
      <vt:variant>
        <vt:lpwstr>formel</vt:lpwstr>
      </vt:variant>
      <vt:variant>
        <vt:i4>7405628</vt:i4>
      </vt:variant>
      <vt:variant>
        <vt:i4>687</vt:i4>
      </vt:variant>
      <vt:variant>
        <vt:i4>0</vt:i4>
      </vt:variant>
      <vt:variant>
        <vt:i4>5</vt:i4>
      </vt:variant>
      <vt:variant>
        <vt:lpwstr>http://aam.ugpl.de/node/984</vt:lpwstr>
      </vt:variant>
      <vt:variant>
        <vt:lpwstr>feldname</vt:lpwstr>
      </vt:variant>
      <vt:variant>
        <vt:i4>7405628</vt:i4>
      </vt:variant>
      <vt:variant>
        <vt:i4>684</vt:i4>
      </vt:variant>
      <vt:variant>
        <vt:i4>0</vt:i4>
      </vt:variant>
      <vt:variant>
        <vt:i4>5</vt:i4>
      </vt:variant>
      <vt:variant>
        <vt:lpwstr>http://aam.ugpl.de/node/984</vt:lpwstr>
      </vt:variant>
      <vt:variant>
        <vt:lpwstr>feldname</vt:lpwstr>
      </vt:variant>
      <vt:variant>
        <vt:i4>7405628</vt:i4>
      </vt:variant>
      <vt:variant>
        <vt:i4>681</vt:i4>
      </vt:variant>
      <vt:variant>
        <vt:i4>0</vt:i4>
      </vt:variant>
      <vt:variant>
        <vt:i4>5</vt:i4>
      </vt:variant>
      <vt:variant>
        <vt:lpwstr>http://aam.ugpl.de/node/984</vt:lpwstr>
      </vt:variant>
      <vt:variant>
        <vt:lpwstr>feldname</vt:lpwstr>
      </vt:variant>
      <vt:variant>
        <vt:i4>7405628</vt:i4>
      </vt:variant>
      <vt:variant>
        <vt:i4>678</vt:i4>
      </vt:variant>
      <vt:variant>
        <vt:i4>0</vt:i4>
      </vt:variant>
      <vt:variant>
        <vt:i4>5</vt:i4>
      </vt:variant>
      <vt:variant>
        <vt:lpwstr>http://aam.ugpl.de/node/984</vt:lpwstr>
      </vt:variant>
      <vt:variant>
        <vt:lpwstr>feldname</vt:lpwstr>
      </vt:variant>
      <vt:variant>
        <vt:i4>7405628</vt:i4>
      </vt:variant>
      <vt:variant>
        <vt:i4>675</vt:i4>
      </vt:variant>
      <vt:variant>
        <vt:i4>0</vt:i4>
      </vt:variant>
      <vt:variant>
        <vt:i4>5</vt:i4>
      </vt:variant>
      <vt:variant>
        <vt:lpwstr>http://aam.ugpl.de/node/984</vt:lpwstr>
      </vt:variant>
      <vt:variant>
        <vt:lpwstr>feldname</vt:lpwstr>
      </vt:variant>
      <vt:variant>
        <vt:i4>7405628</vt:i4>
      </vt:variant>
      <vt:variant>
        <vt:i4>672</vt:i4>
      </vt:variant>
      <vt:variant>
        <vt:i4>0</vt:i4>
      </vt:variant>
      <vt:variant>
        <vt:i4>5</vt:i4>
      </vt:variant>
      <vt:variant>
        <vt:lpwstr>http://aam.ugpl.de/node/984</vt:lpwstr>
      </vt:variant>
      <vt:variant>
        <vt:lpwstr>feldname</vt:lpwstr>
      </vt:variant>
      <vt:variant>
        <vt:i4>7405628</vt:i4>
      </vt:variant>
      <vt:variant>
        <vt:i4>669</vt:i4>
      </vt:variant>
      <vt:variant>
        <vt:i4>0</vt:i4>
      </vt:variant>
      <vt:variant>
        <vt:i4>5</vt:i4>
      </vt:variant>
      <vt:variant>
        <vt:lpwstr>http://aam.ugpl.de/node/984</vt:lpwstr>
      </vt:variant>
      <vt:variant>
        <vt:lpwstr>feldname</vt:lpwstr>
      </vt:variant>
      <vt:variant>
        <vt:i4>7995433</vt:i4>
      </vt:variant>
      <vt:variant>
        <vt:i4>666</vt:i4>
      </vt:variant>
      <vt:variant>
        <vt:i4>0</vt:i4>
      </vt:variant>
      <vt:variant>
        <vt:i4>5</vt:i4>
      </vt:variant>
      <vt:variant>
        <vt:lpwstr>http://aam.ugpl.de/node/814</vt:lpwstr>
      </vt:variant>
      <vt:variant>
        <vt:lpwstr>distinct</vt:lpwstr>
      </vt:variant>
      <vt:variant>
        <vt:i4>7405628</vt:i4>
      </vt:variant>
      <vt:variant>
        <vt:i4>663</vt:i4>
      </vt:variant>
      <vt:variant>
        <vt:i4>0</vt:i4>
      </vt:variant>
      <vt:variant>
        <vt:i4>5</vt:i4>
      </vt:variant>
      <vt:variant>
        <vt:lpwstr>http://aam.ugpl.de/node/984</vt:lpwstr>
      </vt:variant>
      <vt:variant>
        <vt:lpwstr>feldname</vt:lpwstr>
      </vt:variant>
      <vt:variant>
        <vt:i4>2359417</vt:i4>
      </vt:variant>
      <vt:variant>
        <vt:i4>660</vt:i4>
      </vt:variant>
      <vt:variant>
        <vt:i4>0</vt:i4>
      </vt:variant>
      <vt:variant>
        <vt:i4>5</vt:i4>
      </vt:variant>
      <vt:variant>
        <vt:lpwstr>http://aam.ugpl.de/sqldallg.htm</vt:lpwstr>
      </vt:variant>
      <vt:variant>
        <vt:lpwstr>feldname</vt:lpwstr>
      </vt:variant>
      <vt:variant>
        <vt:i4>3145845</vt:i4>
      </vt:variant>
      <vt:variant>
        <vt:i4>657</vt:i4>
      </vt:variant>
      <vt:variant>
        <vt:i4>0</vt:i4>
      </vt:variant>
      <vt:variant>
        <vt:i4>5</vt:i4>
      </vt:variant>
      <vt:variant>
        <vt:lpwstr>http://aam.ugpl.de/sqldallg.htm</vt:lpwstr>
      </vt:variant>
      <vt:variant>
        <vt:lpwstr>wert</vt:lpwstr>
      </vt:variant>
      <vt:variant>
        <vt:i4>5177345</vt:i4>
      </vt:variant>
      <vt:variant>
        <vt:i4>654</vt:i4>
      </vt:variant>
      <vt:variant>
        <vt:i4>0</vt:i4>
      </vt:variant>
      <vt:variant>
        <vt:i4>5</vt:i4>
      </vt:variant>
      <vt:variant>
        <vt:lpwstr>http://aam.ugpl.de/sqldallg.htm</vt:lpwstr>
      </vt:variant>
      <vt:variant>
        <vt:lpwstr>formel</vt:lpwstr>
      </vt:variant>
      <vt:variant>
        <vt:i4>7405628</vt:i4>
      </vt:variant>
      <vt:variant>
        <vt:i4>651</vt:i4>
      </vt:variant>
      <vt:variant>
        <vt:i4>0</vt:i4>
      </vt:variant>
      <vt:variant>
        <vt:i4>5</vt:i4>
      </vt:variant>
      <vt:variant>
        <vt:lpwstr>http://aam.ugpl.de/node/984</vt:lpwstr>
      </vt:variant>
      <vt:variant>
        <vt:lpwstr>feldname</vt:lpwstr>
      </vt:variant>
      <vt:variant>
        <vt:i4>6619184</vt:i4>
      </vt:variant>
      <vt:variant>
        <vt:i4>648</vt:i4>
      </vt:variant>
      <vt:variant>
        <vt:i4>0</vt:i4>
      </vt:variant>
      <vt:variant>
        <vt:i4>5</vt:i4>
      </vt:variant>
      <vt:variant>
        <vt:lpwstr>http://aam.ugpl.de/node/984</vt:lpwstr>
      </vt:variant>
      <vt:variant>
        <vt:lpwstr>wert</vt:lpwstr>
      </vt:variant>
      <vt:variant>
        <vt:i4>589896</vt:i4>
      </vt:variant>
      <vt:variant>
        <vt:i4>645</vt:i4>
      </vt:variant>
      <vt:variant>
        <vt:i4>0</vt:i4>
      </vt:variant>
      <vt:variant>
        <vt:i4>5</vt:i4>
      </vt:variant>
      <vt:variant>
        <vt:lpwstr>http://aam.ugpl.de/node/814</vt:lpwstr>
      </vt:variant>
      <vt:variant>
        <vt:lpwstr>select</vt:lpwstr>
      </vt:variant>
      <vt:variant>
        <vt:i4>6619184</vt:i4>
      </vt:variant>
      <vt:variant>
        <vt:i4>642</vt:i4>
      </vt:variant>
      <vt:variant>
        <vt:i4>0</vt:i4>
      </vt:variant>
      <vt:variant>
        <vt:i4>5</vt:i4>
      </vt:variant>
      <vt:variant>
        <vt:lpwstr>http://aam.ugpl.de/node/984</vt:lpwstr>
      </vt:variant>
      <vt:variant>
        <vt:lpwstr>wert</vt:lpwstr>
      </vt:variant>
      <vt:variant>
        <vt:i4>6619184</vt:i4>
      </vt:variant>
      <vt:variant>
        <vt:i4>639</vt:i4>
      </vt:variant>
      <vt:variant>
        <vt:i4>0</vt:i4>
      </vt:variant>
      <vt:variant>
        <vt:i4>5</vt:i4>
      </vt:variant>
      <vt:variant>
        <vt:lpwstr>http://aam.ugpl.de/node/984</vt:lpwstr>
      </vt:variant>
      <vt:variant>
        <vt:lpwstr>wert</vt:lpwstr>
      </vt:variant>
      <vt:variant>
        <vt:i4>6619184</vt:i4>
      </vt:variant>
      <vt:variant>
        <vt:i4>636</vt:i4>
      </vt:variant>
      <vt:variant>
        <vt:i4>0</vt:i4>
      </vt:variant>
      <vt:variant>
        <vt:i4>5</vt:i4>
      </vt:variant>
      <vt:variant>
        <vt:lpwstr>http://aam.ugpl.de/node/984</vt:lpwstr>
      </vt:variant>
      <vt:variant>
        <vt:lpwstr>wert</vt:lpwstr>
      </vt:variant>
      <vt:variant>
        <vt:i4>589896</vt:i4>
      </vt:variant>
      <vt:variant>
        <vt:i4>633</vt:i4>
      </vt:variant>
      <vt:variant>
        <vt:i4>0</vt:i4>
      </vt:variant>
      <vt:variant>
        <vt:i4>5</vt:i4>
      </vt:variant>
      <vt:variant>
        <vt:lpwstr>http://aam.ugpl.de/node/814</vt:lpwstr>
      </vt:variant>
      <vt:variant>
        <vt:lpwstr>select</vt:lpwstr>
      </vt:variant>
      <vt:variant>
        <vt:i4>589896</vt:i4>
      </vt:variant>
      <vt:variant>
        <vt:i4>630</vt:i4>
      </vt:variant>
      <vt:variant>
        <vt:i4>0</vt:i4>
      </vt:variant>
      <vt:variant>
        <vt:i4>5</vt:i4>
      </vt:variant>
      <vt:variant>
        <vt:lpwstr>http://aam.ugpl.de/node/814</vt:lpwstr>
      </vt:variant>
      <vt:variant>
        <vt:lpwstr>select</vt:lpwstr>
      </vt:variant>
      <vt:variant>
        <vt:i4>1638431</vt:i4>
      </vt:variant>
      <vt:variant>
        <vt:i4>627</vt:i4>
      </vt:variant>
      <vt:variant>
        <vt:i4>0</vt:i4>
      </vt:variant>
      <vt:variant>
        <vt:i4>5</vt:i4>
      </vt:variant>
      <vt:variant>
        <vt:lpwstr>http://aam.ugpl.de/?q=node/814</vt:lpwstr>
      </vt:variant>
      <vt:variant>
        <vt:lpwstr>select</vt:lpwstr>
      </vt:variant>
      <vt:variant>
        <vt:i4>7733352</vt:i4>
      </vt:variant>
      <vt:variant>
        <vt:i4>624</vt:i4>
      </vt:variant>
      <vt:variant>
        <vt:i4>0</vt:i4>
      </vt:variant>
      <vt:variant>
        <vt:i4>5</vt:i4>
      </vt:variant>
      <vt:variant>
        <vt:lpwstr>http://aam.ugpl.de/?q=node/984</vt:lpwstr>
      </vt:variant>
      <vt:variant>
        <vt:lpwstr>char</vt:lpwstr>
      </vt:variant>
      <vt:variant>
        <vt:i4>7012466</vt:i4>
      </vt:variant>
      <vt:variant>
        <vt:i4>621</vt:i4>
      </vt:variant>
      <vt:variant>
        <vt:i4>0</vt:i4>
      </vt:variant>
      <vt:variant>
        <vt:i4>5</vt:i4>
      </vt:variant>
      <vt:variant>
        <vt:lpwstr>http://aam.ugpl.de/?q=node/984</vt:lpwstr>
      </vt:variant>
      <vt:variant>
        <vt:lpwstr>dateiname</vt:lpwstr>
      </vt:variant>
      <vt:variant>
        <vt:i4>917533</vt:i4>
      </vt:variant>
      <vt:variant>
        <vt:i4>618</vt:i4>
      </vt:variant>
      <vt:variant>
        <vt:i4>0</vt:i4>
      </vt:variant>
      <vt:variant>
        <vt:i4>5</vt:i4>
      </vt:variant>
      <vt:variant>
        <vt:lpwstr>http://aam.ugpl.de/?q=node/984</vt:lpwstr>
      </vt:variant>
      <vt:variant>
        <vt:lpwstr>tabname</vt:lpwstr>
      </vt:variant>
      <vt:variant>
        <vt:i4>7733352</vt:i4>
      </vt:variant>
      <vt:variant>
        <vt:i4>615</vt:i4>
      </vt:variant>
      <vt:variant>
        <vt:i4>0</vt:i4>
      </vt:variant>
      <vt:variant>
        <vt:i4>5</vt:i4>
      </vt:variant>
      <vt:variant>
        <vt:lpwstr>http://aam.ugpl.de/?q=node/984</vt:lpwstr>
      </vt:variant>
      <vt:variant>
        <vt:lpwstr>char</vt:lpwstr>
      </vt:variant>
      <vt:variant>
        <vt:i4>7012466</vt:i4>
      </vt:variant>
      <vt:variant>
        <vt:i4>612</vt:i4>
      </vt:variant>
      <vt:variant>
        <vt:i4>0</vt:i4>
      </vt:variant>
      <vt:variant>
        <vt:i4>5</vt:i4>
      </vt:variant>
      <vt:variant>
        <vt:lpwstr>http://aam.ugpl.de/?q=node/984</vt:lpwstr>
      </vt:variant>
      <vt:variant>
        <vt:lpwstr>dateiname</vt:lpwstr>
      </vt:variant>
      <vt:variant>
        <vt:i4>8192111</vt:i4>
      </vt:variant>
      <vt:variant>
        <vt:i4>609</vt:i4>
      </vt:variant>
      <vt:variant>
        <vt:i4>0</vt:i4>
      </vt:variant>
      <vt:variant>
        <vt:i4>5</vt:i4>
      </vt:variant>
      <vt:variant>
        <vt:lpwstr>http://aam.ugpl.de/?q=node/984</vt:lpwstr>
      </vt:variant>
      <vt:variant>
        <vt:lpwstr>wert</vt:lpwstr>
      </vt:variant>
      <vt:variant>
        <vt:i4>6881379</vt:i4>
      </vt:variant>
      <vt:variant>
        <vt:i4>606</vt:i4>
      </vt:variant>
      <vt:variant>
        <vt:i4>0</vt:i4>
      </vt:variant>
      <vt:variant>
        <vt:i4>5</vt:i4>
      </vt:variant>
      <vt:variant>
        <vt:lpwstr>http://aam.ugpl.de/?q=node/984</vt:lpwstr>
      </vt:variant>
      <vt:variant>
        <vt:lpwstr>feldname</vt:lpwstr>
      </vt:variant>
      <vt:variant>
        <vt:i4>983071</vt:i4>
      </vt:variant>
      <vt:variant>
        <vt:i4>603</vt:i4>
      </vt:variant>
      <vt:variant>
        <vt:i4>0</vt:i4>
      </vt:variant>
      <vt:variant>
        <vt:i4>5</vt:i4>
      </vt:variant>
      <vt:variant>
        <vt:lpwstr>http://aam.ugpl.de/?q=node/984</vt:lpwstr>
      </vt:variant>
      <vt:variant>
        <vt:lpwstr>semikol</vt:lpwstr>
      </vt:variant>
      <vt:variant>
        <vt:i4>6881399</vt:i4>
      </vt:variant>
      <vt:variant>
        <vt:i4>600</vt:i4>
      </vt:variant>
      <vt:variant>
        <vt:i4>0</vt:i4>
      </vt:variant>
      <vt:variant>
        <vt:i4>5</vt:i4>
      </vt:variant>
      <vt:variant>
        <vt:lpwstr>http://aam.ugpl.de/?q=node/984</vt:lpwstr>
      </vt:variant>
      <vt:variant>
        <vt:lpwstr>bedingung</vt:lpwstr>
      </vt:variant>
      <vt:variant>
        <vt:i4>7798897</vt:i4>
      </vt:variant>
      <vt:variant>
        <vt:i4>597</vt:i4>
      </vt:variant>
      <vt:variant>
        <vt:i4>0</vt:i4>
      </vt:variant>
      <vt:variant>
        <vt:i4>5</vt:i4>
      </vt:variant>
      <vt:variant>
        <vt:lpwstr>http://aam.ugpl.de/?q=node/814</vt:lpwstr>
      </vt:variant>
      <vt:variant>
        <vt:lpwstr>where</vt:lpwstr>
      </vt:variant>
      <vt:variant>
        <vt:i4>8192111</vt:i4>
      </vt:variant>
      <vt:variant>
        <vt:i4>594</vt:i4>
      </vt:variant>
      <vt:variant>
        <vt:i4>0</vt:i4>
      </vt:variant>
      <vt:variant>
        <vt:i4>5</vt:i4>
      </vt:variant>
      <vt:variant>
        <vt:lpwstr>http://aam.ugpl.de/?q=node/984</vt:lpwstr>
      </vt:variant>
      <vt:variant>
        <vt:lpwstr>wert</vt:lpwstr>
      </vt:variant>
      <vt:variant>
        <vt:i4>6881379</vt:i4>
      </vt:variant>
      <vt:variant>
        <vt:i4>591</vt:i4>
      </vt:variant>
      <vt:variant>
        <vt:i4>0</vt:i4>
      </vt:variant>
      <vt:variant>
        <vt:i4>5</vt:i4>
      </vt:variant>
      <vt:variant>
        <vt:lpwstr>http://aam.ugpl.de/?q=node/984</vt:lpwstr>
      </vt:variant>
      <vt:variant>
        <vt:lpwstr>feldname</vt:lpwstr>
      </vt:variant>
      <vt:variant>
        <vt:i4>917533</vt:i4>
      </vt:variant>
      <vt:variant>
        <vt:i4>588</vt:i4>
      </vt:variant>
      <vt:variant>
        <vt:i4>0</vt:i4>
      </vt:variant>
      <vt:variant>
        <vt:i4>5</vt:i4>
      </vt:variant>
      <vt:variant>
        <vt:lpwstr>http://aam.ugpl.de/?q=node/984</vt:lpwstr>
      </vt:variant>
      <vt:variant>
        <vt:lpwstr>tabname</vt:lpwstr>
      </vt:variant>
      <vt:variant>
        <vt:i4>6881399</vt:i4>
      </vt:variant>
      <vt:variant>
        <vt:i4>585</vt:i4>
      </vt:variant>
      <vt:variant>
        <vt:i4>0</vt:i4>
      </vt:variant>
      <vt:variant>
        <vt:i4>5</vt:i4>
      </vt:variant>
      <vt:variant>
        <vt:lpwstr>http://aam.ugpl.de/?q=node/984</vt:lpwstr>
      </vt:variant>
      <vt:variant>
        <vt:lpwstr>bedingung</vt:lpwstr>
      </vt:variant>
      <vt:variant>
        <vt:i4>7798897</vt:i4>
      </vt:variant>
      <vt:variant>
        <vt:i4>582</vt:i4>
      </vt:variant>
      <vt:variant>
        <vt:i4>0</vt:i4>
      </vt:variant>
      <vt:variant>
        <vt:i4>5</vt:i4>
      </vt:variant>
      <vt:variant>
        <vt:lpwstr>http://aam.ugpl.de/?q=node/814</vt:lpwstr>
      </vt:variant>
      <vt:variant>
        <vt:lpwstr>where</vt:lpwstr>
      </vt:variant>
      <vt:variant>
        <vt:i4>917533</vt:i4>
      </vt:variant>
      <vt:variant>
        <vt:i4>579</vt:i4>
      </vt:variant>
      <vt:variant>
        <vt:i4>0</vt:i4>
      </vt:variant>
      <vt:variant>
        <vt:i4>5</vt:i4>
      </vt:variant>
      <vt:variant>
        <vt:lpwstr>http://aam.ugpl.de/?q=node/984</vt:lpwstr>
      </vt:variant>
      <vt:variant>
        <vt:lpwstr>tabname</vt:lpwstr>
      </vt:variant>
      <vt:variant>
        <vt:i4>8192111</vt:i4>
      </vt:variant>
      <vt:variant>
        <vt:i4>576</vt:i4>
      </vt:variant>
      <vt:variant>
        <vt:i4>0</vt:i4>
      </vt:variant>
      <vt:variant>
        <vt:i4>5</vt:i4>
      </vt:variant>
      <vt:variant>
        <vt:lpwstr>http://aam.ugpl.de/?q=node/984</vt:lpwstr>
      </vt:variant>
      <vt:variant>
        <vt:lpwstr>wert</vt:lpwstr>
      </vt:variant>
      <vt:variant>
        <vt:i4>983071</vt:i4>
      </vt:variant>
      <vt:variant>
        <vt:i4>573</vt:i4>
      </vt:variant>
      <vt:variant>
        <vt:i4>0</vt:i4>
      </vt:variant>
      <vt:variant>
        <vt:i4>5</vt:i4>
      </vt:variant>
      <vt:variant>
        <vt:lpwstr>http://aam.ugpl.de/?q=node/984</vt:lpwstr>
      </vt:variant>
      <vt:variant>
        <vt:lpwstr>semikol</vt:lpwstr>
      </vt:variant>
      <vt:variant>
        <vt:i4>1638431</vt:i4>
      </vt:variant>
      <vt:variant>
        <vt:i4>570</vt:i4>
      </vt:variant>
      <vt:variant>
        <vt:i4>0</vt:i4>
      </vt:variant>
      <vt:variant>
        <vt:i4>5</vt:i4>
      </vt:variant>
      <vt:variant>
        <vt:lpwstr>http://aam.ugpl.de/?q=node/814</vt:lpwstr>
      </vt:variant>
      <vt:variant>
        <vt:lpwstr>select</vt:lpwstr>
      </vt:variant>
      <vt:variant>
        <vt:i4>7209074</vt:i4>
      </vt:variant>
      <vt:variant>
        <vt:i4>567</vt:i4>
      </vt:variant>
      <vt:variant>
        <vt:i4>0</vt:i4>
      </vt:variant>
      <vt:variant>
        <vt:i4>5</vt:i4>
      </vt:variant>
      <vt:variant>
        <vt:lpwstr>http://aam.ugpl.de/?q=node/984</vt:lpwstr>
      </vt:variant>
      <vt:variant>
        <vt:lpwstr>kusw</vt:lpwstr>
      </vt:variant>
      <vt:variant>
        <vt:i4>6291568</vt:i4>
      </vt:variant>
      <vt:variant>
        <vt:i4>564</vt:i4>
      </vt:variant>
      <vt:variant>
        <vt:i4>0</vt:i4>
      </vt:variant>
      <vt:variant>
        <vt:i4>5</vt:i4>
      </vt:variant>
      <vt:variant>
        <vt:lpwstr>http://aam.ugpl.de/?q=node/984</vt:lpwstr>
      </vt:variant>
      <vt:variant>
        <vt:lpwstr>wertliste</vt:lpwstr>
      </vt:variant>
      <vt:variant>
        <vt:i4>720924</vt:i4>
      </vt:variant>
      <vt:variant>
        <vt:i4>561</vt:i4>
      </vt:variant>
      <vt:variant>
        <vt:i4>0</vt:i4>
      </vt:variant>
      <vt:variant>
        <vt:i4>5</vt:i4>
      </vt:variant>
      <vt:variant>
        <vt:lpwstr>http://aam.ugpl.de/?q=node/815</vt:lpwstr>
      </vt:variant>
      <vt:variant>
        <vt:lpwstr>values</vt:lpwstr>
      </vt:variant>
      <vt:variant>
        <vt:i4>6881379</vt:i4>
      </vt:variant>
      <vt:variant>
        <vt:i4>558</vt:i4>
      </vt:variant>
      <vt:variant>
        <vt:i4>0</vt:i4>
      </vt:variant>
      <vt:variant>
        <vt:i4>5</vt:i4>
      </vt:variant>
      <vt:variant>
        <vt:lpwstr>http://aam.ugpl.de/?q=node/984</vt:lpwstr>
      </vt:variant>
      <vt:variant>
        <vt:lpwstr>feldname</vt:lpwstr>
      </vt:variant>
      <vt:variant>
        <vt:i4>917533</vt:i4>
      </vt:variant>
      <vt:variant>
        <vt:i4>555</vt:i4>
      </vt:variant>
      <vt:variant>
        <vt:i4>0</vt:i4>
      </vt:variant>
      <vt:variant>
        <vt:i4>5</vt:i4>
      </vt:variant>
      <vt:variant>
        <vt:lpwstr>http://aam.ugpl.de/?q=node/984</vt:lpwstr>
      </vt:variant>
      <vt:variant>
        <vt:lpwstr>tabname</vt:lpwstr>
      </vt:variant>
      <vt:variant>
        <vt:i4>917533</vt:i4>
      </vt:variant>
      <vt:variant>
        <vt:i4>552</vt:i4>
      </vt:variant>
      <vt:variant>
        <vt:i4>0</vt:i4>
      </vt:variant>
      <vt:variant>
        <vt:i4>5</vt:i4>
      </vt:variant>
      <vt:variant>
        <vt:lpwstr>http://aam.ugpl.de/?q=node/984</vt:lpwstr>
      </vt:variant>
      <vt:variant>
        <vt:lpwstr>tabname</vt:lpwstr>
      </vt:variant>
      <vt:variant>
        <vt:i4>1900629</vt:i4>
      </vt:variant>
      <vt:variant>
        <vt:i4>549</vt:i4>
      </vt:variant>
      <vt:variant>
        <vt:i4>0</vt:i4>
      </vt:variant>
      <vt:variant>
        <vt:i4>5</vt:i4>
      </vt:variant>
      <vt:variant>
        <vt:lpwstr>http://aam.ugpl.de/</vt:lpwstr>
      </vt:variant>
      <vt:variant>
        <vt:lpwstr>select</vt:lpwstr>
      </vt:variant>
      <vt:variant>
        <vt:i4>786439</vt:i4>
      </vt:variant>
      <vt:variant>
        <vt:i4>546</vt:i4>
      </vt:variant>
      <vt:variant>
        <vt:i4>0</vt:i4>
      </vt:variant>
      <vt:variant>
        <vt:i4>5</vt:i4>
      </vt:variant>
      <vt:variant>
        <vt:lpwstr>http://aam.ugpl.de/?q=node/849</vt:lpwstr>
      </vt:variant>
      <vt:variant>
        <vt:lpwstr>all</vt:lpwstr>
      </vt:variant>
      <vt:variant>
        <vt:i4>1638431</vt:i4>
      </vt:variant>
      <vt:variant>
        <vt:i4>543</vt:i4>
      </vt:variant>
      <vt:variant>
        <vt:i4>0</vt:i4>
      </vt:variant>
      <vt:variant>
        <vt:i4>5</vt:i4>
      </vt:variant>
      <vt:variant>
        <vt:lpwstr>http://aam.ugpl.de/?q=node/814</vt:lpwstr>
      </vt:variant>
      <vt:variant>
        <vt:lpwstr>select</vt:lpwstr>
      </vt:variant>
      <vt:variant>
        <vt:i4>786439</vt:i4>
      </vt:variant>
      <vt:variant>
        <vt:i4>540</vt:i4>
      </vt:variant>
      <vt:variant>
        <vt:i4>0</vt:i4>
      </vt:variant>
      <vt:variant>
        <vt:i4>5</vt:i4>
      </vt:variant>
      <vt:variant>
        <vt:lpwstr>http://aam.ugpl.de/?q=node/849</vt:lpwstr>
      </vt:variant>
      <vt:variant>
        <vt:lpwstr>all</vt:lpwstr>
      </vt:variant>
      <vt:variant>
        <vt:i4>1638431</vt:i4>
      </vt:variant>
      <vt:variant>
        <vt:i4>537</vt:i4>
      </vt:variant>
      <vt:variant>
        <vt:i4>0</vt:i4>
      </vt:variant>
      <vt:variant>
        <vt:i4>5</vt:i4>
      </vt:variant>
      <vt:variant>
        <vt:lpwstr>http://aam.ugpl.de/?q=node/814</vt:lpwstr>
      </vt:variant>
      <vt:variant>
        <vt:lpwstr>select</vt:lpwstr>
      </vt:variant>
      <vt:variant>
        <vt:i4>786439</vt:i4>
      </vt:variant>
      <vt:variant>
        <vt:i4>534</vt:i4>
      </vt:variant>
      <vt:variant>
        <vt:i4>0</vt:i4>
      </vt:variant>
      <vt:variant>
        <vt:i4>5</vt:i4>
      </vt:variant>
      <vt:variant>
        <vt:lpwstr>http://aam.ugpl.de/?q=node/849</vt:lpwstr>
      </vt:variant>
      <vt:variant>
        <vt:lpwstr>all</vt:lpwstr>
      </vt:variant>
      <vt:variant>
        <vt:i4>131088</vt:i4>
      </vt:variant>
      <vt:variant>
        <vt:i4>531</vt:i4>
      </vt:variant>
      <vt:variant>
        <vt:i4>0</vt:i4>
      </vt:variant>
      <vt:variant>
        <vt:i4>5</vt:i4>
      </vt:variant>
      <vt:variant>
        <vt:lpwstr>http://aam.ugpl.de/?q=node/984</vt:lpwstr>
      </vt:variant>
      <vt:variant>
        <vt:lpwstr>integer</vt:lpwstr>
      </vt:variant>
      <vt:variant>
        <vt:i4>6881379</vt:i4>
      </vt:variant>
      <vt:variant>
        <vt:i4>528</vt:i4>
      </vt:variant>
      <vt:variant>
        <vt:i4>0</vt:i4>
      </vt:variant>
      <vt:variant>
        <vt:i4>5</vt:i4>
      </vt:variant>
      <vt:variant>
        <vt:lpwstr>http://aam.ugpl.de/?q=node/984</vt:lpwstr>
      </vt:variant>
      <vt:variant>
        <vt:lpwstr>feldname</vt:lpwstr>
      </vt:variant>
      <vt:variant>
        <vt:i4>6881399</vt:i4>
      </vt:variant>
      <vt:variant>
        <vt:i4>525</vt:i4>
      </vt:variant>
      <vt:variant>
        <vt:i4>0</vt:i4>
      </vt:variant>
      <vt:variant>
        <vt:i4>5</vt:i4>
      </vt:variant>
      <vt:variant>
        <vt:lpwstr>http://aam.ugpl.de/?q=node/984</vt:lpwstr>
      </vt:variant>
      <vt:variant>
        <vt:lpwstr>bedingung</vt:lpwstr>
      </vt:variant>
      <vt:variant>
        <vt:i4>7143521</vt:i4>
      </vt:variant>
      <vt:variant>
        <vt:i4>522</vt:i4>
      </vt:variant>
      <vt:variant>
        <vt:i4>0</vt:i4>
      </vt:variant>
      <vt:variant>
        <vt:i4>5</vt:i4>
      </vt:variant>
      <vt:variant>
        <vt:lpwstr>http://aam.ugpl.de/?q=node/834</vt:lpwstr>
      </vt:variant>
      <vt:variant>
        <vt:lpwstr/>
      </vt:variant>
      <vt:variant>
        <vt:i4>131088</vt:i4>
      </vt:variant>
      <vt:variant>
        <vt:i4>519</vt:i4>
      </vt:variant>
      <vt:variant>
        <vt:i4>0</vt:i4>
      </vt:variant>
      <vt:variant>
        <vt:i4>5</vt:i4>
      </vt:variant>
      <vt:variant>
        <vt:lpwstr>http://aam.ugpl.de/?q=node/984</vt:lpwstr>
      </vt:variant>
      <vt:variant>
        <vt:lpwstr>integer</vt:lpwstr>
      </vt:variant>
      <vt:variant>
        <vt:i4>6881379</vt:i4>
      </vt:variant>
      <vt:variant>
        <vt:i4>516</vt:i4>
      </vt:variant>
      <vt:variant>
        <vt:i4>0</vt:i4>
      </vt:variant>
      <vt:variant>
        <vt:i4>5</vt:i4>
      </vt:variant>
      <vt:variant>
        <vt:lpwstr>http://aam.ugpl.de/?q=node/984</vt:lpwstr>
      </vt:variant>
      <vt:variant>
        <vt:lpwstr>feldname</vt:lpwstr>
      </vt:variant>
      <vt:variant>
        <vt:i4>6881399</vt:i4>
      </vt:variant>
      <vt:variant>
        <vt:i4>510</vt:i4>
      </vt:variant>
      <vt:variant>
        <vt:i4>0</vt:i4>
      </vt:variant>
      <vt:variant>
        <vt:i4>5</vt:i4>
      </vt:variant>
      <vt:variant>
        <vt:lpwstr>http://aam.ugpl.de/?q=node/984</vt:lpwstr>
      </vt:variant>
      <vt:variant>
        <vt:lpwstr>bedingung</vt:lpwstr>
      </vt:variant>
      <vt:variant>
        <vt:i4>6357090</vt:i4>
      </vt:variant>
      <vt:variant>
        <vt:i4>507</vt:i4>
      </vt:variant>
      <vt:variant>
        <vt:i4>0</vt:i4>
      </vt:variant>
      <vt:variant>
        <vt:i4>5</vt:i4>
      </vt:variant>
      <vt:variant>
        <vt:lpwstr>http://aam.ugpl.de/?q=node/984</vt:lpwstr>
      </vt:variant>
      <vt:variant>
        <vt:lpwstr>alias</vt:lpwstr>
      </vt:variant>
      <vt:variant>
        <vt:i4>917533</vt:i4>
      </vt:variant>
      <vt:variant>
        <vt:i4>504</vt:i4>
      </vt:variant>
      <vt:variant>
        <vt:i4>0</vt:i4>
      </vt:variant>
      <vt:variant>
        <vt:i4>5</vt:i4>
      </vt:variant>
      <vt:variant>
        <vt:lpwstr>http://aam.ugpl.de/?q=node/984</vt:lpwstr>
      </vt:variant>
      <vt:variant>
        <vt:lpwstr>tabname</vt:lpwstr>
      </vt:variant>
      <vt:variant>
        <vt:i4>983071</vt:i4>
      </vt:variant>
      <vt:variant>
        <vt:i4>501</vt:i4>
      </vt:variant>
      <vt:variant>
        <vt:i4>0</vt:i4>
      </vt:variant>
      <vt:variant>
        <vt:i4>5</vt:i4>
      </vt:variant>
      <vt:variant>
        <vt:lpwstr>http://aam.ugpl.de/?q=node/984</vt:lpwstr>
      </vt:variant>
      <vt:variant>
        <vt:lpwstr>semikol</vt:lpwstr>
      </vt:variant>
      <vt:variant>
        <vt:i4>917533</vt:i4>
      </vt:variant>
      <vt:variant>
        <vt:i4>498</vt:i4>
      </vt:variant>
      <vt:variant>
        <vt:i4>0</vt:i4>
      </vt:variant>
      <vt:variant>
        <vt:i4>5</vt:i4>
      </vt:variant>
      <vt:variant>
        <vt:lpwstr>http://aam.ugpl.de/?q=node/984</vt:lpwstr>
      </vt:variant>
      <vt:variant>
        <vt:lpwstr>tabname</vt:lpwstr>
      </vt:variant>
      <vt:variant>
        <vt:i4>7929959</vt:i4>
      </vt:variant>
      <vt:variant>
        <vt:i4>495</vt:i4>
      </vt:variant>
      <vt:variant>
        <vt:i4>0</vt:i4>
      </vt:variant>
      <vt:variant>
        <vt:i4>5</vt:i4>
      </vt:variant>
      <vt:variant>
        <vt:lpwstr>http://aam.ugpl.de/?q=node/814</vt:lpwstr>
      </vt:variant>
      <vt:variant>
        <vt:lpwstr>intotemp</vt:lpwstr>
      </vt:variant>
      <vt:variant>
        <vt:i4>131088</vt:i4>
      </vt:variant>
      <vt:variant>
        <vt:i4>492</vt:i4>
      </vt:variant>
      <vt:variant>
        <vt:i4>0</vt:i4>
      </vt:variant>
      <vt:variant>
        <vt:i4>5</vt:i4>
      </vt:variant>
      <vt:variant>
        <vt:lpwstr>http://aam.ugpl.de/?q=node/984</vt:lpwstr>
      </vt:variant>
      <vt:variant>
        <vt:lpwstr>integer</vt:lpwstr>
      </vt:variant>
      <vt:variant>
        <vt:i4>6881379</vt:i4>
      </vt:variant>
      <vt:variant>
        <vt:i4>489</vt:i4>
      </vt:variant>
      <vt:variant>
        <vt:i4>0</vt:i4>
      </vt:variant>
      <vt:variant>
        <vt:i4>5</vt:i4>
      </vt:variant>
      <vt:variant>
        <vt:lpwstr>http://aam.ugpl.de/?q=node/984</vt:lpwstr>
      </vt:variant>
      <vt:variant>
        <vt:lpwstr>feldname</vt:lpwstr>
      </vt:variant>
      <vt:variant>
        <vt:i4>7995496</vt:i4>
      </vt:variant>
      <vt:variant>
        <vt:i4>486</vt:i4>
      </vt:variant>
      <vt:variant>
        <vt:i4>0</vt:i4>
      </vt:variant>
      <vt:variant>
        <vt:i4>5</vt:i4>
      </vt:variant>
      <vt:variant>
        <vt:lpwstr>http://aam.ugpl.de/?q=node/814</vt:lpwstr>
      </vt:variant>
      <vt:variant>
        <vt:lpwstr>order</vt:lpwstr>
      </vt:variant>
      <vt:variant>
        <vt:i4>7143523</vt:i4>
      </vt:variant>
      <vt:variant>
        <vt:i4>483</vt:i4>
      </vt:variant>
      <vt:variant>
        <vt:i4>0</vt:i4>
      </vt:variant>
      <vt:variant>
        <vt:i4>5</vt:i4>
      </vt:variant>
      <vt:variant>
        <vt:lpwstr>http://aam.ugpl.de/?q=node/814</vt:lpwstr>
      </vt:variant>
      <vt:variant>
        <vt:lpwstr/>
      </vt:variant>
      <vt:variant>
        <vt:i4>262165</vt:i4>
      </vt:variant>
      <vt:variant>
        <vt:i4>480</vt:i4>
      </vt:variant>
      <vt:variant>
        <vt:i4>0</vt:i4>
      </vt:variant>
      <vt:variant>
        <vt:i4>5</vt:i4>
      </vt:variant>
      <vt:variant>
        <vt:lpwstr>http://aam.ugpl.de/?q=node/814</vt:lpwstr>
      </vt:variant>
      <vt:variant>
        <vt:lpwstr>except</vt:lpwstr>
      </vt:variant>
      <vt:variant>
        <vt:i4>7733353</vt:i4>
      </vt:variant>
      <vt:variant>
        <vt:i4>477</vt:i4>
      </vt:variant>
      <vt:variant>
        <vt:i4>0</vt:i4>
      </vt:variant>
      <vt:variant>
        <vt:i4>5</vt:i4>
      </vt:variant>
      <vt:variant>
        <vt:lpwstr>http://aam.ugpl.de/?q=node/814</vt:lpwstr>
      </vt:variant>
      <vt:variant>
        <vt:lpwstr>intersect</vt:lpwstr>
      </vt:variant>
      <vt:variant>
        <vt:i4>786439</vt:i4>
      </vt:variant>
      <vt:variant>
        <vt:i4>474</vt:i4>
      </vt:variant>
      <vt:variant>
        <vt:i4>0</vt:i4>
      </vt:variant>
      <vt:variant>
        <vt:i4>5</vt:i4>
      </vt:variant>
      <vt:variant>
        <vt:lpwstr>http://aam.ugpl.de/?q=node/849</vt:lpwstr>
      </vt:variant>
      <vt:variant>
        <vt:lpwstr>all</vt:lpwstr>
      </vt:variant>
      <vt:variant>
        <vt:i4>7078015</vt:i4>
      </vt:variant>
      <vt:variant>
        <vt:i4>471</vt:i4>
      </vt:variant>
      <vt:variant>
        <vt:i4>0</vt:i4>
      </vt:variant>
      <vt:variant>
        <vt:i4>5</vt:i4>
      </vt:variant>
      <vt:variant>
        <vt:lpwstr>http://aam.ugpl.de/?q=node/814</vt:lpwstr>
      </vt:variant>
      <vt:variant>
        <vt:lpwstr>union</vt:lpwstr>
      </vt:variant>
      <vt:variant>
        <vt:i4>6881399</vt:i4>
      </vt:variant>
      <vt:variant>
        <vt:i4>468</vt:i4>
      </vt:variant>
      <vt:variant>
        <vt:i4>0</vt:i4>
      </vt:variant>
      <vt:variant>
        <vt:i4>5</vt:i4>
      </vt:variant>
      <vt:variant>
        <vt:lpwstr>http://aam.ugpl.de/?q=node/984</vt:lpwstr>
      </vt:variant>
      <vt:variant>
        <vt:lpwstr>bedingung</vt:lpwstr>
      </vt:variant>
      <vt:variant>
        <vt:i4>131091</vt:i4>
      </vt:variant>
      <vt:variant>
        <vt:i4>465</vt:i4>
      </vt:variant>
      <vt:variant>
        <vt:i4>0</vt:i4>
      </vt:variant>
      <vt:variant>
        <vt:i4>5</vt:i4>
      </vt:variant>
      <vt:variant>
        <vt:lpwstr>http://aam.ugpl.de/?q=node/814</vt:lpwstr>
      </vt:variant>
      <vt:variant>
        <vt:lpwstr>having</vt:lpwstr>
      </vt:variant>
      <vt:variant>
        <vt:i4>131088</vt:i4>
      </vt:variant>
      <vt:variant>
        <vt:i4>462</vt:i4>
      </vt:variant>
      <vt:variant>
        <vt:i4>0</vt:i4>
      </vt:variant>
      <vt:variant>
        <vt:i4>5</vt:i4>
      </vt:variant>
      <vt:variant>
        <vt:lpwstr>http://aam.ugpl.de/?q=node/984</vt:lpwstr>
      </vt:variant>
      <vt:variant>
        <vt:lpwstr>integer</vt:lpwstr>
      </vt:variant>
      <vt:variant>
        <vt:i4>6881379</vt:i4>
      </vt:variant>
      <vt:variant>
        <vt:i4>459</vt:i4>
      </vt:variant>
      <vt:variant>
        <vt:i4>0</vt:i4>
      </vt:variant>
      <vt:variant>
        <vt:i4>5</vt:i4>
      </vt:variant>
      <vt:variant>
        <vt:lpwstr>http://aam.ugpl.de/?q=node/984</vt:lpwstr>
      </vt:variant>
      <vt:variant>
        <vt:lpwstr>feldname</vt:lpwstr>
      </vt:variant>
      <vt:variant>
        <vt:i4>6946923</vt:i4>
      </vt:variant>
      <vt:variant>
        <vt:i4>456</vt:i4>
      </vt:variant>
      <vt:variant>
        <vt:i4>0</vt:i4>
      </vt:variant>
      <vt:variant>
        <vt:i4>5</vt:i4>
      </vt:variant>
      <vt:variant>
        <vt:lpwstr>http://aam.ugpl.de/?q=node/814</vt:lpwstr>
      </vt:variant>
      <vt:variant>
        <vt:lpwstr>group</vt:lpwstr>
      </vt:variant>
      <vt:variant>
        <vt:i4>6881399</vt:i4>
      </vt:variant>
      <vt:variant>
        <vt:i4>453</vt:i4>
      </vt:variant>
      <vt:variant>
        <vt:i4>0</vt:i4>
      </vt:variant>
      <vt:variant>
        <vt:i4>5</vt:i4>
      </vt:variant>
      <vt:variant>
        <vt:lpwstr>http://aam.ugpl.de/?q=node/984</vt:lpwstr>
      </vt:variant>
      <vt:variant>
        <vt:lpwstr>bedingung</vt:lpwstr>
      </vt:variant>
      <vt:variant>
        <vt:i4>7798897</vt:i4>
      </vt:variant>
      <vt:variant>
        <vt:i4>450</vt:i4>
      </vt:variant>
      <vt:variant>
        <vt:i4>0</vt:i4>
      </vt:variant>
      <vt:variant>
        <vt:i4>5</vt:i4>
      </vt:variant>
      <vt:variant>
        <vt:lpwstr>http://aam.ugpl.de/?q=node/814</vt:lpwstr>
      </vt:variant>
      <vt:variant>
        <vt:lpwstr>where</vt:lpwstr>
      </vt:variant>
      <vt:variant>
        <vt:i4>6357090</vt:i4>
      </vt:variant>
      <vt:variant>
        <vt:i4>447</vt:i4>
      </vt:variant>
      <vt:variant>
        <vt:i4>0</vt:i4>
      </vt:variant>
      <vt:variant>
        <vt:i4>5</vt:i4>
      </vt:variant>
      <vt:variant>
        <vt:lpwstr>http://aam.ugpl.de/?q=node/984</vt:lpwstr>
      </vt:variant>
      <vt:variant>
        <vt:lpwstr>alias</vt:lpwstr>
      </vt:variant>
      <vt:variant>
        <vt:i4>917533</vt:i4>
      </vt:variant>
      <vt:variant>
        <vt:i4>444</vt:i4>
      </vt:variant>
      <vt:variant>
        <vt:i4>0</vt:i4>
      </vt:variant>
      <vt:variant>
        <vt:i4>5</vt:i4>
      </vt:variant>
      <vt:variant>
        <vt:lpwstr>http://aam.ugpl.de/?q=node/984</vt:lpwstr>
      </vt:variant>
      <vt:variant>
        <vt:lpwstr>tabname</vt:lpwstr>
      </vt:variant>
      <vt:variant>
        <vt:i4>7471210</vt:i4>
      </vt:variant>
      <vt:variant>
        <vt:i4>441</vt:i4>
      </vt:variant>
      <vt:variant>
        <vt:i4>0</vt:i4>
      </vt:variant>
      <vt:variant>
        <vt:i4>5</vt:i4>
      </vt:variant>
      <vt:variant>
        <vt:lpwstr>http://aam.ugpl.de/?q=node/814</vt:lpwstr>
      </vt:variant>
      <vt:variant>
        <vt:lpwstr>from</vt:lpwstr>
      </vt:variant>
      <vt:variant>
        <vt:i4>6619251</vt:i4>
      </vt:variant>
      <vt:variant>
        <vt:i4>438</vt:i4>
      </vt:variant>
      <vt:variant>
        <vt:i4>0</vt:i4>
      </vt:variant>
      <vt:variant>
        <vt:i4>5</vt:i4>
      </vt:variant>
      <vt:variant>
        <vt:lpwstr>http://aam.ugpl.de/?q=node/818</vt:lpwstr>
      </vt:variant>
      <vt:variant>
        <vt:lpwstr>case</vt:lpwstr>
      </vt:variant>
      <vt:variant>
        <vt:i4>6881379</vt:i4>
      </vt:variant>
      <vt:variant>
        <vt:i4>435</vt:i4>
      </vt:variant>
      <vt:variant>
        <vt:i4>0</vt:i4>
      </vt:variant>
      <vt:variant>
        <vt:i4>5</vt:i4>
      </vt:variant>
      <vt:variant>
        <vt:lpwstr>http://aam.ugpl.de/?q=node/984</vt:lpwstr>
      </vt:variant>
      <vt:variant>
        <vt:lpwstr>feldname</vt:lpwstr>
      </vt:variant>
      <vt:variant>
        <vt:i4>786439</vt:i4>
      </vt:variant>
      <vt:variant>
        <vt:i4>432</vt:i4>
      </vt:variant>
      <vt:variant>
        <vt:i4>0</vt:i4>
      </vt:variant>
      <vt:variant>
        <vt:i4>5</vt:i4>
      </vt:variant>
      <vt:variant>
        <vt:lpwstr>http://aam.ugpl.de/?q=node/849</vt:lpwstr>
      </vt:variant>
      <vt:variant>
        <vt:lpwstr>all</vt:lpwstr>
      </vt:variant>
      <vt:variant>
        <vt:i4>6946942</vt:i4>
      </vt:variant>
      <vt:variant>
        <vt:i4>429</vt:i4>
      </vt:variant>
      <vt:variant>
        <vt:i4>0</vt:i4>
      </vt:variant>
      <vt:variant>
        <vt:i4>5</vt:i4>
      </vt:variant>
      <vt:variant>
        <vt:lpwstr>http://aam.ugpl.de/?q=node/814</vt:lpwstr>
      </vt:variant>
      <vt:variant>
        <vt:lpwstr>distinct</vt:lpwstr>
      </vt:variant>
      <vt:variant>
        <vt:i4>6750320</vt:i4>
      </vt:variant>
      <vt:variant>
        <vt:i4>426</vt:i4>
      </vt:variant>
      <vt:variant>
        <vt:i4>0</vt:i4>
      </vt:variant>
      <vt:variant>
        <vt:i4>5</vt:i4>
      </vt:variant>
      <vt:variant>
        <vt:lpwstr>http://aam.ugpl.de/?q=node/848</vt:lpwstr>
      </vt:variant>
      <vt:variant>
        <vt:lpwstr>stern</vt:lpwstr>
      </vt:variant>
      <vt:variant>
        <vt:i4>1441858</vt:i4>
      </vt:variant>
      <vt:variant>
        <vt:i4>423</vt:i4>
      </vt:variant>
      <vt:variant>
        <vt:i4>0</vt:i4>
      </vt:variant>
      <vt:variant>
        <vt:i4>5</vt:i4>
      </vt:variant>
      <vt:variant>
        <vt:lpwstr>http://aam.ugpl.de/node/984</vt:lpwstr>
      </vt:variant>
      <vt:variant>
        <vt:lpwstr>tabname</vt:lpwstr>
      </vt:variant>
      <vt:variant>
        <vt:i4>6619184</vt:i4>
      </vt:variant>
      <vt:variant>
        <vt:i4>420</vt:i4>
      </vt:variant>
      <vt:variant>
        <vt:i4>0</vt:i4>
      </vt:variant>
      <vt:variant>
        <vt:i4>5</vt:i4>
      </vt:variant>
      <vt:variant>
        <vt:lpwstr>http://aam.ugpl.de/node/984</vt:lpwstr>
      </vt:variant>
      <vt:variant>
        <vt:lpwstr>wert</vt:lpwstr>
      </vt:variant>
      <vt:variant>
        <vt:i4>7405608</vt:i4>
      </vt:variant>
      <vt:variant>
        <vt:i4>417</vt:i4>
      </vt:variant>
      <vt:variant>
        <vt:i4>0</vt:i4>
      </vt:variant>
      <vt:variant>
        <vt:i4>5</vt:i4>
      </vt:variant>
      <vt:variant>
        <vt:lpwstr>http://aam.ugpl.de/node/984</vt:lpwstr>
      </vt:variant>
      <vt:variant>
        <vt:lpwstr>bedingung</vt:lpwstr>
      </vt:variant>
      <vt:variant>
        <vt:i4>1507392</vt:i4>
      </vt:variant>
      <vt:variant>
        <vt:i4>411</vt:i4>
      </vt:variant>
      <vt:variant>
        <vt:i4>0</vt:i4>
      </vt:variant>
      <vt:variant>
        <vt:i4>5</vt:i4>
      </vt:variant>
      <vt:variant>
        <vt:lpwstr>http://aam.ugpl.de/node/984</vt:lpwstr>
      </vt:variant>
      <vt:variant>
        <vt:lpwstr>semikol</vt:lpwstr>
      </vt:variant>
      <vt:variant>
        <vt:i4>327754</vt:i4>
      </vt:variant>
      <vt:variant>
        <vt:i4>408</vt:i4>
      </vt:variant>
      <vt:variant>
        <vt:i4>0</vt:i4>
      </vt:variant>
      <vt:variant>
        <vt:i4>5</vt:i4>
      </vt:variant>
      <vt:variant>
        <vt:lpwstr>http://aam.ugpl.de/node/812</vt:lpwstr>
      </vt:variant>
      <vt:variant>
        <vt:lpwstr>feldtyp</vt:lpwstr>
      </vt:variant>
      <vt:variant>
        <vt:i4>1638479</vt:i4>
      </vt:variant>
      <vt:variant>
        <vt:i4>405</vt:i4>
      </vt:variant>
      <vt:variant>
        <vt:i4>0</vt:i4>
      </vt:variant>
      <vt:variant>
        <vt:i4>5</vt:i4>
      </vt:variant>
      <vt:variant>
        <vt:lpwstr>http://aam.ugpl.de/node/812</vt:lpwstr>
      </vt:variant>
      <vt:variant>
        <vt:lpwstr>groesse</vt:lpwstr>
      </vt:variant>
      <vt:variant>
        <vt:i4>8192051</vt:i4>
      </vt:variant>
      <vt:variant>
        <vt:i4>402</vt:i4>
      </vt:variant>
      <vt:variant>
        <vt:i4>0</vt:i4>
      </vt:variant>
      <vt:variant>
        <vt:i4>5</vt:i4>
      </vt:variant>
      <vt:variant>
        <vt:lpwstr>http://aam.ugpl.de/node/812</vt:lpwstr>
      </vt:variant>
      <vt:variant>
        <vt:lpwstr>datentyp</vt:lpwstr>
      </vt:variant>
      <vt:variant>
        <vt:i4>7405628</vt:i4>
      </vt:variant>
      <vt:variant>
        <vt:i4>399</vt:i4>
      </vt:variant>
      <vt:variant>
        <vt:i4>0</vt:i4>
      </vt:variant>
      <vt:variant>
        <vt:i4>5</vt:i4>
      </vt:variant>
      <vt:variant>
        <vt:lpwstr>http://aam.ugpl.de/node/984</vt:lpwstr>
      </vt:variant>
      <vt:variant>
        <vt:lpwstr>feldname</vt:lpwstr>
      </vt:variant>
      <vt:variant>
        <vt:i4>1441858</vt:i4>
      </vt:variant>
      <vt:variant>
        <vt:i4>396</vt:i4>
      </vt:variant>
      <vt:variant>
        <vt:i4>0</vt:i4>
      </vt:variant>
      <vt:variant>
        <vt:i4>5</vt:i4>
      </vt:variant>
      <vt:variant>
        <vt:lpwstr>http://aam.ugpl.de/node/984</vt:lpwstr>
      </vt:variant>
      <vt:variant>
        <vt:lpwstr>tabname</vt:lpwstr>
      </vt:variant>
      <vt:variant>
        <vt:i4>1179730</vt:i4>
      </vt:variant>
      <vt:variant>
        <vt:i4>393</vt:i4>
      </vt:variant>
      <vt:variant>
        <vt:i4>0</vt:i4>
      </vt:variant>
      <vt:variant>
        <vt:i4>5</vt:i4>
      </vt:variant>
      <vt:variant>
        <vt:lpwstr>http://aam.ugpl.de/node/984</vt:lpwstr>
      </vt:variant>
      <vt:variant>
        <vt:lpwstr>dbname</vt:lpwstr>
      </vt:variant>
      <vt:variant>
        <vt:i4>1179730</vt:i4>
      </vt:variant>
      <vt:variant>
        <vt:i4>390</vt:i4>
      </vt:variant>
      <vt:variant>
        <vt:i4>0</vt:i4>
      </vt:variant>
      <vt:variant>
        <vt:i4>5</vt:i4>
      </vt:variant>
      <vt:variant>
        <vt:lpwstr>http://aam.ugpl.de/node/984</vt:lpwstr>
      </vt:variant>
      <vt:variant>
        <vt:lpwstr>dbname</vt:lpwstr>
      </vt:variant>
      <vt:variant>
        <vt:i4>7405571</vt:i4>
      </vt:variant>
      <vt:variant>
        <vt:i4>348</vt:i4>
      </vt:variant>
      <vt:variant>
        <vt:i4>0</vt:i4>
      </vt:variant>
      <vt:variant>
        <vt:i4>5</vt:i4>
      </vt:variant>
      <vt:variant>
        <vt:lpwstr>http://ru.wikipedia.org/wiki/Sav_Zigzag</vt:lpwstr>
      </vt:variant>
      <vt:variant>
        <vt:lpwstr/>
      </vt:variant>
      <vt:variant>
        <vt:i4>1441857</vt:i4>
      </vt:variant>
      <vt:variant>
        <vt:i4>345</vt:i4>
      </vt:variant>
      <vt:variant>
        <vt:i4>0</vt:i4>
      </vt:variant>
      <vt:variant>
        <vt:i4>5</vt:i4>
      </vt:variant>
      <vt:variant>
        <vt:lpwstr>http://ru.wikipedia.org/wiki/Paradox</vt:lpwstr>
      </vt:variant>
      <vt:variant>
        <vt:lpwstr/>
      </vt:variant>
      <vt:variant>
        <vt:i4>7274563</vt:i4>
      </vt:variant>
      <vt:variant>
        <vt:i4>342</vt:i4>
      </vt:variant>
      <vt:variant>
        <vt:i4>0</vt:i4>
      </vt:variant>
      <vt:variant>
        <vt:i4>5</vt:i4>
      </vt:variant>
      <vt:variant>
        <vt:lpwstr>http://ru.wikipedia.org/wiki/OpenOffice.org_Base</vt:lpwstr>
      </vt:variant>
      <vt:variant>
        <vt:lpwstr/>
      </vt:variant>
      <vt:variant>
        <vt:i4>196729</vt:i4>
      </vt:variant>
      <vt:variant>
        <vt:i4>339</vt:i4>
      </vt:variant>
      <vt:variant>
        <vt:i4>0</vt:i4>
      </vt:variant>
      <vt:variant>
        <vt:i4>5</vt:i4>
      </vt:variant>
      <vt:variant>
        <vt:lpwstr>http://ru.wikipedia.org/wiki/Microsoft_Access</vt:lpwstr>
      </vt:variant>
      <vt:variant>
        <vt:lpwstr/>
      </vt:variant>
      <vt:variant>
        <vt:i4>6815807</vt:i4>
      </vt:variant>
      <vt:variant>
        <vt:i4>336</vt:i4>
      </vt:variant>
      <vt:variant>
        <vt:i4>0</vt:i4>
      </vt:variant>
      <vt:variant>
        <vt:i4>5</vt:i4>
      </vt:variant>
      <vt:variant>
        <vt:lpwstr>http://ru.wikipedia.org/wiki/DBase</vt:lpwstr>
      </vt:variant>
      <vt:variant>
        <vt:lpwstr/>
      </vt:variant>
      <vt:variant>
        <vt:i4>1769538</vt:i4>
      </vt:variant>
      <vt:variant>
        <vt:i4>333</vt:i4>
      </vt:variant>
      <vt:variant>
        <vt:i4>0</vt:i4>
      </vt:variant>
      <vt:variant>
        <vt:i4>5</vt:i4>
      </vt:variant>
      <vt:variant>
        <vt:lpwstr>http://ru.wikipedia.org/wiki/DataFlex</vt:lpwstr>
      </vt:variant>
      <vt:variant>
        <vt:lpwstr/>
      </vt:variant>
      <vt:variant>
        <vt:i4>6488118</vt:i4>
      </vt:variant>
      <vt:variant>
        <vt:i4>330</vt:i4>
      </vt:variant>
      <vt:variant>
        <vt:i4>0</vt:i4>
      </vt:variant>
      <vt:variant>
        <vt:i4>5</vt:i4>
      </vt:variant>
      <vt:variant>
        <vt:lpwstr>http://ru.wikipedia.org/wiki/SQLite</vt:lpwstr>
      </vt:variant>
      <vt:variant>
        <vt:lpwstr/>
      </vt:variant>
      <vt:variant>
        <vt:i4>1572938</vt:i4>
      </vt:variant>
      <vt:variant>
        <vt:i4>327</vt:i4>
      </vt:variant>
      <vt:variant>
        <vt:i4>0</vt:i4>
      </vt:variant>
      <vt:variant>
        <vt:i4>5</vt:i4>
      </vt:variant>
      <vt:variant>
        <vt:lpwstr>http://ru.wikipedia.org/wiki/Rdb</vt:lpwstr>
      </vt:variant>
      <vt:variant>
        <vt:lpwstr/>
      </vt:variant>
      <vt:variant>
        <vt:i4>7340064</vt:i4>
      </vt:variant>
      <vt:variant>
        <vt:i4>324</vt:i4>
      </vt:variant>
      <vt:variant>
        <vt:i4>0</vt:i4>
      </vt:variant>
      <vt:variant>
        <vt:i4>5</vt:i4>
      </vt:variant>
      <vt:variant>
        <vt:lpwstr>http://ru.wikipedia.org/wiki/PrimeBase</vt:lpwstr>
      </vt:variant>
      <vt:variant>
        <vt:lpwstr/>
      </vt:variant>
      <vt:variant>
        <vt:i4>6881331</vt:i4>
      </vt:variant>
      <vt:variant>
        <vt:i4>321</vt:i4>
      </vt:variant>
      <vt:variant>
        <vt:i4>0</vt:i4>
      </vt:variant>
      <vt:variant>
        <vt:i4>5</vt:i4>
      </vt:variant>
      <vt:variant>
        <vt:lpwstr>http://ru.wikipedia.org/wiki/Mnesia</vt:lpwstr>
      </vt:variant>
      <vt:variant>
        <vt:lpwstr/>
      </vt:variant>
      <vt:variant>
        <vt:i4>7667761</vt:i4>
      </vt:variant>
      <vt:variant>
        <vt:i4>318</vt:i4>
      </vt:variant>
      <vt:variant>
        <vt:i4>0</vt:i4>
      </vt:variant>
      <vt:variant>
        <vt:i4>5</vt:i4>
      </vt:variant>
      <vt:variant>
        <vt:lpwstr>http://ru.wikipedia.org/wiki/HSQLDB</vt:lpwstr>
      </vt:variant>
      <vt:variant>
        <vt:lpwstr/>
      </vt:variant>
      <vt:variant>
        <vt:i4>5767244</vt:i4>
      </vt:variant>
      <vt:variant>
        <vt:i4>315</vt:i4>
      </vt:variant>
      <vt:variant>
        <vt:i4>0</vt:i4>
      </vt:variant>
      <vt:variant>
        <vt:i4>5</vt:i4>
      </vt:variant>
      <vt:variant>
        <vt:lpwstr>http://ru.wikipedia.org/wiki/Db4o</vt:lpwstr>
      </vt:variant>
      <vt:variant>
        <vt:lpwstr/>
      </vt:variant>
      <vt:variant>
        <vt:i4>1179653</vt:i4>
      </vt:variant>
      <vt:variant>
        <vt:i4>312</vt:i4>
      </vt:variant>
      <vt:variant>
        <vt:i4>0</vt:i4>
      </vt:variant>
      <vt:variant>
        <vt:i4>5</vt:i4>
      </vt:variant>
      <vt:variant>
        <vt:lpwstr>http://ru.wikipedia.org/wiki/C-Store</vt:lpwstr>
      </vt:variant>
      <vt:variant>
        <vt:lpwstr/>
      </vt:variant>
      <vt:variant>
        <vt:i4>2424913</vt:i4>
      </vt:variant>
      <vt:variant>
        <vt:i4>309</vt:i4>
      </vt:variant>
      <vt:variant>
        <vt:i4>0</vt:i4>
      </vt:variant>
      <vt:variant>
        <vt:i4>5</vt:i4>
      </vt:variant>
      <vt:variant>
        <vt:lpwstr>http://ru.wikipedia.org/wiki/Berkeley_DB</vt:lpwstr>
      </vt:variant>
      <vt:variant>
        <vt:lpwstr/>
      </vt:variant>
      <vt:variant>
        <vt:i4>983114</vt:i4>
      </vt:variant>
      <vt:variant>
        <vt:i4>306</vt:i4>
      </vt:variant>
      <vt:variant>
        <vt:i4>0</vt:i4>
      </vt:variant>
      <vt:variant>
        <vt:i4>5</vt:i4>
      </vt:variant>
      <vt:variant>
        <vt:lpwstr>http://ru.wikipedia.org/wiki/BDE</vt:lpwstr>
      </vt:variant>
      <vt:variant>
        <vt:lpwstr/>
      </vt:variant>
      <vt:variant>
        <vt:i4>3407942</vt:i4>
      </vt:variant>
      <vt:variant>
        <vt:i4>303</vt:i4>
      </vt:variant>
      <vt:variant>
        <vt:i4>0</vt:i4>
      </vt:variant>
      <vt:variant>
        <vt:i4>5</vt:i4>
      </vt:variant>
      <vt:variant>
        <vt:lpwstr>http://ru.wikipedia.org/wiki/Database_engine</vt:lpwstr>
      </vt:variant>
      <vt:variant>
        <vt:lpwstr/>
      </vt:variant>
      <vt:variant>
        <vt:i4>524311</vt:i4>
      </vt:variant>
      <vt:variant>
        <vt:i4>300</vt:i4>
      </vt:variant>
      <vt:variant>
        <vt:i4>0</vt:i4>
      </vt:variant>
      <vt:variant>
        <vt:i4>5</vt:i4>
      </vt:variant>
      <vt:variant>
        <vt:lpwstr>http://ru.wikipedia.org/wiki/%D0%9B%D0%98%D0%9D%D0%A2%D0%95%D0%A0</vt:lpwstr>
      </vt:variant>
      <vt:variant>
        <vt:lpwstr/>
      </vt:variant>
      <vt:variant>
        <vt:i4>1966155</vt:i4>
      </vt:variant>
      <vt:variant>
        <vt:i4>297</vt:i4>
      </vt:variant>
      <vt:variant>
        <vt:i4>0</vt:i4>
      </vt:variant>
      <vt:variant>
        <vt:i4>5</vt:i4>
      </vt:variant>
      <vt:variant>
        <vt:lpwstr>http://ru.wikipedia.org/wiki/Teradata</vt:lpwstr>
      </vt:variant>
      <vt:variant>
        <vt:lpwstr/>
      </vt:variant>
      <vt:variant>
        <vt:i4>4915317</vt:i4>
      </vt:variant>
      <vt:variant>
        <vt:i4>294</vt:i4>
      </vt:variant>
      <vt:variant>
        <vt:i4>0</vt:i4>
      </vt:variant>
      <vt:variant>
        <vt:i4>5</vt:i4>
      </vt:variant>
      <vt:variant>
        <vt:lpwstr>http://ru.wikipedia.org/w/index.php?title=Sybase_IQ&amp;action=edit&amp;redlink=1</vt:lpwstr>
      </vt:variant>
      <vt:variant>
        <vt:lpwstr/>
      </vt:variant>
      <vt:variant>
        <vt:i4>6422534</vt:i4>
      </vt:variant>
      <vt:variant>
        <vt:i4>291</vt:i4>
      </vt:variant>
      <vt:variant>
        <vt:i4>0</vt:i4>
      </vt:variant>
      <vt:variant>
        <vt:i4>5</vt:i4>
      </vt:variant>
      <vt:variant>
        <vt:lpwstr>http://ru.wikipedia.org/w/index.php?title=Sybase_ASA&amp;action=edit&amp;redlink=1</vt:lpwstr>
      </vt:variant>
      <vt:variant>
        <vt:lpwstr/>
      </vt:variant>
      <vt:variant>
        <vt:i4>6684678</vt:i4>
      </vt:variant>
      <vt:variant>
        <vt:i4>288</vt:i4>
      </vt:variant>
      <vt:variant>
        <vt:i4>0</vt:i4>
      </vt:variant>
      <vt:variant>
        <vt:i4>5</vt:i4>
      </vt:variant>
      <vt:variant>
        <vt:lpwstr>http://ru.wikipedia.org/w/index.php?title=Sybase_ASE&amp;action=edit&amp;redlink=1</vt:lpwstr>
      </vt:variant>
      <vt:variant>
        <vt:lpwstr/>
      </vt:variant>
      <vt:variant>
        <vt:i4>7143458</vt:i4>
      </vt:variant>
      <vt:variant>
        <vt:i4>285</vt:i4>
      </vt:variant>
      <vt:variant>
        <vt:i4>0</vt:i4>
      </vt:variant>
      <vt:variant>
        <vt:i4>5</vt:i4>
      </vt:variant>
      <vt:variant>
        <vt:lpwstr>http://ru.wikipedia.org/wiki/Redis</vt:lpwstr>
      </vt:variant>
      <vt:variant>
        <vt:lpwstr/>
      </vt:variant>
      <vt:variant>
        <vt:i4>7864372</vt:i4>
      </vt:variant>
      <vt:variant>
        <vt:i4>282</vt:i4>
      </vt:variant>
      <vt:variant>
        <vt:i4>0</vt:i4>
      </vt:variant>
      <vt:variant>
        <vt:i4>5</vt:i4>
      </vt:variant>
      <vt:variant>
        <vt:lpwstr>http://ru.wikipedia.org/wiki/PostgreSQL</vt:lpwstr>
      </vt:variant>
      <vt:variant>
        <vt:lpwstr/>
      </vt:variant>
      <vt:variant>
        <vt:i4>6750281</vt:i4>
      </vt:variant>
      <vt:variant>
        <vt:i4>279</vt:i4>
      </vt:variant>
      <vt:variant>
        <vt:i4>0</vt:i4>
      </vt:variant>
      <vt:variant>
        <vt:i4>5</vt:i4>
      </vt:variant>
      <vt:variant>
        <vt:lpwstr>http://ru.wikipedia.org/w/index.php?title=Pervasive_SQL&amp;action=edit&amp;redlink=1</vt:lpwstr>
      </vt:variant>
      <vt:variant>
        <vt:lpwstr/>
      </vt:variant>
      <vt:variant>
        <vt:i4>1769586</vt:i4>
      </vt:variant>
      <vt:variant>
        <vt:i4>276</vt:i4>
      </vt:variant>
      <vt:variant>
        <vt:i4>0</vt:i4>
      </vt:variant>
      <vt:variant>
        <vt:i4>5</vt:i4>
      </vt:variant>
      <vt:variant>
        <vt:lpwstr>http://ru.wikipedia.org/wiki/Oracle_%28%D0%A1%D0%A3%D0%91%D0%94%29</vt:lpwstr>
      </vt:variant>
      <vt:variant>
        <vt:lpwstr/>
      </vt:variant>
      <vt:variant>
        <vt:i4>1310813</vt:i4>
      </vt:variant>
      <vt:variant>
        <vt:i4>273</vt:i4>
      </vt:variant>
      <vt:variant>
        <vt:i4>0</vt:i4>
      </vt:variant>
      <vt:variant>
        <vt:i4>5</vt:i4>
      </vt:variant>
      <vt:variant>
        <vt:lpwstr>http://ru.wikipedia.org/wiki/MSQL</vt:lpwstr>
      </vt:variant>
      <vt:variant>
        <vt:lpwstr/>
      </vt:variant>
      <vt:variant>
        <vt:i4>7995430</vt:i4>
      </vt:variant>
      <vt:variant>
        <vt:i4>270</vt:i4>
      </vt:variant>
      <vt:variant>
        <vt:i4>0</vt:i4>
      </vt:variant>
      <vt:variant>
        <vt:i4>5</vt:i4>
      </vt:variant>
      <vt:variant>
        <vt:lpwstr>http://ru.wikipedia.org/wiki/MySQL</vt:lpwstr>
      </vt:variant>
      <vt:variant>
        <vt:lpwstr/>
      </vt:variant>
      <vt:variant>
        <vt:i4>393282</vt:i4>
      </vt:variant>
      <vt:variant>
        <vt:i4>267</vt:i4>
      </vt:variant>
      <vt:variant>
        <vt:i4>0</vt:i4>
      </vt:variant>
      <vt:variant>
        <vt:i4>5</vt:i4>
      </vt:variant>
      <vt:variant>
        <vt:lpwstr>http://ru.wikipedia.org/wiki/MongoDB</vt:lpwstr>
      </vt:variant>
      <vt:variant>
        <vt:lpwstr/>
      </vt:variant>
      <vt:variant>
        <vt:i4>6881331</vt:i4>
      </vt:variant>
      <vt:variant>
        <vt:i4>264</vt:i4>
      </vt:variant>
      <vt:variant>
        <vt:i4>0</vt:i4>
      </vt:variant>
      <vt:variant>
        <vt:i4>5</vt:i4>
      </vt:variant>
      <vt:variant>
        <vt:lpwstr>http://ru.wikipedia.org/wiki/Mnesia</vt:lpwstr>
      </vt:variant>
      <vt:variant>
        <vt:lpwstr/>
      </vt:variant>
      <vt:variant>
        <vt:i4>589890</vt:i4>
      </vt:variant>
      <vt:variant>
        <vt:i4>261</vt:i4>
      </vt:variant>
      <vt:variant>
        <vt:i4>0</vt:i4>
      </vt:variant>
      <vt:variant>
        <vt:i4>5</vt:i4>
      </vt:variant>
      <vt:variant>
        <vt:lpwstr>http://ru.wikipedia.org/wiki/Microsoft_SQL_Server</vt:lpwstr>
      </vt:variant>
      <vt:variant>
        <vt:lpwstr/>
      </vt:variant>
      <vt:variant>
        <vt:i4>655439</vt:i4>
      </vt:variant>
      <vt:variant>
        <vt:i4>258</vt:i4>
      </vt:variant>
      <vt:variant>
        <vt:i4>0</vt:i4>
      </vt:variant>
      <vt:variant>
        <vt:i4>5</vt:i4>
      </vt:variant>
      <vt:variant>
        <vt:lpwstr>http://ru.wikipedia.org/wiki/Microsoft_SQL_Server_Desktop_Engine</vt:lpwstr>
      </vt:variant>
      <vt:variant>
        <vt:lpwstr/>
      </vt:variant>
      <vt:variant>
        <vt:i4>6488116</vt:i4>
      </vt:variant>
      <vt:variant>
        <vt:i4>255</vt:i4>
      </vt:variant>
      <vt:variant>
        <vt:i4>0</vt:i4>
      </vt:variant>
      <vt:variant>
        <vt:i4>5</vt:i4>
      </vt:variant>
      <vt:variant>
        <vt:lpwstr>http://ru.wikipedia.org/wiki/InterBase</vt:lpwstr>
      </vt:variant>
      <vt:variant>
        <vt:lpwstr/>
      </vt:variant>
      <vt:variant>
        <vt:i4>6488114</vt:i4>
      </vt:variant>
      <vt:variant>
        <vt:i4>252</vt:i4>
      </vt:variant>
      <vt:variant>
        <vt:i4>0</vt:i4>
      </vt:variant>
      <vt:variant>
        <vt:i4>5</vt:i4>
      </vt:variant>
      <vt:variant>
        <vt:lpwstr>http://ru.wikipedia.org/wiki/Ingres</vt:lpwstr>
      </vt:variant>
      <vt:variant>
        <vt:lpwstr/>
      </vt:variant>
      <vt:variant>
        <vt:i4>1835074</vt:i4>
      </vt:variant>
      <vt:variant>
        <vt:i4>249</vt:i4>
      </vt:variant>
      <vt:variant>
        <vt:i4>0</vt:i4>
      </vt:variant>
      <vt:variant>
        <vt:i4>5</vt:i4>
      </vt:variant>
      <vt:variant>
        <vt:lpwstr>http://ru.wikipedia.org/wiki/Informix</vt:lpwstr>
      </vt:variant>
      <vt:variant>
        <vt:lpwstr/>
      </vt:variant>
      <vt:variant>
        <vt:i4>6291502</vt:i4>
      </vt:variant>
      <vt:variant>
        <vt:i4>246</vt:i4>
      </vt:variant>
      <vt:variant>
        <vt:i4>0</vt:i4>
      </vt:variant>
      <vt:variant>
        <vt:i4>5</vt:i4>
      </vt:variant>
      <vt:variant>
        <vt:lpwstr>http://ru.wikipedia.org/wiki/H2</vt:lpwstr>
      </vt:variant>
      <vt:variant>
        <vt:lpwstr/>
      </vt:variant>
      <vt:variant>
        <vt:i4>786507</vt:i4>
      </vt:variant>
      <vt:variant>
        <vt:i4>243</vt:i4>
      </vt:variant>
      <vt:variant>
        <vt:i4>0</vt:i4>
      </vt:variant>
      <vt:variant>
        <vt:i4>5</vt:i4>
      </vt:variant>
      <vt:variant>
        <vt:lpwstr>http://ru.wikipedia.org/wiki/Firebird</vt:lpwstr>
      </vt:variant>
      <vt:variant>
        <vt:lpwstr/>
      </vt:variant>
      <vt:variant>
        <vt:i4>6160460</vt:i4>
      </vt:variant>
      <vt:variant>
        <vt:i4>240</vt:i4>
      </vt:variant>
      <vt:variant>
        <vt:i4>0</vt:i4>
      </vt:variant>
      <vt:variant>
        <vt:i4>5</vt:i4>
      </vt:variant>
      <vt:variant>
        <vt:lpwstr>http://ru.wikipedia.org/wiki/DB2</vt:lpwstr>
      </vt:variant>
      <vt:variant>
        <vt:lpwstr/>
      </vt:variant>
      <vt:variant>
        <vt:i4>6291497</vt:i4>
      </vt:variant>
      <vt:variant>
        <vt:i4>237</vt:i4>
      </vt:variant>
      <vt:variant>
        <vt:i4>0</vt:i4>
      </vt:variant>
      <vt:variant>
        <vt:i4>5</vt:i4>
      </vt:variant>
      <vt:variant>
        <vt:lpwstr>http://ru.wikipedia.org/wiki/CUBRID</vt:lpwstr>
      </vt:variant>
      <vt:variant>
        <vt:lpwstr/>
      </vt:variant>
      <vt:variant>
        <vt:i4>1310790</vt:i4>
      </vt:variant>
      <vt:variant>
        <vt:i4>234</vt:i4>
      </vt:variant>
      <vt:variant>
        <vt:i4>0</vt:i4>
      </vt:variant>
      <vt:variant>
        <vt:i4>5</vt:i4>
      </vt:variant>
      <vt:variant>
        <vt:lpwstr>http://ru.wikipedia.org/wiki/CouchDB</vt:lpwstr>
      </vt:variant>
      <vt:variant>
        <vt:lpwstr/>
      </vt:variant>
      <vt:variant>
        <vt:i4>8323169</vt:i4>
      </vt:variant>
      <vt:variant>
        <vt:i4>231</vt:i4>
      </vt:variant>
      <vt:variant>
        <vt:i4>0</vt:i4>
      </vt:variant>
      <vt:variant>
        <vt:i4>5</vt:i4>
      </vt:variant>
      <vt:variant>
        <vt:lpwstr>http://ru.wikipedia.org/wiki/Cach%C3%A9</vt:lpwstr>
      </vt:variant>
      <vt:variant>
        <vt:lpwstr/>
      </vt:variant>
      <vt:variant>
        <vt:i4>2097209</vt:i4>
      </vt:variant>
      <vt:variant>
        <vt:i4>228</vt:i4>
      </vt:variant>
      <vt:variant>
        <vt:i4>0</vt:i4>
      </vt:variant>
      <vt:variant>
        <vt:i4>5</vt:i4>
      </vt:variant>
      <vt:variant>
        <vt:lpwstr>http://ru.wikipedia.org/w/index.php?title=DbVista&amp;action=edit&amp;redlink=1</vt:lpwstr>
      </vt:variant>
      <vt:variant>
        <vt:lpwstr/>
      </vt:variant>
      <vt:variant>
        <vt:i4>8257598</vt:i4>
      </vt:variant>
      <vt:variant>
        <vt:i4>225</vt:i4>
      </vt:variant>
      <vt:variant>
        <vt:i4>0</vt:i4>
      </vt:variant>
      <vt:variant>
        <vt:i4>5</vt:i4>
      </vt:variant>
      <vt:variant>
        <vt:lpwstr>http://ru.wikipedia.org/wiki/Google_App_Engine</vt:lpwstr>
      </vt:variant>
      <vt:variant>
        <vt:lpwstr/>
      </vt:variant>
      <vt:variant>
        <vt:i4>8323169</vt:i4>
      </vt:variant>
      <vt:variant>
        <vt:i4>222</vt:i4>
      </vt:variant>
      <vt:variant>
        <vt:i4>0</vt:i4>
      </vt:variant>
      <vt:variant>
        <vt:i4>5</vt:i4>
      </vt:variant>
      <vt:variant>
        <vt:lpwstr>http://ru.wikipedia.org/wiki/Cach%C3%A9</vt:lpwstr>
      </vt:variant>
      <vt:variant>
        <vt:lpwstr/>
      </vt:variant>
      <vt:variant>
        <vt:i4>7667803</vt:i4>
      </vt:variant>
      <vt:variant>
        <vt:i4>219</vt:i4>
      </vt:variant>
      <vt:variant>
        <vt:i4>0</vt:i4>
      </vt:variant>
      <vt:variant>
        <vt:i4>5</vt:i4>
      </vt:variant>
      <vt:variant>
        <vt:lpwstr>http://ru.wikipedia.org/wiki/%D0%A0%D0%B5%D0%B5%D1%81%D1%82%D1%80_Windows</vt:lpwstr>
      </vt:variant>
      <vt:variant>
        <vt:lpwstr/>
      </vt:variant>
      <vt:variant>
        <vt:i4>4063323</vt:i4>
      </vt:variant>
      <vt:variant>
        <vt:i4>216</vt:i4>
      </vt:variant>
      <vt:variant>
        <vt:i4>0</vt:i4>
      </vt:variant>
      <vt:variant>
        <vt:i4>5</vt:i4>
      </vt:variant>
      <vt:variant>
        <vt:lpwstr>http://ru.wikipedia.org/wiki/Active_Directory</vt:lpwstr>
      </vt:variant>
      <vt:variant>
        <vt:lpwstr/>
      </vt:variant>
      <vt:variant>
        <vt:i4>327754</vt:i4>
      </vt:variant>
      <vt:variant>
        <vt:i4>213</vt:i4>
      </vt:variant>
      <vt:variant>
        <vt:i4>0</vt:i4>
      </vt:variant>
      <vt:variant>
        <vt:i4>5</vt:i4>
      </vt:variant>
      <vt:variant>
        <vt:lpwstr>http://ru.wikipedia.org/wiki/LDAP</vt:lpwstr>
      </vt:variant>
      <vt:variant>
        <vt:lpwstr/>
      </vt:variant>
      <vt:variant>
        <vt:i4>589914</vt:i4>
      </vt:variant>
      <vt:variant>
        <vt:i4>210</vt:i4>
      </vt:variant>
      <vt:variant>
        <vt:i4>0</vt:i4>
      </vt:variant>
      <vt:variant>
        <vt:i4>5</vt:i4>
      </vt:variant>
      <vt:variant>
        <vt:lpwstr>http://ru.wikipedia.org/w/index.php?title=SAS-Institute&amp;action=edit&amp;redlink=1</vt:lpwstr>
      </vt:variant>
      <vt:variant>
        <vt:lpwstr/>
      </vt:variant>
      <vt:variant>
        <vt:i4>3997699</vt:i4>
      </vt:variant>
      <vt:variant>
        <vt:i4>207</vt:i4>
      </vt:variant>
      <vt:variant>
        <vt:i4>0</vt:i4>
      </vt:variant>
      <vt:variant>
        <vt:i4>5</vt:i4>
      </vt:variant>
      <vt:variant>
        <vt:lpwstr>http://ru.wikipedia.org/w/index.php?title=System_2000&amp;action=edit&amp;redlink=1</vt:lpwstr>
      </vt:variant>
      <vt:variant>
        <vt:lpwstr/>
      </vt:variant>
      <vt:variant>
        <vt:i4>2883682</vt:i4>
      </vt:variant>
      <vt:variant>
        <vt:i4>204</vt:i4>
      </vt:variant>
      <vt:variant>
        <vt:i4>0</vt:i4>
      </vt:variant>
      <vt:variant>
        <vt:i4>5</vt:i4>
      </vt:variant>
      <vt:variant>
        <vt:lpwstr>http://ru.wikipedia.org/w/index.php?title=Control_Data_Corporation&amp;action=edit&amp;redlink=1</vt:lpwstr>
      </vt:variant>
      <vt:variant>
        <vt:lpwstr/>
      </vt:variant>
      <vt:variant>
        <vt:i4>458824</vt:i4>
      </vt:variant>
      <vt:variant>
        <vt:i4>201</vt:i4>
      </vt:variant>
      <vt:variant>
        <vt:i4>0</vt:i4>
      </vt:variant>
      <vt:variant>
        <vt:i4>5</vt:i4>
      </vt:variant>
      <vt:variant>
        <vt:lpwstr>http://ru.wikipedia.org/w/index.php?title=Mark_IV_Multi_-_Access_Retrieval_System&amp;action=edit&amp;redlink=1</vt:lpwstr>
      </vt:variant>
      <vt:variant>
        <vt:lpwstr/>
      </vt:variant>
      <vt:variant>
        <vt:i4>1703998</vt:i4>
      </vt:variant>
      <vt:variant>
        <vt:i4>198</vt:i4>
      </vt:variant>
      <vt:variant>
        <vt:i4>0</vt:i4>
      </vt:variant>
      <vt:variant>
        <vt:i4>5</vt:i4>
      </vt:variant>
      <vt:variant>
        <vt:lpwstr>http://ru.wikipedia.org/w/index.php?title=Development_Corporation&amp;action=edit&amp;redlink=1</vt:lpwstr>
      </vt:variant>
      <vt:variant>
        <vt:lpwstr/>
      </vt:variant>
      <vt:variant>
        <vt:i4>6750300</vt:i4>
      </vt:variant>
      <vt:variant>
        <vt:i4>195</vt:i4>
      </vt:variant>
      <vt:variant>
        <vt:i4>0</vt:i4>
      </vt:variant>
      <vt:variant>
        <vt:i4>5</vt:i4>
      </vt:variant>
      <vt:variant>
        <vt:lpwstr>http://ru.wikipedia.org/w/index.php?title=Time-Shared_Date_Management_System&amp;action=edit&amp;redlink=1</vt:lpwstr>
      </vt:variant>
      <vt:variant>
        <vt:lpwstr/>
      </vt:variant>
      <vt:variant>
        <vt:i4>786508</vt:i4>
      </vt:variant>
      <vt:variant>
        <vt:i4>192</vt:i4>
      </vt:variant>
      <vt:variant>
        <vt:i4>0</vt:i4>
      </vt:variant>
      <vt:variant>
        <vt:i4>5</vt:i4>
      </vt:variant>
      <vt:variant>
        <vt:lpwstr>http://ru.wikipedia.org/wiki/IBM</vt:lpwstr>
      </vt:variant>
      <vt:variant>
        <vt:lpwstr/>
      </vt:variant>
      <vt:variant>
        <vt:i4>6684794</vt:i4>
      </vt:variant>
      <vt:variant>
        <vt:i4>189</vt:i4>
      </vt:variant>
      <vt:variant>
        <vt:i4>0</vt:i4>
      </vt:variant>
      <vt:variant>
        <vt:i4>5</vt:i4>
      </vt:variant>
      <vt:variant>
        <vt:lpwstr>http://ru.wikipedia.org/w/index.php?title=Information_Management_System&amp;action=edit&amp;redlink=1</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РОССИЙСКОЙ ФЕДЕРАЦИИ</dc:title>
  <dc:subject/>
  <dc:creator>Olga</dc:creator>
  <cp:keywords/>
  <cp:lastModifiedBy>АиКСУ</cp:lastModifiedBy>
  <cp:revision>155</cp:revision>
  <cp:lastPrinted>2012-03-04T20:13:00Z</cp:lastPrinted>
  <dcterms:created xsi:type="dcterms:W3CDTF">2012-02-21T21:02:00Z</dcterms:created>
  <dcterms:modified xsi:type="dcterms:W3CDTF">2016-12-07T08:56:00Z</dcterms:modified>
</cp:coreProperties>
</file>